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ind w:firstLine="480"/>
        <w:jc w:val="right"/>
        <w:rPr>
          <w:rFonts w:ascii="Arial" w:hAnsi="Arial" w:cs="Arial"/>
          <w:sz w:val="24"/>
        </w:rPr>
      </w:pPr>
    </w:p>
    <w:p>
      <w:pPr>
        <w:tabs>
          <w:tab w:val="left" w:pos="1620"/>
        </w:tabs>
        <w:wordWrap w:val="0"/>
        <w:ind w:firstLine="883"/>
        <w:jc w:val="right"/>
        <w:rPr>
          <w:rFonts w:eastAsia="黑体"/>
          <w:b/>
          <w:sz w:val="44"/>
          <w:szCs w:val="44"/>
        </w:rPr>
      </w:pPr>
    </w:p>
    <w:p>
      <w:pPr>
        <w:tabs>
          <w:tab w:val="left" w:pos="1620"/>
        </w:tabs>
        <w:wordWrap w:val="0"/>
        <w:ind w:firstLine="883"/>
        <w:jc w:val="right"/>
        <w:rPr>
          <w:rFonts w:eastAsia="黑体"/>
          <w:b/>
          <w:sz w:val="44"/>
          <w:szCs w:val="44"/>
        </w:rPr>
      </w:pPr>
      <w:r>
        <w:rPr>
          <w:rFonts w:hint="eastAsia" w:eastAsia="黑体"/>
          <w:b/>
          <w:sz w:val="44"/>
          <w:szCs w:val="44"/>
        </w:rPr>
        <w:t>EPON</w:t>
      </w:r>
      <w:r>
        <w:rPr>
          <w:rFonts w:eastAsia="黑体"/>
          <w:b/>
          <w:sz w:val="44"/>
          <w:szCs w:val="44"/>
        </w:rPr>
        <w:t xml:space="preserve"> </w:t>
      </w:r>
      <w:r>
        <w:rPr>
          <w:rFonts w:hint="eastAsia" w:eastAsia="黑体"/>
          <w:b/>
          <w:sz w:val="44"/>
          <w:szCs w:val="44"/>
        </w:rPr>
        <w:t>OLT Products User Manual</w:t>
      </w:r>
    </w:p>
    <w:p>
      <w:pPr>
        <w:tabs>
          <w:tab w:val="left" w:pos="1620"/>
        </w:tabs>
        <w:ind w:firstLine="964"/>
        <w:jc w:val="right"/>
        <w:rPr>
          <w:rFonts w:eastAsia="黑体"/>
          <w:b/>
          <w:sz w:val="48"/>
          <w:szCs w:val="48"/>
        </w:rPr>
      </w:pPr>
    </w:p>
    <w:p>
      <w:pPr>
        <w:tabs>
          <w:tab w:val="left" w:pos="1620"/>
        </w:tabs>
        <w:ind w:firstLine="0" w:firstLineChars="0"/>
        <w:jc w:val="right"/>
        <w:rPr>
          <w:rFonts w:eastAsia="黑体"/>
          <w:b/>
          <w:sz w:val="44"/>
          <w:szCs w:val="44"/>
        </w:rPr>
      </w:pPr>
      <w:r>
        <w:rPr>
          <w:rFonts w:hint="eastAsia" w:eastAsia="黑体"/>
          <w:b/>
          <w:sz w:val="44"/>
          <w:szCs w:val="44"/>
        </w:rPr>
        <w:t>FD1204S/FD1208S</w:t>
      </w:r>
      <w:r>
        <w:rPr>
          <w:rFonts w:eastAsia="黑体"/>
          <w:b/>
          <w:sz w:val="44"/>
          <w:szCs w:val="44"/>
        </w:rPr>
        <w:t>/</w:t>
      </w:r>
      <w:r>
        <w:rPr>
          <w:rFonts w:hint="eastAsia" w:eastAsia="黑体"/>
          <w:b/>
          <w:sz w:val="44"/>
          <w:szCs w:val="44"/>
        </w:rPr>
        <w:t>FD1216S/FD8000-L116</w:t>
      </w:r>
    </w:p>
    <w:p>
      <w:pPr>
        <w:tabs>
          <w:tab w:val="left" w:pos="1620"/>
        </w:tabs>
        <w:ind w:firstLine="0" w:firstLineChars="0"/>
        <w:jc w:val="right"/>
        <w:rPr>
          <w:rFonts w:hAnsi="Arial" w:eastAsia="黑体" w:cs="Arial" w:asciiTheme="minorHAnsi"/>
          <w:b/>
          <w:sz w:val="56"/>
          <w:szCs w:val="56"/>
        </w:rPr>
      </w:pPr>
      <w:r>
        <w:rPr>
          <w:rFonts w:hint="eastAsia" w:hAnsi="Arial" w:eastAsia="黑体" w:cs="Arial" w:asciiTheme="minorHAnsi"/>
          <w:b/>
          <w:sz w:val="56"/>
          <w:szCs w:val="56"/>
        </w:rPr>
        <w:t>---Quick Configu</w:t>
      </w:r>
      <w:r>
        <w:rPr>
          <w:rFonts w:hAnsi="Arial" w:eastAsia="黑体" w:cs="Arial" w:asciiTheme="minorHAnsi"/>
          <w:b/>
          <w:sz w:val="56"/>
          <w:szCs w:val="56"/>
        </w:rPr>
        <w:t>ration</w:t>
      </w:r>
      <w:r>
        <w:rPr>
          <w:rFonts w:hint="eastAsia" w:hAnsi="Arial" w:eastAsia="黑体" w:cs="Arial" w:asciiTheme="minorHAnsi"/>
          <w:b/>
          <w:sz w:val="56"/>
          <w:szCs w:val="56"/>
        </w:rPr>
        <w:t xml:space="preserve"> Guide</w:t>
      </w:r>
    </w:p>
    <w:p>
      <w:pPr>
        <w:widowControl/>
        <w:ind w:firstLine="723"/>
        <w:jc w:val="right"/>
        <w:rPr>
          <w:rFonts w:hAnsi="Arial" w:eastAsia="黑体" w:cs="Arial" w:asciiTheme="minorHAnsi"/>
          <w:b/>
          <w:color w:val="000000"/>
          <w:sz w:val="36"/>
          <w:szCs w:val="36"/>
        </w:rPr>
      </w:pPr>
      <w:r>
        <w:rPr>
          <w:rFonts w:hAnsi="Arial" w:eastAsia="黑体" w:cs="Arial" w:asciiTheme="minorHAnsi"/>
          <w:b/>
          <w:color w:val="000000"/>
          <w:sz w:val="36"/>
          <w:szCs w:val="36"/>
        </w:rPr>
        <w:t>V</w:t>
      </w:r>
      <w:r>
        <w:rPr>
          <w:rFonts w:hint="eastAsia" w:hAnsi="Arial" w:eastAsia="黑体" w:cs="Arial" w:asciiTheme="minorHAnsi"/>
          <w:b/>
          <w:color w:val="000000"/>
          <w:sz w:val="36"/>
          <w:szCs w:val="36"/>
        </w:rPr>
        <w:t>ersion：V1.3</w:t>
      </w:r>
    </w:p>
    <w:p>
      <w:pPr>
        <w:ind w:firstLine="883"/>
        <w:rPr>
          <w:rFonts w:cs="Calibri"/>
          <w:b/>
          <w:sz w:val="44"/>
          <w:szCs w:val="44"/>
        </w:rPr>
      </w:pPr>
    </w:p>
    <w:p>
      <w:pPr>
        <w:ind w:firstLine="883"/>
        <w:rPr>
          <w:rFonts w:cs="Calibri"/>
          <w:b/>
          <w:sz w:val="44"/>
          <w:szCs w:val="44"/>
        </w:rPr>
      </w:pPr>
    </w:p>
    <w:p>
      <w:pPr>
        <w:ind w:firstLine="883"/>
        <w:rPr>
          <w:rFonts w:cs="Calibri"/>
          <w:b/>
          <w:sz w:val="44"/>
          <w:szCs w:val="44"/>
        </w:rPr>
      </w:pPr>
    </w:p>
    <w:p>
      <w:pPr>
        <w:ind w:firstLine="883"/>
        <w:rPr>
          <w:rFonts w:cs="Calibri"/>
          <w:b/>
          <w:sz w:val="44"/>
          <w:szCs w:val="44"/>
        </w:rPr>
      </w:pPr>
    </w:p>
    <w:p>
      <w:pPr>
        <w:ind w:firstLine="883"/>
        <w:rPr>
          <w:rFonts w:cs="Calibri"/>
          <w:b/>
          <w:sz w:val="44"/>
          <w:szCs w:val="44"/>
        </w:rPr>
      </w:pPr>
    </w:p>
    <w:p>
      <w:pPr>
        <w:ind w:firstLine="883"/>
        <w:rPr>
          <w:rFonts w:cs="Calibri"/>
          <w:b/>
          <w:sz w:val="44"/>
          <w:szCs w:val="44"/>
        </w:rPr>
      </w:pPr>
    </w:p>
    <w:p>
      <w:pPr>
        <w:ind w:firstLine="883"/>
        <w:rPr>
          <w:rFonts w:cs="Calibri"/>
          <w:b/>
          <w:sz w:val="44"/>
          <w:szCs w:val="44"/>
        </w:rPr>
      </w:pPr>
    </w:p>
    <w:p>
      <w:pPr>
        <w:ind w:firstLine="883"/>
        <w:rPr>
          <w:rFonts w:cs="Calibri"/>
          <w:b/>
          <w:sz w:val="44"/>
          <w:szCs w:val="44"/>
        </w:rPr>
      </w:pPr>
    </w:p>
    <w:p>
      <w:pPr>
        <w:ind w:firstLine="883"/>
        <w:rPr>
          <w:rFonts w:cs="Calibri"/>
          <w:b/>
          <w:sz w:val="44"/>
          <w:szCs w:val="44"/>
        </w:rPr>
      </w:pPr>
    </w:p>
    <w:p>
      <w:pPr>
        <w:widowControl/>
        <w:spacing w:after="156" w:afterLines="50"/>
        <w:ind w:firstLine="0" w:firstLineChars="0"/>
        <w:jc w:val="left"/>
        <w:rPr>
          <w:rFonts w:cs="Calibri"/>
          <w:b/>
          <w:sz w:val="44"/>
          <w:szCs w:val="44"/>
        </w:rPr>
      </w:pPr>
      <w:r>
        <w:rPr>
          <w:rFonts w:cs="Calibri"/>
          <w:b/>
          <w:sz w:val="44"/>
          <w:szCs w:val="44"/>
        </w:rPr>
        <w:br w:type="page"/>
      </w:r>
      <w:bookmarkStart w:id="0" w:name="_Toc541"/>
      <w:bookmarkStart w:id="1" w:name="_Toc3825"/>
      <w:r>
        <w:rPr>
          <w:rFonts w:cs="Calibri"/>
          <w:b/>
          <w:sz w:val="32"/>
          <w:szCs w:val="32"/>
        </w:rPr>
        <w:t>©Statement</w:t>
      </w:r>
      <w:bookmarkEnd w:id="0"/>
      <w:bookmarkEnd w:id="1"/>
      <w:r>
        <w:rPr>
          <w:b/>
          <w:bCs/>
          <w:sz w:val="28"/>
          <w:szCs w:val="28"/>
        </w:rPr>
        <w:br w:type="textWrapping"/>
      </w:r>
      <w:r>
        <w:rPr>
          <w:rFonts w:hint="eastAsia"/>
          <w:sz w:val="24"/>
        </w:rPr>
        <w:t xml:space="preserve">Copyright ©2019 Shenzhen C-Data Technology Co., Ltd. All Rights Reserved. No part of this manual may be reproduced or transmitted in any form or by any means without the prior written consent. </w:t>
      </w:r>
    </w:p>
    <w:p>
      <w:pPr>
        <w:ind w:firstLine="0" w:firstLineChars="0"/>
        <w:jc w:val="left"/>
        <w:rPr>
          <w:sz w:val="24"/>
        </w:rPr>
      </w:pPr>
      <w:r>
        <w:rPr>
          <w:rFonts w:hint="eastAsia"/>
          <w:sz w:val="24"/>
        </w:rPr>
        <w:t xml:space="preserve">The information in this document may be update at any time due to productversions upgrade or any other reasons. Unless otherwise agreed, this manual is for reference only. All statements, information and recommendations in this manual do not constitute the warranty of any kind, express or implied. </w:t>
      </w:r>
    </w:p>
    <w:p>
      <w:pPr>
        <w:widowControl/>
        <w:spacing w:before="312" w:beforeLines="100" w:after="156" w:afterLines="50"/>
        <w:ind w:firstLine="0" w:firstLineChars="0"/>
        <w:jc w:val="left"/>
        <w:rPr>
          <w:sz w:val="24"/>
        </w:rPr>
      </w:pPr>
      <w:r>
        <w:rPr>
          <w:rFonts w:hint="eastAsia"/>
          <w:sz w:val="24"/>
        </w:rPr>
        <w:t>Please contact your suppliers to get the latest version of this document,thank you！</w:t>
      </w:r>
    </w:p>
    <w:p>
      <w:pPr>
        <w:ind w:firstLine="0" w:firstLineChars="0"/>
        <w:rPr>
          <w:rFonts w:cs="Calibri"/>
          <w:b/>
          <w:sz w:val="32"/>
          <w:szCs w:val="32"/>
        </w:rPr>
      </w:pPr>
      <w:bookmarkStart w:id="2" w:name="_Toc8826"/>
      <w:bookmarkStart w:id="3" w:name="_Toc8520"/>
      <w:r>
        <w:rPr>
          <w:rFonts w:cs="Calibri"/>
          <w:b/>
          <w:sz w:val="32"/>
          <w:szCs w:val="32"/>
        </w:rPr>
        <w:t>About This Manual</w:t>
      </w:r>
      <w:bookmarkEnd w:id="2"/>
      <w:bookmarkEnd w:id="3"/>
      <w:r>
        <w:rPr>
          <w:rFonts w:cs="Calibri"/>
          <w:b/>
          <w:sz w:val="32"/>
          <w:szCs w:val="32"/>
        </w:rPr>
        <w:t xml:space="preserve"> </w:t>
      </w:r>
    </w:p>
    <w:p>
      <w:pPr>
        <w:ind w:firstLine="0" w:firstLineChars="0"/>
        <w:jc w:val="left"/>
        <w:rPr>
          <w:sz w:val="24"/>
        </w:rPr>
      </w:pPr>
      <w:r>
        <w:rPr>
          <w:sz w:val="24"/>
        </w:rPr>
        <w:t xml:space="preserve">This manual is applicable to C-Data </w:t>
      </w:r>
      <w:r>
        <w:rPr>
          <w:rFonts w:hint="eastAsia"/>
          <w:sz w:val="24"/>
        </w:rPr>
        <w:t>FD1204S、FD1208S、FD1216S、FD8000-L116</w:t>
      </w:r>
      <w:r>
        <w:rPr>
          <w:sz w:val="24"/>
        </w:rPr>
        <w:t xml:space="preserve"> EPON</w:t>
      </w:r>
      <w:r>
        <w:rPr>
          <w:rFonts w:hint="eastAsia"/>
          <w:sz w:val="24"/>
        </w:rPr>
        <w:t xml:space="preserve"> </w:t>
      </w:r>
      <w:r>
        <w:rPr>
          <w:sz w:val="24"/>
        </w:rPr>
        <w:t>OLT products</w:t>
      </w:r>
      <w:r>
        <w:rPr>
          <w:rFonts w:hint="eastAsia" w:ascii="Tahoma" w:hAnsi="Tahoma" w:cs="Tahoma"/>
          <w:color w:val="666666"/>
          <w:sz w:val="18"/>
          <w:szCs w:val="18"/>
        </w:rPr>
        <w:t xml:space="preserve"> </w:t>
      </w:r>
      <w:r>
        <w:rPr>
          <w:rFonts w:hint="eastAsia"/>
          <w:sz w:val="24"/>
        </w:rPr>
        <w:t>quickly</w:t>
      </w:r>
      <w:r>
        <w:rPr>
          <w:sz w:val="24"/>
        </w:rPr>
        <w:t xml:space="preserve"> installation configuration guide,</w:t>
      </w:r>
      <w:r>
        <w:rPr>
          <w:rFonts w:ascii="Tahoma" w:hAnsi="Tahoma" w:cs="Tahoma"/>
          <w:color w:val="666666"/>
          <w:sz w:val="18"/>
          <w:szCs w:val="18"/>
        </w:rPr>
        <w:t xml:space="preserve"> </w:t>
      </w:r>
      <w:r>
        <w:rPr>
          <w:sz w:val="24"/>
        </w:rPr>
        <w:t>Is the user to quickly and easily manage EPON OLT equipment should read the information before</w:t>
      </w:r>
      <w:r>
        <w:rPr>
          <w:rFonts w:hint="eastAsia"/>
          <w:sz w:val="24"/>
        </w:rPr>
        <w:t xml:space="preserve"> </w:t>
      </w:r>
      <w:r>
        <w:rPr>
          <w:sz w:val="24"/>
        </w:rPr>
        <w:t>guidelines.</w:t>
      </w:r>
    </w:p>
    <w:p>
      <w:pPr>
        <w:wordWrap w:val="0"/>
        <w:ind w:firstLine="420"/>
        <w:jc w:val="left"/>
      </w:pPr>
    </w:p>
    <w:p>
      <w:pPr>
        <w:ind w:firstLine="0" w:firstLineChars="0"/>
        <w:jc w:val="left"/>
        <w:rPr>
          <w:sz w:val="24"/>
        </w:rPr>
      </w:pPr>
      <w:r>
        <w:rPr>
          <w:sz w:val="24"/>
        </w:rPr>
        <w:t>The related documents for EPON OLT device are:</w:t>
      </w:r>
      <w:r>
        <w:rPr>
          <w:sz w:val="24"/>
        </w:rPr>
        <w:br w:type="textWrapping"/>
      </w:r>
      <w:r>
        <w:rPr>
          <w:sz w:val="24"/>
        </w:rPr>
        <w:t>《</w:t>
      </w:r>
      <w:r>
        <w:rPr>
          <w:rFonts w:hint="eastAsia"/>
          <w:sz w:val="24"/>
        </w:rPr>
        <w:t>FD1204S/FD1208S/FD1216S/FD8000-L116 User Manual</w:t>
      </w:r>
      <w:r>
        <w:rPr>
          <w:sz w:val="24"/>
        </w:rPr>
        <w:t>-Device</w:t>
      </w:r>
      <w:r>
        <w:rPr>
          <w:rFonts w:hint="eastAsia"/>
          <w:sz w:val="24"/>
        </w:rPr>
        <w:t xml:space="preserve"> </w:t>
      </w:r>
      <w:r>
        <w:rPr>
          <w:sz w:val="24"/>
        </w:rPr>
        <w:t>Installation</w:t>
      </w:r>
      <w:r>
        <w:rPr>
          <w:rFonts w:hint="eastAsia"/>
          <w:sz w:val="24"/>
        </w:rPr>
        <w:t xml:space="preserve"> </w:t>
      </w:r>
      <w:r>
        <w:rPr>
          <w:sz w:val="24"/>
        </w:rPr>
        <w:t>User Manual》</w:t>
      </w:r>
    </w:p>
    <w:p>
      <w:pPr>
        <w:ind w:firstLine="0" w:firstLineChars="0"/>
        <w:jc w:val="left"/>
        <w:rPr>
          <w:sz w:val="24"/>
        </w:rPr>
      </w:pPr>
      <w:r>
        <w:rPr>
          <w:sz w:val="24"/>
        </w:rPr>
        <w:t>《</w:t>
      </w:r>
      <w:r>
        <w:rPr>
          <w:rFonts w:hint="eastAsia"/>
          <w:sz w:val="24"/>
        </w:rPr>
        <w:t>FD1204S/FD1208S/FD1216S/FD8000-L116 User Manual</w:t>
      </w:r>
      <w:r>
        <w:rPr>
          <w:sz w:val="24"/>
        </w:rPr>
        <w:t>- CLI Operation User</w:t>
      </w:r>
      <w:r>
        <w:rPr>
          <w:rFonts w:hint="eastAsia"/>
          <w:sz w:val="24"/>
        </w:rPr>
        <w:t xml:space="preserve"> </w:t>
      </w:r>
      <w:r>
        <w:rPr>
          <w:sz w:val="24"/>
        </w:rPr>
        <w:t xml:space="preserve">Manual》 </w:t>
      </w:r>
    </w:p>
    <w:p>
      <w:pPr>
        <w:ind w:firstLine="0" w:firstLineChars="0"/>
        <w:jc w:val="left"/>
        <w:rPr>
          <w:sz w:val="24"/>
        </w:rPr>
      </w:pPr>
      <w:r>
        <w:rPr>
          <w:sz w:val="24"/>
        </w:rPr>
        <w:t>《</w:t>
      </w:r>
      <w:r>
        <w:rPr>
          <w:rFonts w:hint="eastAsia"/>
          <w:sz w:val="24"/>
        </w:rPr>
        <w:t>FD1204S/FD1208S/FD1216S/FD8000-L116 User Manual</w:t>
      </w:r>
      <w:r>
        <w:rPr>
          <w:sz w:val="24"/>
        </w:rPr>
        <w:t xml:space="preserve">- </w:t>
      </w:r>
      <w:r>
        <w:rPr>
          <w:rFonts w:hint="eastAsia"/>
          <w:sz w:val="24"/>
        </w:rPr>
        <w:t>Configuration Guide</w:t>
      </w:r>
      <w:r>
        <w:rPr>
          <w:sz w:val="24"/>
        </w:rPr>
        <w:t xml:space="preserve">》 </w:t>
      </w:r>
    </w:p>
    <w:p>
      <w:pPr>
        <w:widowControl/>
        <w:wordWrap w:val="0"/>
        <w:ind w:firstLine="0" w:firstLineChars="0"/>
        <w:jc w:val="left"/>
        <w:rPr>
          <w:rFonts w:cs="Calibri"/>
          <w:b/>
          <w:sz w:val="44"/>
          <w:szCs w:val="44"/>
        </w:rPr>
      </w:pPr>
      <w:r>
        <w:rPr>
          <w:rFonts w:cs="Calibri"/>
          <w:b/>
          <w:sz w:val="44"/>
          <w:szCs w:val="44"/>
        </w:rPr>
        <w:br w:type="page"/>
      </w:r>
    </w:p>
    <w:sdt>
      <w:sdtPr>
        <w:rPr>
          <w:b/>
          <w:bCs/>
          <w:sz w:val="28"/>
          <w:szCs w:val="28"/>
          <w:lang w:val="zh-CN"/>
        </w:rPr>
        <w:id w:val="-1078439800"/>
      </w:sdtPr>
      <w:sdtEndPr>
        <w:rPr>
          <w:b/>
          <w:bCs/>
          <w:sz w:val="21"/>
          <w:szCs w:val="22"/>
          <w:lang w:val="zh-CN"/>
        </w:rPr>
      </w:sdtEndPr>
      <w:sdtContent>
        <w:p>
          <w:pPr>
            <w:ind w:firstLine="562"/>
            <w:jc w:val="center"/>
            <w:rPr>
              <w:b/>
              <w:bCs/>
              <w:color w:val="000000" w:themeColor="text1"/>
              <w:sz w:val="32"/>
              <w:szCs w:val="32"/>
              <w14:textFill>
                <w14:solidFill>
                  <w14:schemeClr w14:val="tx1"/>
                </w14:solidFill>
              </w14:textFill>
            </w:rPr>
          </w:pPr>
          <w:r>
            <w:rPr>
              <w:rFonts w:hint="eastAsia"/>
              <w:b/>
              <w:bCs/>
              <w:sz w:val="32"/>
              <w:szCs w:val="32"/>
            </w:rPr>
            <w:t>C</w:t>
          </w:r>
          <w:r>
            <w:rPr>
              <w:rFonts w:hint="eastAsia"/>
              <w:b/>
              <w:bCs/>
              <w:color w:val="000000" w:themeColor="text1"/>
              <w:sz w:val="32"/>
              <w:szCs w:val="32"/>
              <w:lang w:val="zh-CN"/>
              <w14:textFill>
                <w14:solidFill>
                  <w14:schemeClr w14:val="tx1"/>
                </w14:solidFill>
              </w14:textFill>
            </w:rPr>
            <w:t>ontent</w:t>
          </w:r>
          <w:bookmarkStart w:id="181" w:name="_GoBack"/>
          <w:bookmarkEnd w:id="181"/>
        </w:p>
        <w:p>
          <w:pPr>
            <w:pStyle w:val="17"/>
            <w:tabs>
              <w:tab w:val="right" w:leader="dot" w:pos="8306"/>
            </w:tabs>
          </w:pPr>
          <w:r>
            <w:rPr>
              <w:b w:val="0"/>
            </w:rPr>
            <w:fldChar w:fldCharType="begin"/>
          </w:r>
          <w:r>
            <w:rPr>
              <w:b w:val="0"/>
            </w:rPr>
            <w:instrText xml:space="preserve"> TOC \o "1-6" \h \z \u </w:instrText>
          </w:r>
          <w:r>
            <w:rPr>
              <w:b w:val="0"/>
            </w:rPr>
            <w:fldChar w:fldCharType="separate"/>
          </w:r>
          <w:r>
            <w:fldChar w:fldCharType="begin"/>
          </w:r>
          <w:r>
            <w:instrText xml:space="preserve"> HYPERLINK \l _Toc10391 </w:instrText>
          </w:r>
          <w:r>
            <w:fldChar w:fldCharType="separate"/>
          </w:r>
          <w:r>
            <w:rPr>
              <w:rFonts w:hint="eastAsia"/>
            </w:rPr>
            <w:t>1 Instruction</w:t>
          </w:r>
          <w:r>
            <w:tab/>
          </w:r>
          <w:r>
            <w:fldChar w:fldCharType="begin"/>
          </w:r>
          <w:r>
            <w:instrText xml:space="preserve"> PAGEREF _Toc10391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_Toc6843 </w:instrText>
          </w:r>
          <w:r>
            <w:fldChar w:fldCharType="separate"/>
          </w:r>
          <w:r>
            <w:t xml:space="preserve">Document </w:t>
          </w:r>
          <w:r>
            <w:rPr>
              <w:rFonts w:hint="eastAsia"/>
            </w:rPr>
            <w:t>Scope</w:t>
          </w:r>
          <w:r>
            <w:tab/>
          </w:r>
          <w:r>
            <w:fldChar w:fldCharType="begin"/>
          </w:r>
          <w:r>
            <w:instrText xml:space="preserve"> PAGEREF _Toc6843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_Toc29738 </w:instrText>
          </w:r>
          <w:r>
            <w:fldChar w:fldCharType="separate"/>
          </w:r>
          <w:r>
            <w:t>Revision History</w:t>
          </w:r>
          <w:r>
            <w:tab/>
          </w:r>
          <w:r>
            <w:fldChar w:fldCharType="begin"/>
          </w:r>
          <w:r>
            <w:instrText xml:space="preserve"> PAGEREF _Toc29738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_Toc30523 </w:instrText>
          </w:r>
          <w:r>
            <w:fldChar w:fldCharType="separate"/>
          </w:r>
          <w:r>
            <w:rPr>
              <w:rFonts w:hint="eastAsia"/>
            </w:rPr>
            <w:t>Proper Noun</w:t>
          </w:r>
          <w:r>
            <w:tab/>
          </w:r>
          <w:r>
            <w:fldChar w:fldCharType="begin"/>
          </w:r>
          <w:r>
            <w:instrText xml:space="preserve"> PAGEREF _Toc30523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_Toc8987 </w:instrText>
          </w:r>
          <w:r>
            <w:fldChar w:fldCharType="separate"/>
          </w:r>
          <w:r>
            <w:rPr>
              <w:rFonts w:hint="eastAsia"/>
            </w:rPr>
            <w:t>Note</w:t>
          </w:r>
          <w:r>
            <w:tab/>
          </w:r>
          <w:r>
            <w:fldChar w:fldCharType="begin"/>
          </w:r>
          <w:r>
            <w:instrText xml:space="preserve"> PAGEREF _Toc8987 </w:instrText>
          </w:r>
          <w:r>
            <w:fldChar w:fldCharType="separate"/>
          </w:r>
          <w:r>
            <w:t>2</w:t>
          </w:r>
          <w:r>
            <w:fldChar w:fldCharType="end"/>
          </w:r>
          <w:r>
            <w:fldChar w:fldCharType="end"/>
          </w:r>
        </w:p>
        <w:p>
          <w:pPr>
            <w:pStyle w:val="17"/>
            <w:tabs>
              <w:tab w:val="right" w:leader="dot" w:pos="8306"/>
            </w:tabs>
          </w:pPr>
          <w:r>
            <w:fldChar w:fldCharType="begin"/>
          </w:r>
          <w:r>
            <w:instrText xml:space="preserve"> HYPERLINK \l _Toc5811 </w:instrText>
          </w:r>
          <w:r>
            <w:fldChar w:fldCharType="separate"/>
          </w:r>
          <w:r>
            <w:rPr>
              <w:rFonts w:hint="eastAsia"/>
            </w:rPr>
            <w:t xml:space="preserve">2 OLT </w:t>
          </w:r>
          <w:r>
            <w:t xml:space="preserve">Login </w:t>
          </w:r>
          <w:r>
            <w:rPr>
              <w:rFonts w:hint="eastAsia"/>
            </w:rPr>
            <w:t>Manage</w:t>
          </w:r>
          <w:r>
            <w:tab/>
          </w:r>
          <w:r>
            <w:fldChar w:fldCharType="begin"/>
          </w:r>
          <w:r>
            <w:instrText xml:space="preserve"> PAGEREF _Toc5811 </w:instrText>
          </w:r>
          <w:r>
            <w:fldChar w:fldCharType="separate"/>
          </w:r>
          <w:r>
            <w:t>2</w:t>
          </w:r>
          <w:r>
            <w:fldChar w:fldCharType="end"/>
          </w:r>
          <w:r>
            <w:fldChar w:fldCharType="end"/>
          </w:r>
        </w:p>
        <w:p>
          <w:pPr>
            <w:pStyle w:val="19"/>
            <w:tabs>
              <w:tab w:val="right" w:leader="dot" w:pos="8306"/>
            </w:tabs>
          </w:pPr>
          <w:r>
            <w:fldChar w:fldCharType="begin"/>
          </w:r>
          <w:r>
            <w:instrText xml:space="preserve"> HYPERLINK \l _Toc21236 </w:instrText>
          </w:r>
          <w:r>
            <w:fldChar w:fldCharType="separate"/>
          </w:r>
          <w:r>
            <w:rPr>
              <w:rFonts w:hint="eastAsia"/>
            </w:rPr>
            <w:t>2.1 O</w:t>
          </w:r>
          <w:r>
            <w:t>L</w:t>
          </w:r>
          <w:r>
            <w:rPr>
              <w:rFonts w:hint="eastAsia"/>
            </w:rPr>
            <w:t xml:space="preserve">T </w:t>
          </w:r>
          <w:r>
            <w:t xml:space="preserve">Login </w:t>
          </w:r>
          <w:r>
            <w:rPr>
              <w:rFonts w:hint="eastAsia"/>
            </w:rPr>
            <w:t>Manage Explanation</w:t>
          </w:r>
          <w:r>
            <w:tab/>
          </w:r>
          <w:r>
            <w:fldChar w:fldCharType="begin"/>
          </w:r>
          <w:r>
            <w:instrText xml:space="preserve"> PAGEREF _Toc21236 </w:instrText>
          </w:r>
          <w:r>
            <w:fldChar w:fldCharType="separate"/>
          </w:r>
          <w:r>
            <w:t>2</w:t>
          </w:r>
          <w:r>
            <w:fldChar w:fldCharType="end"/>
          </w:r>
          <w:r>
            <w:fldChar w:fldCharType="end"/>
          </w:r>
        </w:p>
        <w:p>
          <w:pPr>
            <w:pStyle w:val="19"/>
            <w:tabs>
              <w:tab w:val="right" w:leader="dot" w:pos="8306"/>
            </w:tabs>
          </w:pPr>
          <w:r>
            <w:fldChar w:fldCharType="begin"/>
          </w:r>
          <w:r>
            <w:instrText xml:space="preserve"> HYPERLINK \l _Toc8965 </w:instrText>
          </w:r>
          <w:r>
            <w:fldChar w:fldCharType="separate"/>
          </w:r>
          <w:r>
            <w:rPr>
              <w:rFonts w:hint="eastAsia"/>
            </w:rPr>
            <w:t xml:space="preserve">2.2 OLT </w:t>
          </w:r>
          <w:r>
            <w:t xml:space="preserve">Login </w:t>
          </w:r>
          <w:r>
            <w:rPr>
              <w:rFonts w:hint="eastAsia"/>
            </w:rPr>
            <w:t>By C</w:t>
          </w:r>
          <w:r>
            <w:t>onsol</w:t>
          </w:r>
          <w:r>
            <w:rPr>
              <w:rFonts w:hint="eastAsia"/>
            </w:rPr>
            <w:t>e</w:t>
          </w:r>
          <w:r>
            <w:tab/>
          </w:r>
          <w:r>
            <w:fldChar w:fldCharType="begin"/>
          </w:r>
          <w:r>
            <w:instrText xml:space="preserve"> PAGEREF _Toc8965 </w:instrText>
          </w:r>
          <w:r>
            <w:fldChar w:fldCharType="separate"/>
          </w:r>
          <w:r>
            <w:t>2</w:t>
          </w:r>
          <w:r>
            <w:fldChar w:fldCharType="end"/>
          </w:r>
          <w:r>
            <w:fldChar w:fldCharType="end"/>
          </w:r>
        </w:p>
        <w:p>
          <w:pPr>
            <w:pStyle w:val="19"/>
            <w:tabs>
              <w:tab w:val="right" w:leader="dot" w:pos="8306"/>
            </w:tabs>
          </w:pPr>
          <w:r>
            <w:fldChar w:fldCharType="begin"/>
          </w:r>
          <w:r>
            <w:instrText xml:space="preserve"> HYPERLINK \l _Toc1673 </w:instrText>
          </w:r>
          <w:r>
            <w:fldChar w:fldCharType="separate"/>
          </w:r>
          <w:r>
            <w:rPr>
              <w:rFonts w:hint="eastAsia"/>
            </w:rPr>
            <w:t>2.3 OL</w:t>
          </w:r>
          <w:r>
            <w:t>T Login</w:t>
          </w:r>
          <w:r>
            <w:rPr>
              <w:rFonts w:hint="eastAsia"/>
            </w:rPr>
            <w:t xml:space="preserve"> By T</w:t>
          </w:r>
          <w:r>
            <w:t>elnet</w:t>
          </w:r>
          <w:r>
            <w:tab/>
          </w:r>
          <w:r>
            <w:fldChar w:fldCharType="begin"/>
          </w:r>
          <w:r>
            <w:instrText xml:space="preserve"> PAGEREF _Toc1673 </w:instrText>
          </w:r>
          <w:r>
            <w:fldChar w:fldCharType="separate"/>
          </w:r>
          <w:r>
            <w:t>3</w:t>
          </w:r>
          <w:r>
            <w:fldChar w:fldCharType="end"/>
          </w:r>
          <w:r>
            <w:fldChar w:fldCharType="end"/>
          </w:r>
        </w:p>
        <w:p>
          <w:pPr>
            <w:pStyle w:val="17"/>
            <w:tabs>
              <w:tab w:val="right" w:leader="dot" w:pos="8306"/>
            </w:tabs>
          </w:pPr>
          <w:r>
            <w:fldChar w:fldCharType="begin"/>
          </w:r>
          <w:r>
            <w:instrText xml:space="preserve"> HYPERLINK \l _Toc31300 </w:instrText>
          </w:r>
          <w:r>
            <w:fldChar w:fldCharType="separate"/>
          </w:r>
          <w:r>
            <w:rPr>
              <w:rFonts w:hint="eastAsia"/>
            </w:rPr>
            <w:t>3 OLT Upgrade Method</w:t>
          </w:r>
          <w:r>
            <w:tab/>
          </w:r>
          <w:r>
            <w:fldChar w:fldCharType="begin"/>
          </w:r>
          <w:r>
            <w:instrText xml:space="preserve"> PAGEREF _Toc31300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_Toc14312 </w:instrText>
          </w:r>
          <w:r>
            <w:fldChar w:fldCharType="separate"/>
          </w:r>
          <w:r>
            <w:rPr>
              <w:rFonts w:hint="eastAsia"/>
            </w:rPr>
            <w:t>4 OLT WEB Access Management Installation Method</w:t>
          </w:r>
          <w:r>
            <w:tab/>
          </w:r>
          <w:r>
            <w:fldChar w:fldCharType="begin"/>
          </w:r>
          <w:r>
            <w:instrText xml:space="preserve"> PAGEREF _Toc14312 </w:instrText>
          </w:r>
          <w:r>
            <w:fldChar w:fldCharType="separate"/>
          </w:r>
          <w:r>
            <w:t>6</w:t>
          </w:r>
          <w:r>
            <w:fldChar w:fldCharType="end"/>
          </w:r>
          <w:r>
            <w:fldChar w:fldCharType="end"/>
          </w:r>
        </w:p>
        <w:p>
          <w:pPr>
            <w:pStyle w:val="17"/>
            <w:tabs>
              <w:tab w:val="right" w:leader="dot" w:pos="8306"/>
            </w:tabs>
          </w:pPr>
          <w:r>
            <w:fldChar w:fldCharType="begin"/>
          </w:r>
          <w:r>
            <w:instrText xml:space="preserve"> HYPERLINK \l _Toc6511 </w:instrText>
          </w:r>
          <w:r>
            <w:fldChar w:fldCharType="separate"/>
          </w:r>
          <w:r>
            <w:rPr>
              <w:rFonts w:hint="eastAsia" w:eastAsia="黑体"/>
              <w:bCs/>
              <w:szCs w:val="44"/>
            </w:rPr>
            <w:t xml:space="preserve">5 </w:t>
          </w:r>
          <w:r>
            <w:rPr>
              <w:rFonts w:eastAsia="黑体"/>
              <w:bCs/>
              <w:szCs w:val="44"/>
            </w:rPr>
            <w:t>Configure</w:t>
          </w:r>
          <w:r>
            <w:rPr>
              <w:rFonts w:hint="eastAsia" w:eastAsia="黑体"/>
              <w:bCs/>
              <w:szCs w:val="44"/>
            </w:rPr>
            <w:t xml:space="preserve"> Service</w:t>
          </w:r>
          <w:r>
            <w:rPr>
              <w:rFonts w:eastAsia="黑体"/>
              <w:bCs/>
              <w:szCs w:val="44"/>
            </w:rPr>
            <w:t xml:space="preserve"> In OLT Discrete Mode</w:t>
          </w:r>
          <w:r>
            <w:rPr>
              <w:rFonts w:hint="eastAsia" w:eastAsia="黑体"/>
              <w:bCs/>
              <w:szCs w:val="44"/>
            </w:rPr>
            <w:t>（Non-Template）---CLI Command Method</w:t>
          </w:r>
          <w:r>
            <w:tab/>
          </w:r>
          <w:r>
            <w:fldChar w:fldCharType="begin"/>
          </w:r>
          <w:r>
            <w:instrText xml:space="preserve"> PAGEREF _Toc6511 </w:instrText>
          </w:r>
          <w:r>
            <w:fldChar w:fldCharType="separate"/>
          </w:r>
          <w:r>
            <w:t>7</w:t>
          </w:r>
          <w:r>
            <w:fldChar w:fldCharType="end"/>
          </w:r>
          <w:r>
            <w:fldChar w:fldCharType="end"/>
          </w:r>
        </w:p>
        <w:p>
          <w:pPr>
            <w:pStyle w:val="19"/>
            <w:tabs>
              <w:tab w:val="right" w:leader="dot" w:pos="8306"/>
            </w:tabs>
          </w:pPr>
          <w:r>
            <w:fldChar w:fldCharType="begin"/>
          </w:r>
          <w:r>
            <w:instrText xml:space="preserve"> HYPERLINK \l _Toc14004 </w:instrText>
          </w:r>
          <w:r>
            <w:fldChar w:fldCharType="separate"/>
          </w:r>
          <w:r>
            <w:rPr>
              <w:rFonts w:hint="eastAsia"/>
            </w:rPr>
            <w:t>5.1 FTTH Service Topology</w:t>
          </w:r>
          <w:r>
            <w:tab/>
          </w:r>
          <w:r>
            <w:fldChar w:fldCharType="begin"/>
          </w:r>
          <w:r>
            <w:instrText xml:space="preserve"> PAGEREF _Toc14004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_Toc9676 </w:instrText>
          </w:r>
          <w:r>
            <w:fldChar w:fldCharType="separate"/>
          </w:r>
          <w:r>
            <w:rPr>
              <w:rFonts w:hint="eastAsia"/>
            </w:rPr>
            <w:t xml:space="preserve">5.2 </w:t>
          </w:r>
          <w:r>
            <w:t>Data Plan</w:t>
          </w:r>
          <w:r>
            <w:tab/>
          </w:r>
          <w:r>
            <w:fldChar w:fldCharType="begin"/>
          </w:r>
          <w:r>
            <w:instrText xml:space="preserve"> PAGEREF _Toc9676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_Toc7806 </w:instrText>
          </w:r>
          <w:r>
            <w:fldChar w:fldCharType="separate"/>
          </w:r>
          <w:r>
            <w:rPr>
              <w:rFonts w:hint="eastAsia"/>
            </w:rPr>
            <w:t>5.3 Config</w:t>
          </w:r>
          <w:r>
            <w:t> </w:t>
          </w:r>
          <w:r>
            <w:rPr>
              <w:rFonts w:hint="eastAsia"/>
            </w:rPr>
            <w:t>Guide</w:t>
          </w:r>
          <w:r>
            <w:tab/>
          </w:r>
          <w:r>
            <w:fldChar w:fldCharType="begin"/>
          </w:r>
          <w:r>
            <w:instrText xml:space="preserve"> PAGEREF _Toc7806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_Toc21094 </w:instrText>
          </w:r>
          <w:r>
            <w:fldChar w:fldCharType="separate"/>
          </w:r>
          <w:r>
            <w:rPr>
              <w:rFonts w:hint="eastAsia"/>
            </w:rPr>
            <w:t xml:space="preserve">5.4 </w:t>
          </w:r>
          <w:r>
            <w:t xml:space="preserve">Configure </w:t>
          </w:r>
          <w:r>
            <w:rPr>
              <w:rFonts w:hint="eastAsia"/>
            </w:rPr>
            <w:t>OLT</w:t>
          </w:r>
          <w:r>
            <w:t xml:space="preserve"> </w:t>
          </w:r>
          <w:r>
            <w:rPr>
              <w:rFonts w:hint="eastAsia"/>
            </w:rPr>
            <w:t>S</w:t>
          </w:r>
          <w:r>
            <w:t>ervice</w:t>
          </w:r>
          <w:r>
            <w:tab/>
          </w:r>
          <w:r>
            <w:fldChar w:fldCharType="begin"/>
          </w:r>
          <w:r>
            <w:instrText xml:space="preserve"> PAGEREF _Toc21094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_Toc19682 </w:instrText>
          </w:r>
          <w:r>
            <w:fldChar w:fldCharType="separate"/>
          </w:r>
          <w:r>
            <w:rPr>
              <w:rFonts w:hint="eastAsia"/>
            </w:rPr>
            <w:t>5.4.1 Config</w:t>
          </w:r>
          <w:r>
            <w:t>ure</w:t>
          </w:r>
          <w:r>
            <w:rPr>
              <w:rFonts w:hint="eastAsia"/>
            </w:rPr>
            <w:t xml:space="preserve"> OLT Global Vlan</w:t>
          </w:r>
          <w:r>
            <w:tab/>
          </w:r>
          <w:r>
            <w:fldChar w:fldCharType="begin"/>
          </w:r>
          <w:r>
            <w:instrText xml:space="preserve"> PAGEREF _Toc19682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_Toc2624 </w:instrText>
          </w:r>
          <w:r>
            <w:fldChar w:fldCharType="separate"/>
          </w:r>
          <w:r>
            <w:rPr>
              <w:rFonts w:hint="eastAsia"/>
              <w:shd w:val="clear" w:fill="FFFFFF"/>
            </w:rPr>
            <w:t xml:space="preserve">5.4.2 </w:t>
          </w:r>
          <w:r>
            <w:rPr>
              <w:rFonts w:hint="eastAsia"/>
              <w:shd w:val="clear" w:color="auto" w:fill="FFFFFF"/>
            </w:rPr>
            <w:t>Config</w:t>
          </w:r>
          <w:r>
            <w:rPr>
              <w:shd w:val="clear" w:color="auto" w:fill="FFFFFF"/>
            </w:rPr>
            <w:t>ure</w:t>
          </w:r>
          <w:r>
            <w:rPr>
              <w:rFonts w:hint="eastAsia"/>
              <w:shd w:val="clear" w:color="auto" w:fill="FFFFFF"/>
            </w:rPr>
            <w:t xml:space="preserve"> OLT GE Port Service Vlan</w:t>
          </w:r>
          <w:r>
            <w:tab/>
          </w:r>
          <w:r>
            <w:fldChar w:fldCharType="begin"/>
          </w:r>
          <w:r>
            <w:instrText xml:space="preserve"> PAGEREF _Toc2624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_Toc15717 </w:instrText>
          </w:r>
          <w:r>
            <w:fldChar w:fldCharType="separate"/>
          </w:r>
          <w:r>
            <w:rPr>
              <w:rFonts w:hint="eastAsia"/>
              <w:shd w:val="clear" w:fill="FFFFFF"/>
            </w:rPr>
            <w:t xml:space="preserve">5.4.3 </w:t>
          </w:r>
          <w:r>
            <w:rPr>
              <w:rFonts w:hint="eastAsia"/>
              <w:shd w:val="clear" w:color="auto" w:fill="FFFFFF"/>
            </w:rPr>
            <w:t>Config</w:t>
          </w:r>
          <w:r>
            <w:rPr>
              <w:shd w:val="clear" w:color="auto" w:fill="FFFFFF"/>
            </w:rPr>
            <w:t>ure</w:t>
          </w:r>
          <w:r>
            <w:rPr>
              <w:rFonts w:hint="eastAsia"/>
              <w:shd w:val="clear" w:color="auto" w:fill="FFFFFF"/>
            </w:rPr>
            <w:t xml:space="preserve"> OLT PON Port Service Vlan</w:t>
          </w:r>
          <w:r>
            <w:tab/>
          </w:r>
          <w:r>
            <w:fldChar w:fldCharType="begin"/>
          </w:r>
          <w:r>
            <w:instrText xml:space="preserve"> PAGEREF _Toc15717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_Toc19754 </w:instrText>
          </w:r>
          <w:r>
            <w:fldChar w:fldCharType="separate"/>
          </w:r>
          <w:r>
            <w:rPr>
              <w:rFonts w:hint="eastAsia"/>
              <w:shd w:val="clear" w:fill="FFFFFF"/>
            </w:rPr>
            <w:t xml:space="preserve">5.4.4 </w:t>
          </w:r>
          <w:r>
            <w:rPr>
              <w:rFonts w:hint="eastAsia"/>
              <w:shd w:val="clear" w:color="auto" w:fill="FFFFFF"/>
            </w:rPr>
            <w:t>Configure OLT Multicast Service</w:t>
          </w:r>
          <w:r>
            <w:tab/>
          </w:r>
          <w:r>
            <w:fldChar w:fldCharType="begin"/>
          </w:r>
          <w:r>
            <w:instrText xml:space="preserve"> PAGEREF _Toc19754 </w:instrText>
          </w:r>
          <w:r>
            <w:fldChar w:fldCharType="separate"/>
          </w:r>
          <w:r>
            <w:t>12</w:t>
          </w:r>
          <w:r>
            <w:fldChar w:fldCharType="end"/>
          </w:r>
          <w:r>
            <w:fldChar w:fldCharType="end"/>
          </w:r>
        </w:p>
        <w:p>
          <w:pPr>
            <w:pStyle w:val="19"/>
            <w:tabs>
              <w:tab w:val="right" w:leader="dot" w:pos="8306"/>
            </w:tabs>
          </w:pPr>
          <w:r>
            <w:fldChar w:fldCharType="begin"/>
          </w:r>
          <w:r>
            <w:instrText xml:space="preserve"> HYPERLINK \l _Toc8554 </w:instrText>
          </w:r>
          <w:r>
            <w:fldChar w:fldCharType="separate"/>
          </w:r>
          <w:r>
            <w:rPr>
              <w:rFonts w:hint="eastAsia"/>
            </w:rPr>
            <w:t>5.5 Check ONU Regist</w:t>
          </w:r>
          <w:r>
            <w:t>er</w:t>
          </w:r>
          <w:r>
            <w:rPr>
              <w:rFonts w:hint="eastAsia"/>
            </w:rPr>
            <w:t xml:space="preserve"> Status.</w:t>
          </w:r>
          <w:r>
            <w:tab/>
          </w:r>
          <w:r>
            <w:fldChar w:fldCharType="begin"/>
          </w:r>
          <w:r>
            <w:instrText xml:space="preserve"> PAGEREF _Toc8554 </w:instrText>
          </w:r>
          <w:r>
            <w:fldChar w:fldCharType="separate"/>
          </w:r>
          <w:r>
            <w:t>12</w:t>
          </w:r>
          <w:r>
            <w:fldChar w:fldCharType="end"/>
          </w:r>
          <w:r>
            <w:fldChar w:fldCharType="end"/>
          </w:r>
        </w:p>
        <w:p>
          <w:pPr>
            <w:pStyle w:val="19"/>
            <w:tabs>
              <w:tab w:val="right" w:leader="dot" w:pos="8306"/>
            </w:tabs>
          </w:pPr>
          <w:r>
            <w:fldChar w:fldCharType="begin"/>
          </w:r>
          <w:r>
            <w:instrText xml:space="preserve"> HYPERLINK \l _Toc23663 </w:instrText>
          </w:r>
          <w:r>
            <w:fldChar w:fldCharType="separate"/>
          </w:r>
          <w:r>
            <w:rPr>
              <w:rFonts w:hint="eastAsia"/>
            </w:rPr>
            <w:t>5.6 Config</w:t>
          </w:r>
          <w:r>
            <w:t>ure</w:t>
          </w:r>
          <w:r>
            <w:rPr>
              <w:rFonts w:hint="eastAsia"/>
            </w:rPr>
            <w:t xml:space="preserve"> Bridge ONU(SFU) Service</w:t>
          </w:r>
          <w:r>
            <w:tab/>
          </w:r>
          <w:r>
            <w:fldChar w:fldCharType="begin"/>
          </w:r>
          <w:r>
            <w:instrText xml:space="preserve"> PAGEREF _Toc23663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_Toc31933 </w:instrText>
          </w:r>
          <w:r>
            <w:fldChar w:fldCharType="separate"/>
          </w:r>
          <w:r>
            <w:rPr>
              <w:rFonts w:hint="eastAsia"/>
              <w:shd w:val="clear" w:fill="FFFFFF"/>
            </w:rPr>
            <w:t xml:space="preserve">5.6.1 </w:t>
          </w:r>
          <w:r>
            <w:rPr>
              <w:rFonts w:hint="eastAsia"/>
              <w:shd w:val="clear" w:color="auto" w:fill="FFFFFF"/>
            </w:rPr>
            <w:t>Config</w:t>
          </w:r>
          <w:r>
            <w:rPr>
              <w:shd w:val="clear" w:color="auto" w:fill="FFFFFF"/>
            </w:rPr>
            <w:t>ure</w:t>
          </w:r>
          <w:r>
            <w:rPr>
              <w:rFonts w:hint="eastAsia"/>
              <w:shd w:val="clear" w:color="auto" w:fill="FFFFFF"/>
            </w:rPr>
            <w:t xml:space="preserve"> Bridge Onu(SFU) Internet Service</w:t>
          </w:r>
          <w:r>
            <w:tab/>
          </w:r>
          <w:r>
            <w:fldChar w:fldCharType="begin"/>
          </w:r>
          <w:r>
            <w:instrText xml:space="preserve"> PAGEREF _Toc31933 </w:instrText>
          </w:r>
          <w:r>
            <w:fldChar w:fldCharType="separate"/>
          </w:r>
          <w:r>
            <w:t>12</w:t>
          </w:r>
          <w:r>
            <w:fldChar w:fldCharType="end"/>
          </w:r>
          <w:r>
            <w:fldChar w:fldCharType="end"/>
          </w:r>
        </w:p>
        <w:p>
          <w:pPr>
            <w:pStyle w:val="12"/>
            <w:tabs>
              <w:tab w:val="right" w:leader="dot" w:pos="8306"/>
            </w:tabs>
          </w:pPr>
          <w:r>
            <w:fldChar w:fldCharType="begin"/>
          </w:r>
          <w:r>
            <w:instrText xml:space="preserve"> HYPERLINK \l _Toc32173 </w:instrText>
          </w:r>
          <w:r>
            <w:fldChar w:fldCharType="separate"/>
          </w:r>
          <w:r>
            <w:rPr>
              <w:rFonts w:hint="eastAsia"/>
              <w:shd w:val="clear" w:fill="FFFFFF"/>
            </w:rPr>
            <w:t xml:space="preserve">5.6.2 </w:t>
          </w:r>
          <w:r>
            <w:rPr>
              <w:shd w:val="clear" w:color="auto" w:fill="FFFFFF"/>
            </w:rPr>
            <w:t>C</w:t>
          </w:r>
          <w:r>
            <w:rPr>
              <w:rFonts w:hint="eastAsia"/>
              <w:shd w:val="clear" w:color="auto" w:fill="FFFFFF"/>
            </w:rPr>
            <w:t>onfig</w:t>
          </w:r>
          <w:r>
            <w:rPr>
              <w:shd w:val="clear" w:color="auto" w:fill="FFFFFF"/>
            </w:rPr>
            <w:t>ure</w:t>
          </w:r>
          <w:r>
            <w:rPr>
              <w:rFonts w:hint="eastAsia"/>
              <w:shd w:val="clear" w:color="auto" w:fill="FFFFFF"/>
            </w:rPr>
            <w:t xml:space="preserve"> Bridge Onu(SFU) Multicast Service</w:t>
          </w:r>
          <w:r>
            <w:tab/>
          </w:r>
          <w:r>
            <w:fldChar w:fldCharType="begin"/>
          </w:r>
          <w:r>
            <w:instrText xml:space="preserve"> PAGEREF _Toc32173 </w:instrText>
          </w:r>
          <w:r>
            <w:fldChar w:fldCharType="separate"/>
          </w:r>
          <w:r>
            <w:t>13</w:t>
          </w:r>
          <w:r>
            <w:fldChar w:fldCharType="end"/>
          </w:r>
          <w:r>
            <w:fldChar w:fldCharType="end"/>
          </w:r>
        </w:p>
        <w:p>
          <w:pPr>
            <w:pStyle w:val="19"/>
            <w:tabs>
              <w:tab w:val="right" w:leader="dot" w:pos="8306"/>
            </w:tabs>
          </w:pPr>
          <w:r>
            <w:fldChar w:fldCharType="begin"/>
          </w:r>
          <w:r>
            <w:instrText xml:space="preserve"> HYPERLINK \l _Toc4994 </w:instrText>
          </w:r>
          <w:r>
            <w:fldChar w:fldCharType="separate"/>
          </w:r>
          <w:r>
            <w:rPr>
              <w:rFonts w:hint="eastAsia"/>
            </w:rPr>
            <w:t xml:space="preserve">5.7 </w:t>
          </w:r>
          <w:r>
            <w:t>C</w:t>
          </w:r>
          <w:r>
            <w:rPr>
              <w:rFonts w:hint="eastAsia"/>
            </w:rPr>
            <w:t>onfigure Gateway ONU（HGU）Service</w:t>
          </w:r>
          <w:r>
            <w:tab/>
          </w:r>
          <w:r>
            <w:fldChar w:fldCharType="begin"/>
          </w:r>
          <w:r>
            <w:instrText xml:space="preserve"> PAGEREF _Toc4994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_Toc3467 </w:instrText>
          </w:r>
          <w:r>
            <w:fldChar w:fldCharType="separate"/>
          </w:r>
          <w:r>
            <w:rPr>
              <w:rFonts w:hint="eastAsia"/>
              <w:shd w:val="clear" w:fill="FFFFFF"/>
            </w:rPr>
            <w:t xml:space="preserve">5.7.1 </w:t>
          </w:r>
          <w:r>
            <w:rPr>
              <w:rFonts w:hint="eastAsia"/>
              <w:shd w:val="clear" w:color="auto" w:fill="FFFFFF"/>
            </w:rPr>
            <w:t>Configure Gateway ONU（HGU）Internet Service--RTK Solution</w:t>
          </w:r>
          <w:r>
            <w:tab/>
          </w:r>
          <w:r>
            <w:fldChar w:fldCharType="begin"/>
          </w:r>
          <w:r>
            <w:instrText xml:space="preserve"> PAGEREF _Toc3467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_Toc7303 </w:instrText>
          </w:r>
          <w:r>
            <w:fldChar w:fldCharType="separate"/>
          </w:r>
          <w:r>
            <w:rPr>
              <w:rFonts w:hint="eastAsia"/>
              <w:shd w:val="clear" w:fill="FFFFFF"/>
            </w:rPr>
            <w:t xml:space="preserve">5.7.2 </w:t>
          </w:r>
          <w:r>
            <w:rPr>
              <w:shd w:val="clear" w:color="auto" w:fill="FFFFFF"/>
            </w:rPr>
            <w:t>C</w:t>
          </w:r>
          <w:r>
            <w:rPr>
              <w:rFonts w:hint="eastAsia"/>
              <w:shd w:val="clear" w:color="auto" w:fill="FFFFFF"/>
            </w:rPr>
            <w:t>onfigure Gateway ONU（HGU）Multicast Service--RTK Solution</w:t>
          </w:r>
          <w:r>
            <w:tab/>
          </w:r>
          <w:r>
            <w:fldChar w:fldCharType="begin"/>
          </w:r>
          <w:r>
            <w:instrText xml:space="preserve"> PAGEREF _Toc7303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_Toc10556 </w:instrText>
          </w:r>
          <w:r>
            <w:fldChar w:fldCharType="separate"/>
          </w:r>
          <w:r>
            <w:rPr>
              <w:rFonts w:hint="eastAsia"/>
            </w:rPr>
            <w:t>5.7.3 Configure Gateway ONU（HGU）Internet Service--ZTE Solution</w:t>
          </w:r>
          <w:r>
            <w:tab/>
          </w:r>
          <w:r>
            <w:fldChar w:fldCharType="begin"/>
          </w:r>
          <w:r>
            <w:instrText xml:space="preserve"> PAGEREF _Toc10556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_Toc850 </w:instrText>
          </w:r>
          <w:r>
            <w:fldChar w:fldCharType="separate"/>
          </w:r>
          <w:r>
            <w:rPr>
              <w:rFonts w:hint="eastAsia"/>
              <w:shd w:val="clear" w:fill="FFFFFF"/>
            </w:rPr>
            <w:t xml:space="preserve">5.7.4 </w:t>
          </w:r>
          <w:r>
            <w:rPr>
              <w:rFonts w:hint="eastAsia"/>
              <w:shd w:val="clear" w:color="auto" w:fill="FFFFFF"/>
            </w:rPr>
            <w:t>Configure Gateway ONU（HGU）Multicast Service--ZTE Solution</w:t>
          </w:r>
          <w:r>
            <w:tab/>
          </w:r>
          <w:r>
            <w:fldChar w:fldCharType="begin"/>
          </w:r>
          <w:r>
            <w:instrText xml:space="preserve"> PAGEREF _Toc850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_Toc11493 </w:instrText>
          </w:r>
          <w:r>
            <w:fldChar w:fldCharType="separate"/>
          </w:r>
          <w:r>
            <w:rPr>
              <w:rFonts w:hint="eastAsia"/>
            </w:rPr>
            <w:t>5.7.5 Configure Gateway ONU（HGU）VOIP Service--ZTE Solution</w:t>
          </w:r>
          <w:r>
            <w:tab/>
          </w:r>
          <w:r>
            <w:fldChar w:fldCharType="begin"/>
          </w:r>
          <w:r>
            <w:instrText xml:space="preserve"> PAGEREF _Toc11493 </w:instrText>
          </w:r>
          <w:r>
            <w:fldChar w:fldCharType="separate"/>
          </w:r>
          <w:r>
            <w:t>20</w:t>
          </w:r>
          <w:r>
            <w:fldChar w:fldCharType="end"/>
          </w:r>
          <w:r>
            <w:fldChar w:fldCharType="end"/>
          </w:r>
        </w:p>
        <w:p>
          <w:pPr>
            <w:pStyle w:val="17"/>
            <w:tabs>
              <w:tab w:val="right" w:leader="dot" w:pos="8306"/>
            </w:tabs>
          </w:pPr>
          <w:r>
            <w:fldChar w:fldCharType="begin"/>
          </w:r>
          <w:r>
            <w:instrText xml:space="preserve"> HYPERLINK \l _Toc8026 </w:instrText>
          </w:r>
          <w:r>
            <w:fldChar w:fldCharType="separate"/>
          </w:r>
          <w:r>
            <w:rPr>
              <w:rFonts w:hint="eastAsia"/>
            </w:rPr>
            <w:t>6 Configure Service In OLT Profile Mode</w:t>
          </w:r>
          <w:r>
            <w:rPr>
              <w:rFonts w:hint="eastAsia" w:eastAsia="黑体"/>
              <w:bCs/>
              <w:szCs w:val="44"/>
            </w:rPr>
            <w:t>---CLI Command Method</w:t>
          </w:r>
          <w:r>
            <w:tab/>
          </w:r>
          <w:r>
            <w:fldChar w:fldCharType="begin"/>
          </w:r>
          <w:r>
            <w:instrText xml:space="preserve"> PAGEREF _Toc8026 </w:instrText>
          </w:r>
          <w:r>
            <w:fldChar w:fldCharType="separate"/>
          </w:r>
          <w:r>
            <w:t>23</w:t>
          </w:r>
          <w:r>
            <w:fldChar w:fldCharType="end"/>
          </w:r>
          <w:r>
            <w:fldChar w:fldCharType="end"/>
          </w:r>
        </w:p>
        <w:p>
          <w:pPr>
            <w:pStyle w:val="19"/>
            <w:tabs>
              <w:tab w:val="right" w:leader="dot" w:pos="8306"/>
            </w:tabs>
          </w:pPr>
          <w:r>
            <w:fldChar w:fldCharType="begin"/>
          </w:r>
          <w:r>
            <w:instrText xml:space="preserve"> HYPERLINK \l _Toc30304 </w:instrText>
          </w:r>
          <w:r>
            <w:fldChar w:fldCharType="separate"/>
          </w:r>
          <w:r>
            <w:rPr>
              <w:rFonts w:hint="eastAsia"/>
            </w:rPr>
            <w:t>6.1 Data Plan</w:t>
          </w:r>
          <w:r>
            <w:tab/>
          </w:r>
          <w:r>
            <w:fldChar w:fldCharType="begin"/>
          </w:r>
          <w:r>
            <w:instrText xml:space="preserve"> PAGEREF _Toc30304 </w:instrText>
          </w:r>
          <w:r>
            <w:fldChar w:fldCharType="separate"/>
          </w:r>
          <w:r>
            <w:t>23</w:t>
          </w:r>
          <w:r>
            <w:fldChar w:fldCharType="end"/>
          </w:r>
          <w:r>
            <w:fldChar w:fldCharType="end"/>
          </w:r>
        </w:p>
        <w:p>
          <w:pPr>
            <w:pStyle w:val="19"/>
            <w:tabs>
              <w:tab w:val="right" w:leader="dot" w:pos="8306"/>
            </w:tabs>
          </w:pPr>
          <w:r>
            <w:fldChar w:fldCharType="begin"/>
          </w:r>
          <w:r>
            <w:instrText xml:space="preserve"> HYPERLINK \l _Toc12877 </w:instrText>
          </w:r>
          <w:r>
            <w:fldChar w:fldCharType="separate"/>
          </w:r>
          <w:r>
            <w:rPr>
              <w:rFonts w:hint="eastAsia"/>
            </w:rPr>
            <w:t>6.2 Configure Process</w:t>
          </w:r>
          <w:r>
            <w:tab/>
          </w:r>
          <w:r>
            <w:fldChar w:fldCharType="begin"/>
          </w:r>
          <w:r>
            <w:instrText xml:space="preserve"> PAGEREF _Toc12877 </w:instrText>
          </w:r>
          <w:r>
            <w:fldChar w:fldCharType="separate"/>
          </w:r>
          <w:r>
            <w:t>23</w:t>
          </w:r>
          <w:r>
            <w:fldChar w:fldCharType="end"/>
          </w:r>
          <w:r>
            <w:fldChar w:fldCharType="end"/>
          </w:r>
        </w:p>
        <w:p>
          <w:pPr>
            <w:pStyle w:val="19"/>
            <w:tabs>
              <w:tab w:val="right" w:leader="dot" w:pos="8306"/>
            </w:tabs>
          </w:pPr>
          <w:r>
            <w:fldChar w:fldCharType="begin"/>
          </w:r>
          <w:r>
            <w:instrText xml:space="preserve"> HYPERLINK \l _Toc5880 </w:instrText>
          </w:r>
          <w:r>
            <w:fldChar w:fldCharType="separate"/>
          </w:r>
          <w:r>
            <w:rPr>
              <w:rFonts w:hint="eastAsia"/>
            </w:rPr>
            <w:t>6.3 Configure OLT Service</w:t>
          </w:r>
          <w:r>
            <w:tab/>
          </w:r>
          <w:r>
            <w:fldChar w:fldCharType="begin"/>
          </w:r>
          <w:r>
            <w:instrText xml:space="preserve"> PAGEREF _Toc5880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_Toc19799 </w:instrText>
          </w:r>
          <w:r>
            <w:fldChar w:fldCharType="separate"/>
          </w:r>
          <w:r>
            <w:rPr>
              <w:rFonts w:hint="eastAsia"/>
              <w:shd w:val="clear" w:fill="FFFFFF"/>
            </w:rPr>
            <w:t xml:space="preserve">6.3.1 </w:t>
          </w:r>
          <w:r>
            <w:rPr>
              <w:rFonts w:hint="eastAsia"/>
              <w:shd w:val="clear" w:color="auto" w:fill="FFFFFF"/>
            </w:rPr>
            <w:t>Configfure OLT Globle Vlan</w:t>
          </w:r>
          <w:r>
            <w:tab/>
          </w:r>
          <w:r>
            <w:fldChar w:fldCharType="begin"/>
          </w:r>
          <w:r>
            <w:instrText xml:space="preserve"> PAGEREF _Toc19799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_Toc13319 </w:instrText>
          </w:r>
          <w:r>
            <w:fldChar w:fldCharType="separate"/>
          </w:r>
          <w:r>
            <w:rPr>
              <w:rFonts w:hint="eastAsia"/>
              <w:shd w:val="clear" w:fill="FFFFFF"/>
            </w:rPr>
            <w:t xml:space="preserve">6.3.2 </w:t>
          </w:r>
          <w:r>
            <w:rPr>
              <w:rFonts w:hint="eastAsia"/>
              <w:shd w:val="clear" w:color="auto" w:fill="FFFFFF"/>
            </w:rPr>
            <w:t>Config</w:t>
          </w:r>
          <w:r>
            <w:rPr>
              <w:shd w:val="clear" w:color="auto" w:fill="FFFFFF"/>
            </w:rPr>
            <w:t>ure</w:t>
          </w:r>
          <w:r>
            <w:rPr>
              <w:rFonts w:hint="eastAsia"/>
              <w:shd w:val="clear" w:color="auto" w:fill="FFFFFF"/>
            </w:rPr>
            <w:t xml:space="preserve"> OLT GE Port Service Vlan</w:t>
          </w:r>
          <w:r>
            <w:tab/>
          </w:r>
          <w:r>
            <w:fldChar w:fldCharType="begin"/>
          </w:r>
          <w:r>
            <w:instrText xml:space="preserve"> PAGEREF _Toc13319 </w:instrText>
          </w:r>
          <w:r>
            <w:fldChar w:fldCharType="separate"/>
          </w:r>
          <w:r>
            <w:t>24</w:t>
          </w:r>
          <w:r>
            <w:fldChar w:fldCharType="end"/>
          </w:r>
          <w:r>
            <w:fldChar w:fldCharType="end"/>
          </w:r>
        </w:p>
        <w:p>
          <w:pPr>
            <w:pStyle w:val="12"/>
            <w:tabs>
              <w:tab w:val="right" w:leader="dot" w:pos="8306"/>
            </w:tabs>
          </w:pPr>
          <w:r>
            <w:fldChar w:fldCharType="begin"/>
          </w:r>
          <w:r>
            <w:instrText xml:space="preserve"> HYPERLINK \l _Toc32192 </w:instrText>
          </w:r>
          <w:r>
            <w:fldChar w:fldCharType="separate"/>
          </w:r>
          <w:r>
            <w:rPr>
              <w:rFonts w:hint="eastAsia"/>
              <w:shd w:val="clear" w:fill="FFFFFF"/>
            </w:rPr>
            <w:t xml:space="preserve">6.3.3 </w:t>
          </w:r>
          <w:r>
            <w:rPr>
              <w:rFonts w:hint="eastAsia"/>
              <w:shd w:val="clear" w:color="auto" w:fill="FFFFFF"/>
            </w:rPr>
            <w:t>Config</w:t>
          </w:r>
          <w:r>
            <w:rPr>
              <w:shd w:val="clear" w:color="auto" w:fill="FFFFFF"/>
            </w:rPr>
            <w:t>ure</w:t>
          </w:r>
          <w:r>
            <w:rPr>
              <w:rFonts w:hint="eastAsia"/>
              <w:shd w:val="clear" w:color="auto" w:fill="FFFFFF"/>
            </w:rPr>
            <w:t xml:space="preserve"> OLT PON Port Service Vlan</w:t>
          </w:r>
          <w:r>
            <w:tab/>
          </w:r>
          <w:r>
            <w:fldChar w:fldCharType="begin"/>
          </w:r>
          <w:r>
            <w:instrText xml:space="preserve"> PAGEREF _Toc32192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_Toc5545 </w:instrText>
          </w:r>
          <w:r>
            <w:fldChar w:fldCharType="separate"/>
          </w:r>
          <w:r>
            <w:rPr>
              <w:rFonts w:hint="eastAsia"/>
              <w:shd w:val="clear" w:fill="FFFFFF"/>
            </w:rPr>
            <w:t xml:space="preserve">6.3.4 </w:t>
          </w:r>
          <w:r>
            <w:rPr>
              <w:rFonts w:hint="eastAsia"/>
              <w:shd w:val="clear" w:color="auto" w:fill="FFFFFF"/>
            </w:rPr>
            <w:t>Configure OLT Multicast Service</w:t>
          </w:r>
          <w:r>
            <w:tab/>
          </w:r>
          <w:r>
            <w:fldChar w:fldCharType="begin"/>
          </w:r>
          <w:r>
            <w:instrText xml:space="preserve"> PAGEREF _Toc5545 </w:instrText>
          </w:r>
          <w:r>
            <w:fldChar w:fldCharType="separate"/>
          </w:r>
          <w:r>
            <w:t>25</w:t>
          </w:r>
          <w:r>
            <w:fldChar w:fldCharType="end"/>
          </w:r>
          <w:r>
            <w:fldChar w:fldCharType="end"/>
          </w:r>
        </w:p>
        <w:p>
          <w:pPr>
            <w:pStyle w:val="19"/>
            <w:tabs>
              <w:tab w:val="right" w:leader="dot" w:pos="8306"/>
            </w:tabs>
          </w:pPr>
          <w:r>
            <w:fldChar w:fldCharType="begin"/>
          </w:r>
          <w:r>
            <w:instrText xml:space="preserve"> HYPERLINK \l _Toc25439 </w:instrText>
          </w:r>
          <w:r>
            <w:fldChar w:fldCharType="separate"/>
          </w:r>
          <w:r>
            <w:rPr>
              <w:rFonts w:hint="eastAsia"/>
            </w:rPr>
            <w:t>6.4 Create ONU Profile</w:t>
          </w:r>
          <w:r>
            <w:tab/>
          </w:r>
          <w:r>
            <w:fldChar w:fldCharType="begin"/>
          </w:r>
          <w:r>
            <w:instrText xml:space="preserve"> PAGEREF _Toc25439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_Toc7135 </w:instrText>
          </w:r>
          <w:r>
            <w:fldChar w:fldCharType="separate"/>
          </w:r>
          <w:r>
            <w:rPr>
              <w:rFonts w:hint="eastAsia"/>
              <w:shd w:val="clear" w:fill="FFFFFF"/>
            </w:rPr>
            <w:t xml:space="preserve">6.4.1 </w:t>
          </w:r>
          <w:r>
            <w:rPr>
              <w:rFonts w:hint="eastAsia"/>
              <w:shd w:val="clear" w:color="auto" w:fill="FFFFFF"/>
            </w:rPr>
            <w:t>Create ONU DBA Profile</w:t>
          </w:r>
          <w:r>
            <w:tab/>
          </w:r>
          <w:r>
            <w:fldChar w:fldCharType="begin"/>
          </w:r>
          <w:r>
            <w:instrText xml:space="preserve"> PAGEREF _Toc7135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_Toc10155 </w:instrText>
          </w:r>
          <w:r>
            <w:fldChar w:fldCharType="separate"/>
          </w:r>
          <w:r>
            <w:rPr>
              <w:rFonts w:hint="eastAsia"/>
              <w:shd w:val="clear" w:fill="FFFFFF"/>
            </w:rPr>
            <w:t xml:space="preserve">6.4.2 </w:t>
          </w:r>
          <w:r>
            <w:rPr>
              <w:rFonts w:hint="eastAsia"/>
              <w:shd w:val="clear" w:color="auto" w:fill="FFFFFF"/>
            </w:rPr>
            <w:t>Create ONU Lineprofile</w:t>
          </w:r>
          <w:r>
            <w:tab/>
          </w:r>
          <w:r>
            <w:fldChar w:fldCharType="begin"/>
          </w:r>
          <w:r>
            <w:instrText xml:space="preserve"> PAGEREF _Toc10155 </w:instrText>
          </w:r>
          <w:r>
            <w:fldChar w:fldCharType="separate"/>
          </w:r>
          <w:r>
            <w:t>26</w:t>
          </w:r>
          <w:r>
            <w:fldChar w:fldCharType="end"/>
          </w:r>
          <w:r>
            <w:fldChar w:fldCharType="end"/>
          </w:r>
        </w:p>
        <w:p>
          <w:pPr>
            <w:pStyle w:val="12"/>
            <w:tabs>
              <w:tab w:val="right" w:leader="dot" w:pos="8306"/>
            </w:tabs>
          </w:pPr>
          <w:r>
            <w:fldChar w:fldCharType="begin"/>
          </w:r>
          <w:r>
            <w:instrText xml:space="preserve"> HYPERLINK \l _Toc21965 </w:instrText>
          </w:r>
          <w:r>
            <w:fldChar w:fldCharType="separate"/>
          </w:r>
          <w:r>
            <w:rPr>
              <w:rFonts w:hint="eastAsia"/>
              <w:shd w:val="clear" w:fill="FFFFFF"/>
            </w:rPr>
            <w:t xml:space="preserve">6.4.3 </w:t>
          </w:r>
          <w:r>
            <w:rPr>
              <w:rFonts w:hint="eastAsia"/>
              <w:shd w:val="clear" w:color="auto" w:fill="FFFFFF"/>
            </w:rPr>
            <w:t>Create ONU Srvprofile</w:t>
          </w:r>
          <w:r>
            <w:tab/>
          </w:r>
          <w:r>
            <w:fldChar w:fldCharType="begin"/>
          </w:r>
          <w:r>
            <w:instrText xml:space="preserve"> PAGEREF _Toc21965 </w:instrText>
          </w:r>
          <w:r>
            <w:fldChar w:fldCharType="separate"/>
          </w:r>
          <w:r>
            <w:t>27</w:t>
          </w:r>
          <w:r>
            <w:fldChar w:fldCharType="end"/>
          </w:r>
          <w:r>
            <w:fldChar w:fldCharType="end"/>
          </w:r>
        </w:p>
        <w:p>
          <w:pPr>
            <w:pStyle w:val="19"/>
            <w:tabs>
              <w:tab w:val="right" w:leader="dot" w:pos="8306"/>
            </w:tabs>
          </w:pPr>
          <w:r>
            <w:fldChar w:fldCharType="begin"/>
          </w:r>
          <w:r>
            <w:instrText xml:space="preserve"> HYPERLINK \l _Toc17027 </w:instrText>
          </w:r>
          <w:r>
            <w:fldChar w:fldCharType="separate"/>
          </w:r>
          <w:r>
            <w:rPr>
              <w:rFonts w:hint="eastAsia"/>
            </w:rPr>
            <w:t>6.5 Add ONU Manually</w:t>
          </w:r>
          <w:r>
            <w:tab/>
          </w:r>
          <w:r>
            <w:fldChar w:fldCharType="begin"/>
          </w:r>
          <w:r>
            <w:instrText xml:space="preserve"> PAGEREF _Toc17027 </w:instrText>
          </w:r>
          <w:r>
            <w:fldChar w:fldCharType="separate"/>
          </w:r>
          <w:r>
            <w:t>27</w:t>
          </w:r>
          <w:r>
            <w:fldChar w:fldCharType="end"/>
          </w:r>
          <w:r>
            <w:fldChar w:fldCharType="end"/>
          </w:r>
        </w:p>
        <w:p>
          <w:pPr>
            <w:pStyle w:val="19"/>
            <w:tabs>
              <w:tab w:val="right" w:leader="dot" w:pos="8306"/>
            </w:tabs>
          </w:pPr>
          <w:r>
            <w:fldChar w:fldCharType="begin"/>
          </w:r>
          <w:r>
            <w:instrText xml:space="preserve"> HYPERLINK \l _Toc5123 </w:instrText>
          </w:r>
          <w:r>
            <w:fldChar w:fldCharType="separate"/>
          </w:r>
          <w:r>
            <w:rPr>
              <w:rFonts w:hint="eastAsia"/>
            </w:rPr>
            <w:t>6.6 Check ONU Registration Status</w:t>
          </w:r>
          <w:r>
            <w:tab/>
          </w:r>
          <w:r>
            <w:fldChar w:fldCharType="begin"/>
          </w:r>
          <w:r>
            <w:instrText xml:space="preserve"> PAGEREF _Toc5123 </w:instrText>
          </w:r>
          <w:r>
            <w:fldChar w:fldCharType="separate"/>
          </w:r>
          <w:r>
            <w:t>27</w:t>
          </w:r>
          <w:r>
            <w:fldChar w:fldCharType="end"/>
          </w:r>
          <w:r>
            <w:fldChar w:fldCharType="end"/>
          </w:r>
        </w:p>
        <w:p>
          <w:pPr>
            <w:pStyle w:val="19"/>
            <w:tabs>
              <w:tab w:val="right" w:leader="dot" w:pos="8306"/>
            </w:tabs>
          </w:pPr>
          <w:r>
            <w:fldChar w:fldCharType="begin"/>
          </w:r>
          <w:r>
            <w:instrText xml:space="preserve"> HYPERLINK \l _Toc8657 </w:instrText>
          </w:r>
          <w:r>
            <w:fldChar w:fldCharType="separate"/>
          </w:r>
          <w:r>
            <w:rPr>
              <w:rFonts w:hint="eastAsia"/>
            </w:rPr>
            <w:t xml:space="preserve">6.7 Configure </w:t>
          </w:r>
          <w:r>
            <w:t>B</w:t>
          </w:r>
          <w:r>
            <w:rPr>
              <w:rFonts w:hint="eastAsia"/>
            </w:rPr>
            <w:t>ridge ONU（SFU）Service</w:t>
          </w:r>
          <w:r>
            <w:tab/>
          </w:r>
          <w:r>
            <w:fldChar w:fldCharType="begin"/>
          </w:r>
          <w:r>
            <w:instrText xml:space="preserve"> PAGEREF _Toc8657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_Toc21996 </w:instrText>
          </w:r>
          <w:r>
            <w:fldChar w:fldCharType="separate"/>
          </w:r>
          <w:r>
            <w:rPr>
              <w:rFonts w:hint="eastAsia"/>
              <w:shd w:val="clear" w:fill="FFFFFF"/>
            </w:rPr>
            <w:t xml:space="preserve">6.7.1 </w:t>
          </w:r>
          <w:r>
            <w:rPr>
              <w:rFonts w:hint="eastAsia"/>
              <w:shd w:val="clear" w:color="auto" w:fill="FFFFFF"/>
            </w:rPr>
            <w:t>Configure Bridge ONU(SFU) Internet Service</w:t>
          </w:r>
          <w:r>
            <w:tab/>
          </w:r>
          <w:r>
            <w:fldChar w:fldCharType="begin"/>
          </w:r>
          <w:r>
            <w:instrText xml:space="preserve"> PAGEREF _Toc21996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_Toc13243 </w:instrText>
          </w:r>
          <w:r>
            <w:fldChar w:fldCharType="separate"/>
          </w:r>
          <w:r>
            <w:rPr>
              <w:rFonts w:hint="eastAsia"/>
              <w:shd w:val="clear" w:fill="FFFFFF"/>
            </w:rPr>
            <w:t xml:space="preserve">6.7.2 </w:t>
          </w:r>
          <w:r>
            <w:rPr>
              <w:rFonts w:hint="eastAsia"/>
              <w:shd w:val="clear" w:color="auto" w:fill="FFFFFF"/>
            </w:rPr>
            <w:t>Configure Bridge ONU(SFU) IPTV Service</w:t>
          </w:r>
          <w:r>
            <w:tab/>
          </w:r>
          <w:r>
            <w:fldChar w:fldCharType="begin"/>
          </w:r>
          <w:r>
            <w:instrText xml:space="preserve"> PAGEREF _Toc13243 </w:instrText>
          </w:r>
          <w:r>
            <w:fldChar w:fldCharType="separate"/>
          </w:r>
          <w:r>
            <w:t>29</w:t>
          </w:r>
          <w:r>
            <w:fldChar w:fldCharType="end"/>
          </w:r>
          <w:r>
            <w:fldChar w:fldCharType="end"/>
          </w:r>
        </w:p>
        <w:p>
          <w:pPr>
            <w:pStyle w:val="19"/>
            <w:tabs>
              <w:tab w:val="right" w:leader="dot" w:pos="8306"/>
            </w:tabs>
          </w:pPr>
          <w:r>
            <w:fldChar w:fldCharType="begin"/>
          </w:r>
          <w:r>
            <w:instrText xml:space="preserve"> HYPERLINK \l _Toc13273 </w:instrText>
          </w:r>
          <w:r>
            <w:fldChar w:fldCharType="separate"/>
          </w:r>
          <w:r>
            <w:rPr>
              <w:rFonts w:hint="eastAsia"/>
            </w:rPr>
            <w:t>6.8 Gateway ONU（HGU）Service Configure Introduction</w:t>
          </w:r>
          <w:r>
            <w:tab/>
          </w:r>
          <w:r>
            <w:fldChar w:fldCharType="begin"/>
          </w:r>
          <w:r>
            <w:instrText xml:space="preserve"> PAGEREF _Toc13273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_Toc3851 </w:instrText>
          </w:r>
          <w:r>
            <w:fldChar w:fldCharType="separate"/>
          </w:r>
          <w:r>
            <w:rPr>
              <w:rFonts w:hint="eastAsia"/>
            </w:rPr>
            <w:t>7 Configure OLT QinQ Service</w:t>
          </w:r>
          <w:r>
            <w:tab/>
          </w:r>
          <w:r>
            <w:fldChar w:fldCharType="begin"/>
          </w:r>
          <w:r>
            <w:instrText xml:space="preserve"> PAGEREF _Toc3851 </w:instrText>
          </w:r>
          <w:r>
            <w:fldChar w:fldCharType="separate"/>
          </w:r>
          <w:r>
            <w:t>30</w:t>
          </w:r>
          <w:r>
            <w:fldChar w:fldCharType="end"/>
          </w:r>
          <w:r>
            <w:fldChar w:fldCharType="end"/>
          </w:r>
        </w:p>
        <w:p>
          <w:pPr>
            <w:pStyle w:val="19"/>
            <w:tabs>
              <w:tab w:val="right" w:leader="dot" w:pos="8306"/>
            </w:tabs>
          </w:pPr>
          <w:r>
            <w:fldChar w:fldCharType="begin"/>
          </w:r>
          <w:r>
            <w:instrText xml:space="preserve"> HYPERLINK \l _Toc12868 </w:instrText>
          </w:r>
          <w:r>
            <w:fldChar w:fldCharType="separate"/>
          </w:r>
          <w:r>
            <w:rPr>
              <w:rFonts w:hint="eastAsia"/>
            </w:rPr>
            <w:t>7.1 Data Plan</w:t>
          </w:r>
          <w:r>
            <w:tab/>
          </w:r>
          <w:r>
            <w:fldChar w:fldCharType="begin"/>
          </w:r>
          <w:r>
            <w:instrText xml:space="preserve"> PAGEREF _Toc12868 </w:instrText>
          </w:r>
          <w:r>
            <w:fldChar w:fldCharType="separate"/>
          </w:r>
          <w:r>
            <w:t>30</w:t>
          </w:r>
          <w:r>
            <w:fldChar w:fldCharType="end"/>
          </w:r>
          <w:r>
            <w:fldChar w:fldCharType="end"/>
          </w:r>
        </w:p>
        <w:p>
          <w:pPr>
            <w:pStyle w:val="19"/>
            <w:tabs>
              <w:tab w:val="right" w:leader="dot" w:pos="8306"/>
            </w:tabs>
          </w:pPr>
          <w:r>
            <w:fldChar w:fldCharType="begin"/>
          </w:r>
          <w:r>
            <w:instrText xml:space="preserve"> HYPERLINK \l _Toc5083 </w:instrText>
          </w:r>
          <w:r>
            <w:fldChar w:fldCharType="separate"/>
          </w:r>
          <w:r>
            <w:rPr>
              <w:rFonts w:hint="eastAsia"/>
            </w:rPr>
            <w:t xml:space="preserve">7.2 </w:t>
          </w:r>
          <w:r>
            <w:t>C</w:t>
          </w:r>
          <w:r>
            <w:rPr>
              <w:rFonts w:hint="eastAsia"/>
            </w:rPr>
            <w:t>onfigure</w:t>
          </w:r>
          <w:r>
            <w:t> Processes</w:t>
          </w:r>
          <w:r>
            <w:tab/>
          </w:r>
          <w:r>
            <w:fldChar w:fldCharType="begin"/>
          </w:r>
          <w:r>
            <w:instrText xml:space="preserve"> PAGEREF _Toc5083 </w:instrText>
          </w:r>
          <w:r>
            <w:fldChar w:fldCharType="separate"/>
          </w:r>
          <w:r>
            <w:t>30</w:t>
          </w:r>
          <w:r>
            <w:fldChar w:fldCharType="end"/>
          </w:r>
          <w:r>
            <w:fldChar w:fldCharType="end"/>
          </w:r>
        </w:p>
        <w:p>
          <w:pPr>
            <w:pStyle w:val="19"/>
            <w:tabs>
              <w:tab w:val="right" w:leader="dot" w:pos="8306"/>
            </w:tabs>
          </w:pPr>
          <w:r>
            <w:fldChar w:fldCharType="begin"/>
          </w:r>
          <w:r>
            <w:instrText xml:space="preserve"> HYPERLINK \l _Toc4154 </w:instrText>
          </w:r>
          <w:r>
            <w:fldChar w:fldCharType="separate"/>
          </w:r>
          <w:r>
            <w:rPr>
              <w:rFonts w:hint="eastAsia"/>
            </w:rPr>
            <w:t>7.3 Configure OLT</w:t>
          </w:r>
          <w:r>
            <w:tab/>
          </w:r>
          <w:r>
            <w:fldChar w:fldCharType="begin"/>
          </w:r>
          <w:r>
            <w:instrText xml:space="preserve"> PAGEREF _Toc4154 </w:instrText>
          </w:r>
          <w:r>
            <w:fldChar w:fldCharType="separate"/>
          </w:r>
          <w:r>
            <w:t>31</w:t>
          </w:r>
          <w:r>
            <w:fldChar w:fldCharType="end"/>
          </w:r>
          <w:r>
            <w:fldChar w:fldCharType="end"/>
          </w:r>
        </w:p>
        <w:p>
          <w:pPr>
            <w:pStyle w:val="17"/>
            <w:tabs>
              <w:tab w:val="right" w:leader="dot" w:pos="8306"/>
            </w:tabs>
          </w:pPr>
          <w:r>
            <w:fldChar w:fldCharType="begin"/>
          </w:r>
          <w:r>
            <w:instrText xml:space="preserve"> HYPERLINK \l _Toc28385 </w:instrText>
          </w:r>
          <w:r>
            <w:fldChar w:fldCharType="separate"/>
          </w:r>
          <w:r>
            <w:rPr>
              <w:rFonts w:hint="eastAsia"/>
            </w:rPr>
            <w:t>8 Common Command Description</w:t>
          </w:r>
          <w:r>
            <w:tab/>
          </w:r>
          <w:r>
            <w:fldChar w:fldCharType="begin"/>
          </w:r>
          <w:r>
            <w:instrText xml:space="preserve"> PAGEREF _Toc28385 </w:instrText>
          </w:r>
          <w:r>
            <w:fldChar w:fldCharType="separate"/>
          </w:r>
          <w:r>
            <w:t>31</w:t>
          </w:r>
          <w:r>
            <w:fldChar w:fldCharType="end"/>
          </w:r>
          <w:r>
            <w:fldChar w:fldCharType="end"/>
          </w:r>
        </w:p>
        <w:p>
          <w:pPr>
            <w:pStyle w:val="17"/>
            <w:tabs>
              <w:tab w:val="right" w:leader="dot" w:pos="8306"/>
            </w:tabs>
          </w:pPr>
          <w:r>
            <w:fldChar w:fldCharType="begin"/>
          </w:r>
          <w:r>
            <w:instrText xml:space="preserve"> HYPERLINK \l _Toc29201 </w:instrText>
          </w:r>
          <w:r>
            <w:fldChar w:fldCharType="separate"/>
          </w:r>
          <w:r>
            <w:rPr>
              <w:rFonts w:hint="eastAsia"/>
            </w:rPr>
            <w:t xml:space="preserve">9 </w:t>
          </w:r>
          <w:r>
            <w:t>Configure</w:t>
          </w:r>
          <w:r>
            <w:rPr>
              <w:rFonts w:hint="eastAsia"/>
            </w:rPr>
            <w:t xml:space="preserve"> Service</w:t>
          </w:r>
          <w:r>
            <w:t xml:space="preserve"> In OLT Discrete Mode</w:t>
          </w:r>
          <w:r>
            <w:rPr>
              <w:rFonts w:hint="eastAsia"/>
            </w:rPr>
            <w:t>（Non-Template）---EMS Method</w:t>
          </w:r>
          <w:r>
            <w:tab/>
          </w:r>
          <w:r>
            <w:fldChar w:fldCharType="begin"/>
          </w:r>
          <w:r>
            <w:instrText xml:space="preserve"> PAGEREF _Toc29201 </w:instrText>
          </w:r>
          <w:r>
            <w:fldChar w:fldCharType="separate"/>
          </w:r>
          <w:r>
            <w:t>32</w:t>
          </w:r>
          <w:r>
            <w:fldChar w:fldCharType="end"/>
          </w:r>
          <w:r>
            <w:fldChar w:fldCharType="end"/>
          </w:r>
        </w:p>
        <w:p>
          <w:pPr>
            <w:pStyle w:val="19"/>
            <w:tabs>
              <w:tab w:val="right" w:leader="dot" w:pos="8306"/>
            </w:tabs>
          </w:pPr>
          <w:r>
            <w:fldChar w:fldCharType="begin"/>
          </w:r>
          <w:r>
            <w:instrText xml:space="preserve"> HYPERLINK \l _Toc31684 </w:instrText>
          </w:r>
          <w:r>
            <w:fldChar w:fldCharType="separate"/>
          </w:r>
          <w:r>
            <w:rPr>
              <w:rFonts w:hint="eastAsia"/>
            </w:rPr>
            <w:t xml:space="preserve">9.1 </w:t>
          </w:r>
          <w:r>
            <w:t>Data Plan</w:t>
          </w:r>
          <w:r>
            <w:tab/>
          </w:r>
          <w:r>
            <w:fldChar w:fldCharType="begin"/>
          </w:r>
          <w:r>
            <w:instrText xml:space="preserve"> PAGEREF _Toc31684 </w:instrText>
          </w:r>
          <w:r>
            <w:fldChar w:fldCharType="separate"/>
          </w:r>
          <w:r>
            <w:t>32</w:t>
          </w:r>
          <w:r>
            <w:fldChar w:fldCharType="end"/>
          </w:r>
          <w:r>
            <w:fldChar w:fldCharType="end"/>
          </w:r>
        </w:p>
        <w:p>
          <w:pPr>
            <w:pStyle w:val="19"/>
            <w:tabs>
              <w:tab w:val="right" w:leader="dot" w:pos="8306"/>
            </w:tabs>
          </w:pPr>
          <w:r>
            <w:fldChar w:fldCharType="begin"/>
          </w:r>
          <w:r>
            <w:instrText xml:space="preserve"> HYPERLINK \l _Toc4820 </w:instrText>
          </w:r>
          <w:r>
            <w:fldChar w:fldCharType="separate"/>
          </w:r>
          <w:r>
            <w:rPr>
              <w:rFonts w:hint="eastAsia"/>
            </w:rPr>
            <w:t>9.2 Configuration</w:t>
          </w:r>
          <w:r>
            <w:t> </w:t>
          </w:r>
          <w:r>
            <w:rPr>
              <w:rFonts w:hint="eastAsia"/>
            </w:rPr>
            <w:t>Guide</w:t>
          </w:r>
          <w:r>
            <w:tab/>
          </w:r>
          <w:r>
            <w:fldChar w:fldCharType="begin"/>
          </w:r>
          <w:r>
            <w:instrText xml:space="preserve"> PAGEREF _Toc4820 </w:instrText>
          </w:r>
          <w:r>
            <w:fldChar w:fldCharType="separate"/>
          </w:r>
          <w:r>
            <w:t>32</w:t>
          </w:r>
          <w:r>
            <w:fldChar w:fldCharType="end"/>
          </w:r>
          <w:r>
            <w:fldChar w:fldCharType="end"/>
          </w:r>
        </w:p>
        <w:p>
          <w:pPr>
            <w:pStyle w:val="19"/>
            <w:tabs>
              <w:tab w:val="right" w:leader="dot" w:pos="8306"/>
            </w:tabs>
          </w:pPr>
          <w:r>
            <w:fldChar w:fldCharType="begin"/>
          </w:r>
          <w:r>
            <w:instrText xml:space="preserve"> HYPERLINK \l _Toc10075 </w:instrText>
          </w:r>
          <w:r>
            <w:fldChar w:fldCharType="separate"/>
          </w:r>
          <w:r>
            <w:rPr>
              <w:rFonts w:hint="eastAsia"/>
            </w:rPr>
            <w:t xml:space="preserve">9.3 </w:t>
          </w:r>
          <w:r>
            <w:t xml:space="preserve">Configure </w:t>
          </w:r>
          <w:r>
            <w:rPr>
              <w:rFonts w:hint="eastAsia"/>
            </w:rPr>
            <w:t>OLT</w:t>
          </w:r>
          <w:r>
            <w:t xml:space="preserve"> </w:t>
          </w:r>
          <w:r>
            <w:rPr>
              <w:rFonts w:hint="eastAsia"/>
            </w:rPr>
            <w:t>S</w:t>
          </w:r>
          <w:r>
            <w:t>ervice</w:t>
          </w:r>
          <w:r>
            <w:tab/>
          </w:r>
          <w:r>
            <w:fldChar w:fldCharType="begin"/>
          </w:r>
          <w:r>
            <w:instrText xml:space="preserve"> PAGEREF _Toc10075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_Toc14860 </w:instrText>
          </w:r>
          <w:r>
            <w:fldChar w:fldCharType="separate"/>
          </w:r>
          <w:r>
            <w:rPr>
              <w:rFonts w:hint="eastAsia"/>
            </w:rPr>
            <w:t>9.3.1 Config</w:t>
          </w:r>
          <w:r>
            <w:t>ure</w:t>
          </w:r>
          <w:r>
            <w:rPr>
              <w:rFonts w:hint="eastAsia"/>
            </w:rPr>
            <w:t xml:space="preserve"> OLT Global Vlan</w:t>
          </w:r>
          <w:r>
            <w:tab/>
          </w:r>
          <w:r>
            <w:fldChar w:fldCharType="begin"/>
          </w:r>
          <w:r>
            <w:instrText xml:space="preserve"> PAGEREF _Toc14860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_Toc14551 </w:instrText>
          </w:r>
          <w:r>
            <w:fldChar w:fldCharType="separate"/>
          </w:r>
          <w:r>
            <w:rPr>
              <w:rFonts w:hint="eastAsia"/>
            </w:rPr>
            <w:t>9.3.2 Configure OLT GE Port Service Vlan</w:t>
          </w:r>
          <w:r>
            <w:tab/>
          </w:r>
          <w:r>
            <w:fldChar w:fldCharType="begin"/>
          </w:r>
          <w:r>
            <w:instrText xml:space="preserve"> PAGEREF _Toc14551 </w:instrText>
          </w:r>
          <w:r>
            <w:fldChar w:fldCharType="separate"/>
          </w:r>
          <w:r>
            <w:t>34</w:t>
          </w:r>
          <w:r>
            <w:fldChar w:fldCharType="end"/>
          </w:r>
          <w:r>
            <w:fldChar w:fldCharType="end"/>
          </w:r>
        </w:p>
        <w:p>
          <w:pPr>
            <w:pStyle w:val="12"/>
            <w:tabs>
              <w:tab w:val="right" w:leader="dot" w:pos="8306"/>
            </w:tabs>
          </w:pPr>
          <w:r>
            <w:fldChar w:fldCharType="begin"/>
          </w:r>
          <w:r>
            <w:instrText xml:space="preserve"> HYPERLINK \l _Toc24781 </w:instrText>
          </w:r>
          <w:r>
            <w:fldChar w:fldCharType="separate"/>
          </w:r>
          <w:r>
            <w:rPr>
              <w:rFonts w:hint="eastAsia"/>
              <w:shd w:val="clear" w:fill="FFFFFF"/>
            </w:rPr>
            <w:t xml:space="preserve">9.3.3 </w:t>
          </w:r>
          <w:r>
            <w:rPr>
              <w:rFonts w:hint="eastAsia"/>
              <w:shd w:val="clear" w:color="auto" w:fill="FFFFFF"/>
            </w:rPr>
            <w:t>Config</w:t>
          </w:r>
          <w:r>
            <w:rPr>
              <w:shd w:val="clear" w:color="auto" w:fill="FFFFFF"/>
            </w:rPr>
            <w:t>ure</w:t>
          </w:r>
          <w:r>
            <w:rPr>
              <w:rFonts w:hint="eastAsia"/>
              <w:shd w:val="clear" w:color="auto" w:fill="FFFFFF"/>
            </w:rPr>
            <w:t xml:space="preserve"> OLT PON Port Service Vlan</w:t>
          </w:r>
          <w:r>
            <w:tab/>
          </w:r>
          <w:r>
            <w:fldChar w:fldCharType="begin"/>
          </w:r>
          <w:r>
            <w:instrText xml:space="preserve"> PAGEREF _Toc24781 </w:instrText>
          </w:r>
          <w:r>
            <w:fldChar w:fldCharType="separate"/>
          </w:r>
          <w:r>
            <w:t>36</w:t>
          </w:r>
          <w:r>
            <w:fldChar w:fldCharType="end"/>
          </w:r>
          <w:r>
            <w:fldChar w:fldCharType="end"/>
          </w:r>
        </w:p>
        <w:p>
          <w:pPr>
            <w:pStyle w:val="12"/>
            <w:tabs>
              <w:tab w:val="right" w:leader="dot" w:pos="8306"/>
            </w:tabs>
          </w:pPr>
          <w:r>
            <w:fldChar w:fldCharType="begin"/>
          </w:r>
          <w:r>
            <w:instrText xml:space="preserve"> HYPERLINK \l _Toc24853 </w:instrText>
          </w:r>
          <w:r>
            <w:fldChar w:fldCharType="separate"/>
          </w:r>
          <w:r>
            <w:rPr>
              <w:rFonts w:hint="eastAsia"/>
              <w:shd w:val="clear" w:fill="FFFFFF"/>
            </w:rPr>
            <w:t xml:space="preserve">9.3.4 </w:t>
          </w:r>
          <w:r>
            <w:rPr>
              <w:rFonts w:hint="eastAsia"/>
              <w:shd w:val="clear" w:color="auto" w:fill="FFFFFF"/>
            </w:rPr>
            <w:t>Configure OLT Multicast Service</w:t>
          </w:r>
          <w:r>
            <w:tab/>
          </w:r>
          <w:r>
            <w:fldChar w:fldCharType="begin"/>
          </w:r>
          <w:r>
            <w:instrText xml:space="preserve"> PAGEREF _Toc24853 </w:instrText>
          </w:r>
          <w:r>
            <w:fldChar w:fldCharType="separate"/>
          </w:r>
          <w:r>
            <w:t>37</w:t>
          </w:r>
          <w:r>
            <w:fldChar w:fldCharType="end"/>
          </w:r>
          <w:r>
            <w:fldChar w:fldCharType="end"/>
          </w:r>
        </w:p>
        <w:p>
          <w:pPr>
            <w:pStyle w:val="19"/>
            <w:tabs>
              <w:tab w:val="right" w:leader="dot" w:pos="8306"/>
            </w:tabs>
          </w:pPr>
          <w:r>
            <w:fldChar w:fldCharType="begin"/>
          </w:r>
          <w:r>
            <w:instrText xml:space="preserve"> HYPERLINK \l _Toc2098 </w:instrText>
          </w:r>
          <w:r>
            <w:fldChar w:fldCharType="separate"/>
          </w:r>
          <w:r>
            <w:rPr>
              <w:rFonts w:hint="eastAsia"/>
            </w:rPr>
            <w:t>9.4 Config</w:t>
          </w:r>
          <w:r>
            <w:t>ure</w:t>
          </w:r>
          <w:r>
            <w:rPr>
              <w:rFonts w:hint="eastAsia"/>
            </w:rPr>
            <w:t xml:space="preserve"> Bridge ONU(SFU) Service</w:t>
          </w:r>
          <w:r>
            <w:tab/>
          </w:r>
          <w:r>
            <w:fldChar w:fldCharType="begin"/>
          </w:r>
          <w:r>
            <w:instrText xml:space="preserve"> PAGEREF _Toc2098 </w:instrText>
          </w:r>
          <w:r>
            <w:fldChar w:fldCharType="separate"/>
          </w:r>
          <w:r>
            <w:t>40</w:t>
          </w:r>
          <w:r>
            <w:fldChar w:fldCharType="end"/>
          </w:r>
          <w:r>
            <w:fldChar w:fldCharType="end"/>
          </w:r>
        </w:p>
        <w:p>
          <w:pPr>
            <w:pStyle w:val="12"/>
            <w:tabs>
              <w:tab w:val="right" w:leader="dot" w:pos="8306"/>
            </w:tabs>
          </w:pPr>
          <w:r>
            <w:fldChar w:fldCharType="begin"/>
          </w:r>
          <w:r>
            <w:instrText xml:space="preserve"> HYPERLINK \l _Toc10672 </w:instrText>
          </w:r>
          <w:r>
            <w:fldChar w:fldCharType="separate"/>
          </w:r>
          <w:r>
            <w:rPr>
              <w:rFonts w:hint="eastAsia"/>
            </w:rPr>
            <w:t>9.4.1 Config</w:t>
          </w:r>
          <w:r>
            <w:t>ure</w:t>
          </w:r>
          <w:r>
            <w:rPr>
              <w:rFonts w:hint="eastAsia"/>
            </w:rPr>
            <w:t xml:space="preserve"> Bridge Onu(SFU) Internet Service</w:t>
          </w:r>
          <w:r>
            <w:tab/>
          </w:r>
          <w:r>
            <w:fldChar w:fldCharType="begin"/>
          </w:r>
          <w:r>
            <w:instrText xml:space="preserve"> PAGEREF _Toc10672 </w:instrText>
          </w:r>
          <w:r>
            <w:fldChar w:fldCharType="separate"/>
          </w:r>
          <w:r>
            <w:t>40</w:t>
          </w:r>
          <w:r>
            <w:fldChar w:fldCharType="end"/>
          </w:r>
          <w:r>
            <w:fldChar w:fldCharType="end"/>
          </w:r>
        </w:p>
        <w:p>
          <w:pPr>
            <w:pStyle w:val="12"/>
            <w:tabs>
              <w:tab w:val="right" w:leader="dot" w:pos="8306"/>
            </w:tabs>
          </w:pPr>
          <w:r>
            <w:fldChar w:fldCharType="begin"/>
          </w:r>
          <w:r>
            <w:instrText xml:space="preserve"> HYPERLINK \l _Toc5289 </w:instrText>
          </w:r>
          <w:r>
            <w:fldChar w:fldCharType="separate"/>
          </w:r>
          <w:r>
            <w:rPr>
              <w:rFonts w:hint="eastAsia"/>
            </w:rPr>
            <w:t xml:space="preserve">9.4.2 </w:t>
          </w:r>
          <w:r>
            <w:t>C</w:t>
          </w:r>
          <w:r>
            <w:rPr>
              <w:rFonts w:hint="eastAsia"/>
            </w:rPr>
            <w:t>onfig</w:t>
          </w:r>
          <w:r>
            <w:t>ure</w:t>
          </w:r>
          <w:r>
            <w:rPr>
              <w:rFonts w:hint="eastAsia"/>
            </w:rPr>
            <w:t xml:space="preserve"> Bridge Onu(SFU) Multicast Service</w:t>
          </w:r>
          <w:r>
            <w:tab/>
          </w:r>
          <w:r>
            <w:fldChar w:fldCharType="begin"/>
          </w:r>
          <w:r>
            <w:instrText xml:space="preserve"> PAGEREF _Toc5289 </w:instrText>
          </w:r>
          <w:r>
            <w:fldChar w:fldCharType="separate"/>
          </w:r>
          <w:r>
            <w:t>41</w:t>
          </w:r>
          <w:r>
            <w:fldChar w:fldCharType="end"/>
          </w:r>
          <w:r>
            <w:fldChar w:fldCharType="end"/>
          </w:r>
        </w:p>
        <w:p>
          <w:pPr>
            <w:pStyle w:val="17"/>
            <w:tabs>
              <w:tab w:val="right" w:leader="dot" w:pos="8306"/>
            </w:tabs>
          </w:pPr>
          <w:r>
            <w:fldChar w:fldCharType="begin"/>
          </w:r>
          <w:r>
            <w:instrText xml:space="preserve"> HYPERLINK \l _Toc27026 </w:instrText>
          </w:r>
          <w:r>
            <w:fldChar w:fldCharType="separate"/>
          </w:r>
          <w:r>
            <w:rPr>
              <w:rFonts w:hint="eastAsia"/>
            </w:rPr>
            <w:t xml:space="preserve">10 </w:t>
          </w:r>
          <w:r>
            <w:t>Configure</w:t>
          </w:r>
          <w:r>
            <w:rPr>
              <w:rFonts w:hint="eastAsia"/>
            </w:rPr>
            <w:t xml:space="preserve"> Service</w:t>
          </w:r>
          <w:r>
            <w:t xml:space="preserve"> In OLT Discrete Mode</w:t>
          </w:r>
          <w:r>
            <w:rPr>
              <w:rFonts w:hint="eastAsia"/>
            </w:rPr>
            <w:t>（Non-Template）---WEB Method</w:t>
          </w:r>
          <w:r>
            <w:tab/>
          </w:r>
          <w:r>
            <w:fldChar w:fldCharType="begin"/>
          </w:r>
          <w:r>
            <w:instrText xml:space="preserve"> PAGEREF _Toc27026 </w:instrText>
          </w:r>
          <w:r>
            <w:fldChar w:fldCharType="separate"/>
          </w:r>
          <w:r>
            <w:t>43</w:t>
          </w:r>
          <w:r>
            <w:fldChar w:fldCharType="end"/>
          </w:r>
          <w:r>
            <w:fldChar w:fldCharType="end"/>
          </w:r>
        </w:p>
        <w:p>
          <w:pPr>
            <w:pStyle w:val="19"/>
            <w:tabs>
              <w:tab w:val="right" w:leader="dot" w:pos="8306"/>
            </w:tabs>
          </w:pPr>
          <w:r>
            <w:fldChar w:fldCharType="begin"/>
          </w:r>
          <w:r>
            <w:instrText xml:space="preserve"> HYPERLINK \l _Toc23750 </w:instrText>
          </w:r>
          <w:r>
            <w:fldChar w:fldCharType="separate"/>
          </w:r>
          <w:r>
            <w:rPr>
              <w:rFonts w:hint="eastAsia"/>
            </w:rPr>
            <w:t xml:space="preserve">10.1 </w:t>
          </w:r>
          <w:r>
            <w:t>Data Plan</w:t>
          </w:r>
          <w:r>
            <w:tab/>
          </w:r>
          <w:r>
            <w:fldChar w:fldCharType="begin"/>
          </w:r>
          <w:r>
            <w:instrText xml:space="preserve"> PAGEREF _Toc23750 </w:instrText>
          </w:r>
          <w:r>
            <w:fldChar w:fldCharType="separate"/>
          </w:r>
          <w:r>
            <w:t>43</w:t>
          </w:r>
          <w:r>
            <w:fldChar w:fldCharType="end"/>
          </w:r>
          <w:r>
            <w:fldChar w:fldCharType="end"/>
          </w:r>
        </w:p>
        <w:p>
          <w:pPr>
            <w:pStyle w:val="19"/>
            <w:tabs>
              <w:tab w:val="right" w:leader="dot" w:pos="8306"/>
            </w:tabs>
          </w:pPr>
          <w:r>
            <w:fldChar w:fldCharType="begin"/>
          </w:r>
          <w:r>
            <w:instrText xml:space="preserve"> HYPERLINK \l _Toc21264 </w:instrText>
          </w:r>
          <w:r>
            <w:fldChar w:fldCharType="separate"/>
          </w:r>
          <w:r>
            <w:rPr>
              <w:rFonts w:hint="eastAsia"/>
            </w:rPr>
            <w:t>10.2 Configuration</w:t>
          </w:r>
          <w:r>
            <w:t> </w:t>
          </w:r>
          <w:r>
            <w:rPr>
              <w:rFonts w:hint="eastAsia"/>
            </w:rPr>
            <w:t>Guide</w:t>
          </w:r>
          <w:r>
            <w:tab/>
          </w:r>
          <w:r>
            <w:fldChar w:fldCharType="begin"/>
          </w:r>
          <w:r>
            <w:instrText xml:space="preserve"> PAGEREF _Toc21264 </w:instrText>
          </w:r>
          <w:r>
            <w:fldChar w:fldCharType="separate"/>
          </w:r>
          <w:r>
            <w:t>43</w:t>
          </w:r>
          <w:r>
            <w:fldChar w:fldCharType="end"/>
          </w:r>
          <w:r>
            <w:fldChar w:fldCharType="end"/>
          </w:r>
        </w:p>
        <w:p>
          <w:pPr>
            <w:pStyle w:val="19"/>
            <w:tabs>
              <w:tab w:val="right" w:leader="dot" w:pos="8306"/>
            </w:tabs>
          </w:pPr>
          <w:r>
            <w:fldChar w:fldCharType="begin"/>
          </w:r>
          <w:r>
            <w:instrText xml:space="preserve"> HYPERLINK \l _Toc20334 </w:instrText>
          </w:r>
          <w:r>
            <w:fldChar w:fldCharType="separate"/>
          </w:r>
          <w:r>
            <w:rPr>
              <w:rFonts w:hint="eastAsia"/>
            </w:rPr>
            <w:t xml:space="preserve">10.3 </w:t>
          </w:r>
          <w:r>
            <w:t xml:space="preserve">Configure </w:t>
          </w:r>
          <w:r>
            <w:rPr>
              <w:rFonts w:hint="eastAsia"/>
            </w:rPr>
            <w:t>OLT</w:t>
          </w:r>
          <w:r>
            <w:t xml:space="preserve"> </w:t>
          </w:r>
          <w:r>
            <w:rPr>
              <w:rFonts w:hint="eastAsia"/>
            </w:rPr>
            <w:t>S</w:t>
          </w:r>
          <w:r>
            <w:t>ervice</w:t>
          </w:r>
          <w:r>
            <w:tab/>
          </w:r>
          <w:r>
            <w:fldChar w:fldCharType="begin"/>
          </w:r>
          <w:r>
            <w:instrText xml:space="preserve"> PAGEREF _Toc20334 </w:instrText>
          </w:r>
          <w:r>
            <w:fldChar w:fldCharType="separate"/>
          </w:r>
          <w:r>
            <w:t>44</w:t>
          </w:r>
          <w:r>
            <w:fldChar w:fldCharType="end"/>
          </w:r>
          <w:r>
            <w:fldChar w:fldCharType="end"/>
          </w:r>
        </w:p>
        <w:p>
          <w:pPr>
            <w:pStyle w:val="12"/>
            <w:tabs>
              <w:tab w:val="right" w:leader="dot" w:pos="8306"/>
            </w:tabs>
          </w:pPr>
          <w:r>
            <w:fldChar w:fldCharType="begin"/>
          </w:r>
          <w:r>
            <w:instrText xml:space="preserve"> HYPERLINK \l _Toc4050 </w:instrText>
          </w:r>
          <w:r>
            <w:fldChar w:fldCharType="separate"/>
          </w:r>
          <w:r>
            <w:rPr>
              <w:rFonts w:hint="eastAsia"/>
            </w:rPr>
            <w:t>10.3.1 Config</w:t>
          </w:r>
          <w:r>
            <w:t>ure</w:t>
          </w:r>
          <w:r>
            <w:rPr>
              <w:rFonts w:hint="eastAsia"/>
            </w:rPr>
            <w:t xml:space="preserve"> OLT Global Vlan</w:t>
          </w:r>
          <w:r>
            <w:tab/>
          </w:r>
          <w:r>
            <w:fldChar w:fldCharType="begin"/>
          </w:r>
          <w:r>
            <w:instrText xml:space="preserve"> PAGEREF _Toc4050 </w:instrText>
          </w:r>
          <w:r>
            <w:fldChar w:fldCharType="separate"/>
          </w:r>
          <w:r>
            <w:t>44</w:t>
          </w:r>
          <w:r>
            <w:fldChar w:fldCharType="end"/>
          </w:r>
          <w:r>
            <w:fldChar w:fldCharType="end"/>
          </w:r>
        </w:p>
        <w:p>
          <w:pPr>
            <w:pStyle w:val="12"/>
            <w:tabs>
              <w:tab w:val="right" w:leader="dot" w:pos="8306"/>
            </w:tabs>
          </w:pPr>
          <w:r>
            <w:fldChar w:fldCharType="begin"/>
          </w:r>
          <w:r>
            <w:instrText xml:space="preserve"> HYPERLINK \l _Toc29849 </w:instrText>
          </w:r>
          <w:r>
            <w:fldChar w:fldCharType="separate"/>
          </w:r>
          <w:r>
            <w:rPr>
              <w:rFonts w:hint="eastAsia"/>
              <w:shd w:val="clear" w:fill="FFFFFF"/>
            </w:rPr>
            <w:t xml:space="preserve">10.3.2 </w:t>
          </w:r>
          <w:r>
            <w:rPr>
              <w:rFonts w:hint="eastAsia"/>
              <w:shd w:val="clear" w:color="auto" w:fill="FFFFFF"/>
            </w:rPr>
            <w:t>Config</w:t>
          </w:r>
          <w:r>
            <w:rPr>
              <w:shd w:val="clear" w:color="auto" w:fill="FFFFFF"/>
            </w:rPr>
            <w:t>ure</w:t>
          </w:r>
          <w:r>
            <w:rPr>
              <w:rFonts w:hint="eastAsia"/>
              <w:shd w:val="clear" w:color="auto" w:fill="FFFFFF"/>
            </w:rPr>
            <w:t xml:space="preserve"> OLT GE Port Service Vlan</w:t>
          </w:r>
          <w:r>
            <w:tab/>
          </w:r>
          <w:r>
            <w:fldChar w:fldCharType="begin"/>
          </w:r>
          <w:r>
            <w:instrText xml:space="preserve"> PAGEREF _Toc29849 </w:instrText>
          </w:r>
          <w:r>
            <w:fldChar w:fldCharType="separate"/>
          </w:r>
          <w:r>
            <w:t>45</w:t>
          </w:r>
          <w:r>
            <w:fldChar w:fldCharType="end"/>
          </w:r>
          <w:r>
            <w:fldChar w:fldCharType="end"/>
          </w:r>
        </w:p>
        <w:p>
          <w:pPr>
            <w:pStyle w:val="12"/>
            <w:tabs>
              <w:tab w:val="right" w:leader="dot" w:pos="8306"/>
            </w:tabs>
          </w:pPr>
          <w:r>
            <w:fldChar w:fldCharType="begin"/>
          </w:r>
          <w:r>
            <w:instrText xml:space="preserve"> HYPERLINK \l _Toc16666 </w:instrText>
          </w:r>
          <w:r>
            <w:fldChar w:fldCharType="separate"/>
          </w:r>
          <w:r>
            <w:rPr>
              <w:rFonts w:hint="eastAsia"/>
            </w:rPr>
            <w:t>10.3.3 Config</w:t>
          </w:r>
          <w:r>
            <w:t>ure</w:t>
          </w:r>
          <w:r>
            <w:rPr>
              <w:rFonts w:hint="eastAsia"/>
            </w:rPr>
            <w:t xml:space="preserve"> OLT PON Port Service Vlan</w:t>
          </w:r>
          <w:r>
            <w:tab/>
          </w:r>
          <w:r>
            <w:fldChar w:fldCharType="begin"/>
          </w:r>
          <w:r>
            <w:instrText xml:space="preserve"> PAGEREF _Toc16666 </w:instrText>
          </w:r>
          <w:r>
            <w:fldChar w:fldCharType="separate"/>
          </w:r>
          <w:r>
            <w:t>46</w:t>
          </w:r>
          <w:r>
            <w:fldChar w:fldCharType="end"/>
          </w:r>
          <w:r>
            <w:fldChar w:fldCharType="end"/>
          </w:r>
        </w:p>
        <w:p>
          <w:pPr>
            <w:pStyle w:val="12"/>
            <w:tabs>
              <w:tab w:val="right" w:leader="dot" w:pos="8306"/>
            </w:tabs>
          </w:pPr>
          <w:r>
            <w:fldChar w:fldCharType="begin"/>
          </w:r>
          <w:r>
            <w:instrText xml:space="preserve"> HYPERLINK \l _Toc25862 </w:instrText>
          </w:r>
          <w:r>
            <w:fldChar w:fldCharType="separate"/>
          </w:r>
          <w:r>
            <w:rPr>
              <w:rFonts w:hint="eastAsia"/>
              <w:shd w:val="clear" w:fill="FFFFFF"/>
            </w:rPr>
            <w:t xml:space="preserve">10.3.4 </w:t>
          </w:r>
          <w:r>
            <w:rPr>
              <w:rFonts w:hint="eastAsia"/>
              <w:shd w:val="clear" w:color="auto" w:fill="FFFFFF"/>
            </w:rPr>
            <w:t>Configure OLT Multicast Service</w:t>
          </w:r>
          <w:r>
            <w:tab/>
          </w:r>
          <w:r>
            <w:fldChar w:fldCharType="begin"/>
          </w:r>
          <w:r>
            <w:instrText xml:space="preserve"> PAGEREF _Toc25862 </w:instrText>
          </w:r>
          <w:r>
            <w:fldChar w:fldCharType="separate"/>
          </w:r>
          <w:r>
            <w:t>48</w:t>
          </w:r>
          <w:r>
            <w:fldChar w:fldCharType="end"/>
          </w:r>
          <w:r>
            <w:fldChar w:fldCharType="end"/>
          </w:r>
        </w:p>
        <w:p>
          <w:pPr>
            <w:pStyle w:val="19"/>
            <w:tabs>
              <w:tab w:val="right" w:leader="dot" w:pos="8306"/>
            </w:tabs>
          </w:pPr>
          <w:r>
            <w:fldChar w:fldCharType="begin"/>
          </w:r>
          <w:r>
            <w:instrText xml:space="preserve"> HYPERLINK \l _Toc12071 </w:instrText>
          </w:r>
          <w:r>
            <w:fldChar w:fldCharType="separate"/>
          </w:r>
          <w:r>
            <w:rPr>
              <w:rFonts w:hint="eastAsia"/>
            </w:rPr>
            <w:t>10.4 Config</w:t>
          </w:r>
          <w:r>
            <w:t>ure</w:t>
          </w:r>
          <w:r>
            <w:rPr>
              <w:rFonts w:hint="eastAsia"/>
            </w:rPr>
            <w:t xml:space="preserve"> Bridge ONU(SFU) Service</w:t>
          </w:r>
          <w:r>
            <w:tab/>
          </w:r>
          <w:r>
            <w:fldChar w:fldCharType="begin"/>
          </w:r>
          <w:r>
            <w:instrText xml:space="preserve"> PAGEREF _Toc12071 </w:instrText>
          </w:r>
          <w:r>
            <w:fldChar w:fldCharType="separate"/>
          </w:r>
          <w:r>
            <w:t>50</w:t>
          </w:r>
          <w:r>
            <w:fldChar w:fldCharType="end"/>
          </w:r>
          <w:r>
            <w:fldChar w:fldCharType="end"/>
          </w:r>
        </w:p>
        <w:p>
          <w:pPr>
            <w:pStyle w:val="12"/>
            <w:tabs>
              <w:tab w:val="right" w:leader="dot" w:pos="8306"/>
            </w:tabs>
          </w:pPr>
          <w:r>
            <w:fldChar w:fldCharType="begin"/>
          </w:r>
          <w:r>
            <w:instrText xml:space="preserve"> HYPERLINK \l _Toc30857 </w:instrText>
          </w:r>
          <w:r>
            <w:fldChar w:fldCharType="separate"/>
          </w:r>
          <w:r>
            <w:rPr>
              <w:rFonts w:hint="eastAsia"/>
              <w:shd w:val="clear" w:fill="FFFFFF"/>
            </w:rPr>
            <w:t xml:space="preserve">10.4.1 </w:t>
          </w:r>
          <w:r>
            <w:rPr>
              <w:rFonts w:hint="eastAsia"/>
              <w:shd w:val="clear" w:color="auto" w:fill="FFFFFF"/>
            </w:rPr>
            <w:t>Config</w:t>
          </w:r>
          <w:r>
            <w:rPr>
              <w:shd w:val="clear" w:color="auto" w:fill="FFFFFF"/>
            </w:rPr>
            <w:t>ure</w:t>
          </w:r>
          <w:r>
            <w:rPr>
              <w:rFonts w:hint="eastAsia"/>
              <w:shd w:val="clear" w:color="auto" w:fill="FFFFFF"/>
            </w:rPr>
            <w:t xml:space="preserve"> Bridge Onu(SFU) Internet Service</w:t>
          </w:r>
          <w:r>
            <w:tab/>
          </w:r>
          <w:r>
            <w:fldChar w:fldCharType="begin"/>
          </w:r>
          <w:r>
            <w:instrText xml:space="preserve"> PAGEREF _Toc30857 </w:instrText>
          </w:r>
          <w:r>
            <w:fldChar w:fldCharType="separate"/>
          </w:r>
          <w:r>
            <w:t>50</w:t>
          </w:r>
          <w:r>
            <w:fldChar w:fldCharType="end"/>
          </w:r>
          <w:r>
            <w:fldChar w:fldCharType="end"/>
          </w:r>
        </w:p>
        <w:p>
          <w:pPr>
            <w:pStyle w:val="12"/>
            <w:tabs>
              <w:tab w:val="right" w:leader="dot" w:pos="8306"/>
            </w:tabs>
          </w:pPr>
          <w:r>
            <w:fldChar w:fldCharType="begin"/>
          </w:r>
          <w:r>
            <w:instrText xml:space="preserve"> HYPERLINK \l _Toc2243 </w:instrText>
          </w:r>
          <w:r>
            <w:fldChar w:fldCharType="separate"/>
          </w:r>
          <w:r>
            <w:rPr>
              <w:rFonts w:hint="eastAsia"/>
              <w:shd w:val="clear" w:fill="FFFFFF"/>
            </w:rPr>
            <w:t xml:space="preserve">10.4.2 </w:t>
          </w:r>
          <w:r>
            <w:rPr>
              <w:shd w:val="clear" w:color="auto" w:fill="FFFFFF"/>
            </w:rPr>
            <w:t>C</w:t>
          </w:r>
          <w:r>
            <w:rPr>
              <w:rFonts w:hint="eastAsia"/>
              <w:shd w:val="clear" w:color="auto" w:fill="FFFFFF"/>
            </w:rPr>
            <w:t>onfig</w:t>
          </w:r>
          <w:r>
            <w:rPr>
              <w:shd w:val="clear" w:color="auto" w:fill="FFFFFF"/>
            </w:rPr>
            <w:t>ure</w:t>
          </w:r>
          <w:r>
            <w:rPr>
              <w:rFonts w:hint="eastAsia"/>
              <w:shd w:val="clear" w:color="auto" w:fill="FFFFFF"/>
            </w:rPr>
            <w:t xml:space="preserve"> Bridge Onu(SFU) Multicast Service</w:t>
          </w:r>
          <w:r>
            <w:tab/>
          </w:r>
          <w:r>
            <w:fldChar w:fldCharType="begin"/>
          </w:r>
          <w:r>
            <w:instrText xml:space="preserve"> PAGEREF _Toc2243 </w:instrText>
          </w:r>
          <w:r>
            <w:fldChar w:fldCharType="separate"/>
          </w:r>
          <w:r>
            <w:t>51</w:t>
          </w:r>
          <w:r>
            <w:fldChar w:fldCharType="end"/>
          </w:r>
          <w:r>
            <w:fldChar w:fldCharType="end"/>
          </w:r>
        </w:p>
        <w:p>
          <w:pPr>
            <w:pStyle w:val="17"/>
            <w:tabs>
              <w:tab w:val="right" w:leader="dot" w:pos="8306"/>
            </w:tabs>
          </w:pPr>
          <w:r>
            <w:fldChar w:fldCharType="begin"/>
          </w:r>
          <w:r>
            <w:instrText xml:space="preserve"> HYPERLINK \l _Toc10212 </w:instrText>
          </w:r>
          <w:r>
            <w:fldChar w:fldCharType="separate"/>
          </w:r>
          <w:r>
            <w:rPr>
              <w:rFonts w:ascii="Times New Roman" w:hAnsi="Times New Roman"/>
            </w:rPr>
            <w:t>Concluding Remarks</w:t>
          </w:r>
          <w:r>
            <w:tab/>
          </w:r>
          <w:r>
            <w:fldChar w:fldCharType="begin"/>
          </w:r>
          <w:r>
            <w:instrText xml:space="preserve"> PAGEREF _Toc10212 </w:instrText>
          </w:r>
          <w:r>
            <w:fldChar w:fldCharType="separate"/>
          </w:r>
          <w:r>
            <w:t>53</w:t>
          </w:r>
          <w:r>
            <w:fldChar w:fldCharType="end"/>
          </w:r>
          <w:r>
            <w:fldChar w:fldCharType="end"/>
          </w:r>
        </w:p>
        <w:p>
          <w:pPr>
            <w:ind w:firstLine="422"/>
            <w:rPr>
              <w:b/>
              <w:bCs/>
              <w:lang w:val="zh-CN"/>
            </w:rPr>
          </w:pPr>
          <w:r>
            <w:fldChar w:fldCharType="end"/>
          </w:r>
        </w:p>
      </w:sdtContent>
    </w:sdt>
    <w:p>
      <w:pPr>
        <w:ind w:firstLine="422"/>
        <w:rPr>
          <w:b/>
          <w:bCs/>
          <w:lang w:val="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pStyle w:val="2"/>
      </w:pPr>
      <w:bookmarkStart w:id="4" w:name="_Toc10391"/>
      <w:r>
        <w:rPr>
          <w:rFonts w:hint="eastAsia"/>
        </w:rPr>
        <w:t>Instruction</w:t>
      </w:r>
      <w:bookmarkEnd w:id="4"/>
    </w:p>
    <w:p>
      <w:pPr>
        <w:pStyle w:val="3"/>
        <w:numPr>
          <w:ilvl w:val="0"/>
          <w:numId w:val="0"/>
        </w:numPr>
      </w:pPr>
      <w:bookmarkStart w:id="5" w:name="_Toc6843"/>
      <w:r>
        <w:t xml:space="preserve">Document </w:t>
      </w:r>
      <w:r>
        <w:rPr>
          <w:rFonts w:hint="eastAsia"/>
        </w:rPr>
        <w:t>Scope</w:t>
      </w:r>
      <w:bookmarkEnd w:id="5"/>
    </w:p>
    <w:tbl>
      <w:tblPr>
        <w:tblStyle w:val="23"/>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402"/>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68" w:type="dxa"/>
            <w:shd w:val="clear" w:color="auto" w:fill="00B0F0"/>
            <w:vAlign w:val="center"/>
          </w:tcPr>
          <w:p>
            <w:pPr>
              <w:ind w:firstLine="422"/>
              <w:jc w:val="center"/>
              <w:rPr>
                <w:b/>
              </w:rPr>
            </w:pPr>
            <w:r>
              <w:rPr>
                <w:b/>
              </w:rPr>
              <w:t xml:space="preserve">Reading </w:t>
            </w:r>
            <w:r>
              <w:rPr>
                <w:rFonts w:hint="eastAsia"/>
                <w:b/>
              </w:rPr>
              <w:t>O</w:t>
            </w:r>
            <w:r>
              <w:rPr>
                <w:b/>
              </w:rPr>
              <w:t>bject</w:t>
            </w:r>
          </w:p>
        </w:tc>
        <w:tc>
          <w:tcPr>
            <w:tcW w:w="3402" w:type="dxa"/>
            <w:shd w:val="clear" w:color="auto" w:fill="00B0F0"/>
            <w:vAlign w:val="center"/>
          </w:tcPr>
          <w:p>
            <w:pPr>
              <w:ind w:firstLine="422"/>
              <w:jc w:val="center"/>
              <w:rPr>
                <w:b/>
              </w:rPr>
            </w:pPr>
            <w:r>
              <w:rPr>
                <w:rFonts w:hint="eastAsia"/>
                <w:b/>
              </w:rPr>
              <w:t>Product</w:t>
            </w:r>
          </w:p>
        </w:tc>
        <w:tc>
          <w:tcPr>
            <w:tcW w:w="2552" w:type="dxa"/>
            <w:gridSpan w:val="2"/>
            <w:shd w:val="clear" w:color="auto" w:fill="00B0F0"/>
            <w:vAlign w:val="center"/>
          </w:tcPr>
          <w:p>
            <w:pPr>
              <w:ind w:firstLine="422"/>
              <w:jc w:val="center"/>
              <w:rPr>
                <w:b/>
              </w:rPr>
            </w:pPr>
            <w:r>
              <w:rPr>
                <w:rFonts w:hint="eastAsia"/>
                <w:b/>
              </w:rPr>
              <w:t>Products Software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4" w:hRule="atLeast"/>
        </w:trPr>
        <w:tc>
          <w:tcPr>
            <w:tcW w:w="2268" w:type="dxa"/>
            <w:vAlign w:val="center"/>
          </w:tcPr>
          <w:p>
            <w:pPr>
              <w:ind w:firstLine="0" w:firstLineChars="0"/>
              <w:jc w:val="left"/>
              <w:rPr>
                <w:rFonts w:eastAsia="TimesNewRomanPSMT" w:cs="Calibri"/>
                <w:kern w:val="0"/>
                <w:szCs w:val="21"/>
              </w:rPr>
            </w:pPr>
            <w:r>
              <w:rPr>
                <w:rFonts w:hint="eastAsia" w:eastAsia="TimesNewRomanPSMT" w:cs="Calibri"/>
                <w:kern w:val="0"/>
                <w:szCs w:val="21"/>
              </w:rPr>
              <w:t>C</w:t>
            </w:r>
            <w:r>
              <w:rPr>
                <w:rFonts w:hint="eastAsia" w:cs="Calibri" w:eastAsiaTheme="minorEastAsia"/>
                <w:kern w:val="0"/>
                <w:szCs w:val="21"/>
              </w:rPr>
              <w:t>-DATA E</w:t>
            </w:r>
            <w:r>
              <w:rPr>
                <w:rFonts w:cs="Calibri" w:eastAsiaTheme="minorEastAsia"/>
                <w:kern w:val="0"/>
                <w:szCs w:val="21"/>
              </w:rPr>
              <w:t>mployees,</w:t>
            </w:r>
          </w:p>
          <w:p>
            <w:pPr>
              <w:ind w:firstLine="0" w:firstLineChars="0"/>
              <w:jc w:val="left"/>
              <w:rPr>
                <w:rFonts w:eastAsia="TimesNewRomanPSMT" w:cs="Calibri"/>
                <w:kern w:val="0"/>
                <w:szCs w:val="21"/>
              </w:rPr>
            </w:pPr>
            <w:r>
              <w:rPr>
                <w:rFonts w:hint="eastAsia" w:eastAsia="TimesNewRomanPSMT" w:cs="Calibri"/>
                <w:kern w:val="0"/>
                <w:szCs w:val="21"/>
              </w:rPr>
              <w:t>FTTX</w:t>
            </w:r>
            <w:r>
              <w:rPr>
                <w:rFonts w:hint="eastAsia" w:cs="Calibri" w:eastAsiaTheme="minorEastAsia"/>
                <w:kern w:val="0"/>
                <w:szCs w:val="21"/>
              </w:rPr>
              <w:t xml:space="preserve"> </w:t>
            </w:r>
            <w:r>
              <w:rPr>
                <w:rFonts w:hint="eastAsia" w:eastAsia="TimesNewRomanPSMT" w:cs="Calibri"/>
                <w:kern w:val="0"/>
                <w:szCs w:val="21"/>
              </w:rPr>
              <w:t>Operation</w:t>
            </w:r>
            <w:r>
              <w:rPr>
                <w:rFonts w:hint="eastAsia" w:cs="Calibri" w:eastAsiaTheme="minorEastAsia"/>
                <w:kern w:val="0"/>
                <w:szCs w:val="21"/>
              </w:rPr>
              <w:t>&amp;M</w:t>
            </w:r>
            <w:r>
              <w:rPr>
                <w:rFonts w:hint="eastAsia" w:eastAsia="TimesNewRomanPSMT" w:cs="Calibri"/>
                <w:kern w:val="0"/>
                <w:szCs w:val="21"/>
              </w:rPr>
              <w:t xml:space="preserve">aintenance </w:t>
            </w:r>
            <w:r>
              <w:rPr>
                <w:rFonts w:hint="eastAsia" w:cs="Calibri" w:eastAsiaTheme="minorEastAsia"/>
                <w:kern w:val="0"/>
                <w:szCs w:val="21"/>
              </w:rPr>
              <w:t>E</w:t>
            </w:r>
            <w:r>
              <w:rPr>
                <w:rFonts w:hint="eastAsia" w:eastAsia="TimesNewRomanPSMT" w:cs="Calibri"/>
                <w:kern w:val="0"/>
                <w:szCs w:val="21"/>
              </w:rPr>
              <w:t>ngineer</w:t>
            </w:r>
            <w:r>
              <w:rPr>
                <w:rFonts w:eastAsia="TimesNewRomanPSMT" w:cs="Calibri"/>
                <w:kern w:val="0"/>
                <w:szCs w:val="21"/>
              </w:rPr>
              <w:t>,</w:t>
            </w:r>
          </w:p>
          <w:p>
            <w:pPr>
              <w:ind w:firstLine="0" w:firstLineChars="0"/>
              <w:jc w:val="left"/>
              <w:rPr>
                <w:rFonts w:eastAsia="TimesNewRomanPSMT" w:cs="Calibri"/>
                <w:kern w:val="0"/>
                <w:szCs w:val="21"/>
              </w:rPr>
            </w:pPr>
            <w:r>
              <w:rPr>
                <w:rFonts w:hint="eastAsia" w:eastAsia="TimesNewRomanPSMT" w:cs="Calibri"/>
                <w:kern w:val="0"/>
                <w:szCs w:val="21"/>
              </w:rPr>
              <w:t>C-DATA Customer</w:t>
            </w:r>
            <w:r>
              <w:rPr>
                <w:rFonts w:eastAsia="TimesNewRomanPSMT" w:cs="Calibri"/>
                <w:kern w:val="0"/>
                <w:szCs w:val="21"/>
              </w:rPr>
              <w:t>’</w:t>
            </w:r>
            <w:r>
              <w:rPr>
                <w:rFonts w:hint="eastAsia" w:eastAsia="TimesNewRomanPSMT" w:cs="Calibri"/>
                <w:kern w:val="0"/>
                <w:szCs w:val="21"/>
              </w:rPr>
              <w:t xml:space="preserve">s </w:t>
            </w:r>
            <w:r>
              <w:rPr>
                <w:rFonts w:hint="eastAsia" w:cs="Calibri" w:eastAsiaTheme="minorEastAsia"/>
                <w:kern w:val="0"/>
                <w:szCs w:val="21"/>
              </w:rPr>
              <w:t>T</w:t>
            </w:r>
            <w:r>
              <w:rPr>
                <w:rFonts w:hint="eastAsia" w:eastAsia="TimesNewRomanPSMT" w:cs="Calibri"/>
                <w:kern w:val="0"/>
                <w:szCs w:val="21"/>
              </w:rPr>
              <w:t xml:space="preserve">echnical </w:t>
            </w:r>
            <w:r>
              <w:rPr>
                <w:rFonts w:hint="eastAsia" w:cs="Calibri" w:eastAsiaTheme="minorEastAsia"/>
                <w:kern w:val="0"/>
                <w:szCs w:val="21"/>
              </w:rPr>
              <w:t>E</w:t>
            </w:r>
            <w:r>
              <w:rPr>
                <w:rFonts w:hint="eastAsia" w:eastAsia="TimesNewRomanPSMT" w:cs="Calibri"/>
                <w:kern w:val="0"/>
                <w:szCs w:val="21"/>
              </w:rPr>
              <w:t>ngineer</w:t>
            </w:r>
          </w:p>
        </w:tc>
        <w:tc>
          <w:tcPr>
            <w:tcW w:w="3402" w:type="dxa"/>
            <w:vAlign w:val="center"/>
          </w:tcPr>
          <w:p>
            <w:pPr>
              <w:ind w:firstLine="0" w:firstLineChars="0"/>
              <w:jc w:val="left"/>
            </w:pPr>
            <w:r>
              <w:rPr>
                <w:rFonts w:hint="eastAsia"/>
              </w:rPr>
              <w:t>Cdata EPON OLT（F</w:t>
            </w:r>
            <w:r>
              <w:t>D1204S</w:t>
            </w:r>
            <w:r>
              <w:rPr>
                <w:rFonts w:hint="eastAsia"/>
              </w:rPr>
              <w:t>/FD1208S</w:t>
            </w:r>
            <w:r>
              <w:t xml:space="preserve"> /</w:t>
            </w:r>
            <w:r>
              <w:rPr>
                <w:rFonts w:hint="eastAsia"/>
              </w:rPr>
              <w:t>FD1216S</w:t>
            </w:r>
            <w:r>
              <w:t>/FD8000-L116</w:t>
            </w:r>
            <w:r>
              <w:rPr>
                <w:rFonts w:hint="eastAsia"/>
              </w:rPr>
              <w:t>）</w:t>
            </w:r>
          </w:p>
        </w:tc>
        <w:tc>
          <w:tcPr>
            <w:tcW w:w="2552" w:type="dxa"/>
            <w:gridSpan w:val="2"/>
            <w:vAlign w:val="center"/>
          </w:tcPr>
          <w:p>
            <w:pPr>
              <w:ind w:firstLine="0" w:firstLineChars="0"/>
              <w:jc w:val="center"/>
            </w:pPr>
            <w:r>
              <w:t>V1.</w:t>
            </w:r>
            <w:r>
              <w:rPr>
                <w:rFonts w:hint="eastAsia"/>
              </w:rPr>
              <w:t>3</w:t>
            </w:r>
            <w:r>
              <w:t>.</w:t>
            </w:r>
            <w:r>
              <w:rPr>
                <w:rFonts w:hint="eastAsi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shd w:val="clear" w:color="auto" w:fill="00B0F0"/>
            <w:vAlign w:val="center"/>
          </w:tcPr>
          <w:p>
            <w:pPr>
              <w:ind w:firstLine="0" w:firstLineChars="0"/>
              <w:rPr>
                <w:b/>
              </w:rPr>
            </w:pPr>
            <w:r>
              <w:rPr>
                <w:rFonts w:eastAsia="TimesNewRomanPSMT" w:cs="Calibri"/>
                <w:kern w:val="0"/>
                <w:szCs w:val="21"/>
              </w:rPr>
              <w:t xml:space="preserve">Compiling </w:t>
            </w:r>
            <w:r>
              <w:rPr>
                <w:rFonts w:hint="eastAsia" w:cs="Calibri" w:eastAsiaTheme="minorEastAsia"/>
                <w:kern w:val="0"/>
                <w:szCs w:val="21"/>
              </w:rPr>
              <w:t>D</w:t>
            </w:r>
            <w:r>
              <w:rPr>
                <w:rFonts w:eastAsia="TimesNewRomanPSMT" w:cs="Calibri"/>
                <w:kern w:val="0"/>
                <w:szCs w:val="21"/>
              </w:rPr>
              <w:t>epartment</w:t>
            </w:r>
          </w:p>
        </w:tc>
        <w:tc>
          <w:tcPr>
            <w:tcW w:w="3402" w:type="dxa"/>
            <w:vAlign w:val="center"/>
          </w:tcPr>
          <w:p>
            <w:pPr>
              <w:ind w:firstLine="0" w:firstLineChars="0"/>
            </w:pPr>
            <w:r>
              <w:rPr>
                <w:rFonts w:hint="eastAsia"/>
              </w:rPr>
              <w:t>C-Data P</w:t>
            </w:r>
            <w:r>
              <w:t xml:space="preserve">roduct </w:t>
            </w:r>
            <w:r>
              <w:rPr>
                <w:rFonts w:hint="eastAsia"/>
              </w:rPr>
              <w:t>M</w:t>
            </w:r>
            <w:r>
              <w:t xml:space="preserve">anagement </w:t>
            </w:r>
            <w:r>
              <w:rPr>
                <w:rFonts w:hint="eastAsia"/>
              </w:rPr>
              <w:t>C</w:t>
            </w:r>
            <w:r>
              <w:t>enter</w:t>
            </w:r>
            <w:r>
              <w:rPr>
                <w:rFonts w:hint="eastAsia"/>
              </w:rPr>
              <w:t xml:space="preserve"> T</w:t>
            </w:r>
            <w:r>
              <w:t xml:space="preserve">echnical </w:t>
            </w:r>
            <w:r>
              <w:rPr>
                <w:rFonts w:hint="eastAsia"/>
              </w:rPr>
              <w:t>S</w:t>
            </w:r>
            <w:r>
              <w:t>upport </w:t>
            </w:r>
            <w:r>
              <w:rPr>
                <w:rFonts w:hint="eastAsia"/>
              </w:rPr>
              <w:t>D</w:t>
            </w:r>
            <w:r>
              <w:t>epartment</w:t>
            </w:r>
          </w:p>
        </w:tc>
        <w:tc>
          <w:tcPr>
            <w:tcW w:w="1134" w:type="dxa"/>
            <w:shd w:val="clear" w:color="auto" w:fill="00B0F0"/>
            <w:vAlign w:val="center"/>
          </w:tcPr>
          <w:p>
            <w:pPr>
              <w:ind w:firstLine="0" w:firstLineChars="0"/>
              <w:rPr>
                <w:rFonts w:eastAsia="TimesNewRomanPSMT" w:cs="Calibri"/>
                <w:b/>
                <w:kern w:val="0"/>
                <w:szCs w:val="21"/>
              </w:rPr>
            </w:pPr>
            <w:r>
              <w:rPr>
                <w:rFonts w:hint="eastAsia" w:eastAsia="TimesNewRomanPSMT" w:cs="Calibri"/>
                <w:kern w:val="0"/>
                <w:szCs w:val="21"/>
              </w:rPr>
              <w:t xml:space="preserve">Document </w:t>
            </w:r>
            <w:r>
              <w:rPr>
                <w:rFonts w:hint="eastAsia" w:cs="Calibri" w:eastAsiaTheme="minorEastAsia"/>
                <w:kern w:val="0"/>
                <w:szCs w:val="21"/>
              </w:rPr>
              <w:t>V</w:t>
            </w:r>
            <w:r>
              <w:rPr>
                <w:rFonts w:hint="eastAsia" w:eastAsia="TimesNewRomanPSMT" w:cs="Calibri"/>
                <w:kern w:val="0"/>
                <w:szCs w:val="21"/>
              </w:rPr>
              <w:t>ersion</w:t>
            </w:r>
          </w:p>
        </w:tc>
        <w:tc>
          <w:tcPr>
            <w:tcW w:w="1418" w:type="dxa"/>
            <w:vAlign w:val="center"/>
          </w:tcPr>
          <w:p>
            <w:pPr>
              <w:ind w:firstLine="0" w:firstLineChars="0"/>
              <w:jc w:val="center"/>
            </w:pPr>
            <w:r>
              <w:rPr>
                <w:rFonts w:hint="eastAsia"/>
              </w:rPr>
              <w:t>V1.3</w:t>
            </w:r>
          </w:p>
        </w:tc>
      </w:tr>
    </w:tbl>
    <w:p>
      <w:pPr>
        <w:pStyle w:val="3"/>
        <w:numPr>
          <w:ilvl w:val="0"/>
          <w:numId w:val="0"/>
        </w:numPr>
      </w:pPr>
      <w:bookmarkStart w:id="6" w:name="_Toc29738"/>
      <w:r>
        <w:t>Revision History</w:t>
      </w:r>
      <w:bookmarkEnd w:id="6"/>
      <w:r>
        <w:rPr>
          <w:rFonts w:hint="eastAsia"/>
        </w:rPr>
        <w:t xml:space="preserve">   </w:t>
      </w:r>
    </w:p>
    <w:tbl>
      <w:tblPr>
        <w:tblStyle w:val="24"/>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992"/>
        <w:gridCol w:w="3544"/>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76" w:type="dxa"/>
            <w:shd w:val="clear" w:color="auto" w:fill="00B0F0"/>
          </w:tcPr>
          <w:p>
            <w:pPr>
              <w:ind w:firstLine="0" w:firstLineChars="0"/>
              <w:jc w:val="center"/>
              <w:rPr>
                <w:b/>
              </w:rPr>
            </w:pPr>
            <w:r>
              <w:rPr>
                <w:rFonts w:hint="eastAsia"/>
                <w:b/>
              </w:rPr>
              <w:t>Date</w:t>
            </w:r>
          </w:p>
        </w:tc>
        <w:tc>
          <w:tcPr>
            <w:tcW w:w="992" w:type="dxa"/>
            <w:shd w:val="clear" w:color="auto" w:fill="00B0F0"/>
          </w:tcPr>
          <w:p>
            <w:pPr>
              <w:ind w:firstLine="0" w:firstLineChars="0"/>
              <w:jc w:val="center"/>
              <w:rPr>
                <w:b/>
              </w:rPr>
            </w:pPr>
            <w:r>
              <w:rPr>
                <w:rFonts w:hint="eastAsia"/>
                <w:b/>
              </w:rPr>
              <w:t>Version</w:t>
            </w:r>
          </w:p>
        </w:tc>
        <w:tc>
          <w:tcPr>
            <w:tcW w:w="3544" w:type="dxa"/>
            <w:shd w:val="clear" w:color="auto" w:fill="00B0F0"/>
          </w:tcPr>
          <w:p>
            <w:pPr>
              <w:ind w:firstLine="0" w:firstLineChars="0"/>
              <w:jc w:val="center"/>
              <w:rPr>
                <w:b/>
              </w:rPr>
            </w:pPr>
            <w:r>
              <w:rPr>
                <w:rFonts w:hint="eastAsia"/>
                <w:b/>
              </w:rPr>
              <w:t>Description</w:t>
            </w:r>
          </w:p>
        </w:tc>
        <w:tc>
          <w:tcPr>
            <w:tcW w:w="2410" w:type="dxa"/>
            <w:shd w:val="clear" w:color="auto" w:fill="00B0F0"/>
          </w:tcPr>
          <w:p>
            <w:pPr>
              <w:ind w:firstLine="0" w:firstLineChars="0"/>
              <w:jc w:val="center"/>
              <w:rPr>
                <w:b/>
              </w:rPr>
            </w:pPr>
            <w:r>
              <w:rPr>
                <w:rFonts w:hint="eastAsia"/>
                <w:b/>
              </w:rPr>
              <w:t>Author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ind w:firstLine="0" w:firstLineChars="0"/>
              <w:jc w:val="center"/>
            </w:pPr>
            <w:r>
              <w:rPr>
                <w:rFonts w:hint="eastAsia"/>
              </w:rPr>
              <w:t>2017-12-7</w:t>
            </w:r>
          </w:p>
        </w:tc>
        <w:tc>
          <w:tcPr>
            <w:tcW w:w="992" w:type="dxa"/>
            <w:vAlign w:val="center"/>
          </w:tcPr>
          <w:p>
            <w:pPr>
              <w:ind w:firstLine="0" w:firstLineChars="0"/>
              <w:jc w:val="center"/>
            </w:pPr>
            <w:r>
              <w:rPr>
                <w:rFonts w:hint="eastAsia"/>
              </w:rPr>
              <w:t>V1.1</w:t>
            </w:r>
          </w:p>
        </w:tc>
        <w:tc>
          <w:tcPr>
            <w:tcW w:w="3544" w:type="dxa"/>
            <w:vAlign w:val="center"/>
          </w:tcPr>
          <w:p>
            <w:pPr>
              <w:tabs>
                <w:tab w:val="left" w:pos="1620"/>
              </w:tabs>
              <w:ind w:firstLine="0" w:firstLineChars="0"/>
            </w:pPr>
            <w:r>
              <w:rPr>
                <w:rFonts w:hint="eastAsia"/>
              </w:rPr>
              <w:t>OLT version switch to V1.2.X,</w:t>
            </w:r>
            <w:r>
              <w:t xml:space="preserve"> </w:t>
            </w:r>
            <w:r>
              <w:rPr>
                <w:rFonts w:hint="eastAsia"/>
              </w:rPr>
              <w:t xml:space="preserve">cli </w:t>
            </w:r>
            <w:r>
              <w:t>command line</w:t>
            </w:r>
            <w:r>
              <w:rPr>
                <w:rFonts w:hint="eastAsia"/>
              </w:rPr>
              <w:t xml:space="preserve"> have been</w:t>
            </w:r>
            <w:r>
              <w:t xml:space="preserve"> change</w:t>
            </w:r>
            <w:r>
              <w:rPr>
                <w:rFonts w:hint="eastAsia"/>
              </w:rPr>
              <w:t>d</w:t>
            </w:r>
            <w:r>
              <w:t>.</w:t>
            </w:r>
            <w:r>
              <w:rPr>
                <w:rFonts w:hint="eastAsia"/>
              </w:rPr>
              <w:t>,</w:t>
            </w:r>
            <w:r>
              <w:t>update</w:t>
            </w:r>
            <w:r>
              <w:rPr>
                <w:rFonts w:hint="eastAsia"/>
              </w:rPr>
              <w:t xml:space="preserve"> config guide</w:t>
            </w:r>
            <w:r>
              <w:t xml:space="preserve"> fully</w:t>
            </w:r>
          </w:p>
        </w:tc>
        <w:tc>
          <w:tcPr>
            <w:tcW w:w="2410" w:type="dxa"/>
            <w:vAlign w:val="center"/>
          </w:tcPr>
          <w:p>
            <w:pPr>
              <w:ind w:firstLine="0" w:firstLineChars="0"/>
            </w:pPr>
            <w:r>
              <w:rPr>
                <w:rFonts w:hint="eastAsia"/>
              </w:rPr>
              <w:t>T</w:t>
            </w:r>
            <w:r>
              <w:t>echnical </w:t>
            </w:r>
            <w:r>
              <w:rPr>
                <w:rFonts w:hint="eastAsia"/>
              </w:rPr>
              <w:t>S</w:t>
            </w:r>
            <w:r>
              <w:t>upport </w:t>
            </w:r>
          </w:p>
          <w:p>
            <w:pPr>
              <w:ind w:firstLine="0" w:firstLineChars="0"/>
            </w:pPr>
            <w:r>
              <w:rPr>
                <w:rFonts w:hint="eastAsia"/>
              </w:rPr>
              <w:t>D</w:t>
            </w:r>
            <w:r>
              <w:t>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ind w:firstLine="0" w:firstLineChars="0"/>
              <w:jc w:val="center"/>
            </w:pPr>
            <w:r>
              <w:rPr>
                <w:rFonts w:hint="eastAsia"/>
              </w:rPr>
              <w:t>2018-3-4</w:t>
            </w:r>
          </w:p>
        </w:tc>
        <w:tc>
          <w:tcPr>
            <w:tcW w:w="992" w:type="dxa"/>
            <w:vAlign w:val="center"/>
          </w:tcPr>
          <w:p>
            <w:pPr>
              <w:ind w:firstLine="0" w:firstLineChars="0"/>
              <w:jc w:val="center"/>
            </w:pPr>
            <w:r>
              <w:rPr>
                <w:rFonts w:hint="eastAsia"/>
              </w:rPr>
              <w:t>V1.2</w:t>
            </w:r>
          </w:p>
        </w:tc>
        <w:tc>
          <w:tcPr>
            <w:tcW w:w="3544" w:type="dxa"/>
            <w:vAlign w:val="center"/>
          </w:tcPr>
          <w:p>
            <w:pPr>
              <w:pStyle w:val="29"/>
              <w:ind w:firstLine="0" w:firstLineChars="0"/>
            </w:pPr>
            <w:r>
              <w:rPr>
                <w:rFonts w:hint="eastAsia"/>
              </w:rPr>
              <w:t>1.OLT version switch to V1.3.X,</w:t>
            </w:r>
            <w:r>
              <w:t xml:space="preserve"> </w:t>
            </w:r>
            <w:r>
              <w:rPr>
                <w:rFonts w:hint="eastAsia"/>
              </w:rPr>
              <w:t xml:space="preserve">cli </w:t>
            </w:r>
            <w:r>
              <w:t xml:space="preserve">command line </w:t>
            </w:r>
            <w:r>
              <w:rPr>
                <w:rFonts w:hint="eastAsia"/>
              </w:rPr>
              <w:t xml:space="preserve">have been </w:t>
            </w:r>
            <w:r>
              <w:t>change</w:t>
            </w:r>
            <w:r>
              <w:rPr>
                <w:rFonts w:hint="eastAsia"/>
              </w:rPr>
              <w:t>d,</w:t>
            </w:r>
            <w:r>
              <w:t>update</w:t>
            </w:r>
            <w:r>
              <w:rPr>
                <w:rFonts w:hint="eastAsia"/>
              </w:rPr>
              <w:t xml:space="preserve"> </w:t>
            </w:r>
            <w:r>
              <w:t>c</w:t>
            </w:r>
            <w:r>
              <w:rPr>
                <w:rFonts w:hint="eastAsia"/>
              </w:rPr>
              <w:t xml:space="preserve">onfig </w:t>
            </w:r>
            <w:r>
              <w:t>g</w:t>
            </w:r>
            <w:r>
              <w:rPr>
                <w:rFonts w:hint="eastAsia"/>
              </w:rPr>
              <w:t>uide</w:t>
            </w:r>
            <w:r>
              <w:t xml:space="preserve"> fully</w:t>
            </w:r>
          </w:p>
          <w:p>
            <w:pPr>
              <w:pStyle w:val="29"/>
              <w:ind w:left="210" w:hanging="210" w:hangingChars="100"/>
            </w:pPr>
            <w:r>
              <w:rPr>
                <w:rFonts w:hint="eastAsia"/>
              </w:rPr>
              <w:t>2.Add FD8000-L116 config</w:t>
            </w:r>
            <w:r>
              <w:t xml:space="preserve"> instruction</w:t>
            </w:r>
          </w:p>
        </w:tc>
        <w:tc>
          <w:tcPr>
            <w:tcW w:w="2410" w:type="dxa"/>
            <w:vAlign w:val="center"/>
          </w:tcPr>
          <w:p>
            <w:pPr>
              <w:ind w:firstLine="0" w:firstLineChars="0"/>
            </w:pPr>
            <w:r>
              <w:rPr>
                <w:rFonts w:hint="eastAsia"/>
              </w:rPr>
              <w:t>T</w:t>
            </w:r>
            <w:r>
              <w:t>echnical </w:t>
            </w:r>
            <w:r>
              <w:rPr>
                <w:rFonts w:hint="eastAsia"/>
              </w:rPr>
              <w:t>S</w:t>
            </w:r>
            <w:r>
              <w:t>upport</w:t>
            </w:r>
          </w:p>
          <w:p>
            <w:pPr>
              <w:ind w:firstLine="0" w:firstLineChars="0"/>
            </w:pPr>
            <w:r>
              <w:rPr>
                <w:rFonts w:hint="eastAsia"/>
              </w:rPr>
              <w:t>D</w:t>
            </w:r>
            <w:r>
              <w:t>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ind w:firstLine="0" w:firstLineChars="0"/>
              <w:jc w:val="center"/>
            </w:pPr>
            <w:r>
              <w:t>2019-02-13</w:t>
            </w:r>
          </w:p>
        </w:tc>
        <w:tc>
          <w:tcPr>
            <w:tcW w:w="992" w:type="dxa"/>
            <w:vAlign w:val="center"/>
          </w:tcPr>
          <w:p>
            <w:pPr>
              <w:ind w:firstLine="0" w:firstLineChars="0"/>
              <w:jc w:val="center"/>
            </w:pPr>
            <w:r>
              <w:rPr>
                <w:rFonts w:hint="eastAsia"/>
              </w:rPr>
              <w:t>V1.3</w:t>
            </w:r>
          </w:p>
        </w:tc>
        <w:tc>
          <w:tcPr>
            <w:tcW w:w="3544" w:type="dxa"/>
            <w:vAlign w:val="center"/>
          </w:tcPr>
          <w:p>
            <w:pPr>
              <w:ind w:firstLine="0" w:firstLineChars="0"/>
            </w:pPr>
            <w:r>
              <w:rPr>
                <w:rFonts w:hint="eastAsia"/>
              </w:rPr>
              <w:t>1.Add</w:t>
            </w:r>
            <w:r>
              <w:t xml:space="preserve"> </w:t>
            </w:r>
            <w:r>
              <w:rPr>
                <w:rFonts w:hint="eastAsia"/>
              </w:rPr>
              <w:t>OLT</w:t>
            </w:r>
            <w:r>
              <w:t xml:space="preserve"> </w:t>
            </w:r>
            <w:r>
              <w:rPr>
                <w:rFonts w:hint="eastAsia"/>
              </w:rPr>
              <w:t>EMS</w:t>
            </w:r>
            <w:r>
              <w:t xml:space="preserve"> </w:t>
            </w:r>
            <w:r>
              <w:rPr>
                <w:rFonts w:hint="eastAsia"/>
              </w:rPr>
              <w:t>and</w:t>
            </w:r>
            <w:r>
              <w:t xml:space="preserve"> </w:t>
            </w:r>
            <w:r>
              <w:rPr>
                <w:rFonts w:hint="eastAsia"/>
              </w:rPr>
              <w:t>WEB</w:t>
            </w:r>
            <w:r>
              <w:t xml:space="preserve"> </w:t>
            </w:r>
            <w:r>
              <w:rPr>
                <w:rFonts w:hint="eastAsia"/>
              </w:rPr>
              <w:t>management</w:t>
            </w:r>
            <w:r>
              <w:t xml:space="preserve"> </w:t>
            </w:r>
            <w:r>
              <w:rPr>
                <w:rFonts w:hint="eastAsia"/>
              </w:rPr>
              <w:t>type</w:t>
            </w:r>
            <w:r>
              <w:t xml:space="preserve"> </w:t>
            </w:r>
            <w:r>
              <w:rPr>
                <w:rFonts w:hint="eastAsia"/>
              </w:rPr>
              <w:t>config</w:t>
            </w:r>
            <w:r>
              <w:t xml:space="preserve"> </w:t>
            </w:r>
            <w:r>
              <w:rPr>
                <w:rFonts w:hint="eastAsia"/>
              </w:rPr>
              <w:t>guide</w:t>
            </w:r>
          </w:p>
          <w:p>
            <w:pPr>
              <w:ind w:firstLine="0" w:firstLineChars="0"/>
            </w:pPr>
            <w:r>
              <w:rPr>
                <w:rFonts w:hint="eastAsia"/>
              </w:rPr>
              <w:t>2.Add how to access the OLT web management</w:t>
            </w:r>
          </w:p>
        </w:tc>
        <w:tc>
          <w:tcPr>
            <w:tcW w:w="2410" w:type="dxa"/>
            <w:vAlign w:val="center"/>
          </w:tcPr>
          <w:p>
            <w:pPr>
              <w:ind w:firstLine="0" w:firstLineChars="0"/>
            </w:pPr>
            <w:r>
              <w:rPr>
                <w:rFonts w:hint="eastAsia"/>
              </w:rPr>
              <w:t>T</w:t>
            </w:r>
            <w:r>
              <w:t>echnical </w:t>
            </w:r>
            <w:r>
              <w:rPr>
                <w:rFonts w:hint="eastAsia"/>
              </w:rPr>
              <w:t>S</w:t>
            </w:r>
            <w:r>
              <w:t>upport</w:t>
            </w:r>
          </w:p>
          <w:p>
            <w:pPr>
              <w:ind w:firstLine="0" w:firstLineChars="0"/>
            </w:pPr>
            <w:r>
              <w:rPr>
                <w:rFonts w:hint="eastAsia"/>
              </w:rPr>
              <w:t>D</w:t>
            </w:r>
            <w:r>
              <w:t>epartment</w:t>
            </w:r>
          </w:p>
        </w:tc>
      </w:tr>
    </w:tbl>
    <w:p>
      <w:pPr>
        <w:pStyle w:val="3"/>
        <w:numPr>
          <w:ilvl w:val="0"/>
          <w:numId w:val="0"/>
        </w:numPr>
      </w:pPr>
      <w:bookmarkStart w:id="7" w:name="OLE_LINK7"/>
      <w:bookmarkStart w:id="8" w:name="_Toc30523"/>
      <w:r>
        <w:rPr>
          <w:rFonts w:hint="eastAsia"/>
        </w:rPr>
        <w:t>Proper Noun</w:t>
      </w:r>
      <w:bookmarkEnd w:id="7"/>
      <w:bookmarkEnd w:id="8"/>
      <w:r>
        <w:rPr>
          <w:rFonts w:hint="eastAsia"/>
        </w:rPr>
        <w:t xml:space="preserve"> </w:t>
      </w:r>
    </w:p>
    <w:tbl>
      <w:tblPr>
        <w:tblStyle w:val="24"/>
        <w:tblW w:w="81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100"/>
        <w:gridCol w:w="3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shd w:val="clear" w:color="auto" w:fill="00B0F0"/>
            <w:vAlign w:val="center"/>
          </w:tcPr>
          <w:p>
            <w:pPr>
              <w:pStyle w:val="21"/>
              <w:ind w:firstLine="0" w:firstLineChars="0"/>
              <w:jc w:val="center"/>
            </w:pPr>
            <w:r>
              <w:rPr>
                <w:rFonts w:hint="eastAsia"/>
              </w:rPr>
              <w:t>Acronym</w:t>
            </w:r>
          </w:p>
        </w:tc>
        <w:tc>
          <w:tcPr>
            <w:tcW w:w="3100" w:type="dxa"/>
            <w:shd w:val="clear" w:color="auto" w:fill="00B0F0"/>
            <w:vAlign w:val="center"/>
          </w:tcPr>
          <w:p>
            <w:pPr>
              <w:pStyle w:val="21"/>
              <w:ind w:firstLine="0" w:firstLineChars="0"/>
              <w:jc w:val="center"/>
            </w:pPr>
            <w:r>
              <w:rPr>
                <w:rFonts w:hint="eastAsia"/>
              </w:rPr>
              <w:t>Full name</w:t>
            </w:r>
          </w:p>
        </w:tc>
        <w:tc>
          <w:tcPr>
            <w:tcW w:w="3846" w:type="dxa"/>
            <w:shd w:val="clear" w:color="auto" w:fill="00B0F0"/>
            <w:vAlign w:val="center"/>
          </w:tcPr>
          <w:p>
            <w:pPr>
              <w:pStyle w:val="21"/>
              <w:ind w:firstLine="0" w:firstLineChars="0"/>
              <w:jc w:val="center"/>
            </w:pPr>
            <w:r>
              <w:rPr>
                <w:rFonts w:hint="eastAsia"/>
              </w:rPr>
              <w:t>I</w:t>
            </w:r>
            <w:r>
              <w:t>nstructions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Align w:val="center"/>
          </w:tcPr>
          <w:p>
            <w:pPr>
              <w:pStyle w:val="21"/>
              <w:spacing w:before="120" w:after="120"/>
              <w:ind w:firstLine="0" w:firstLineChars="0"/>
              <w:rPr>
                <w:sz w:val="21"/>
                <w:szCs w:val="21"/>
              </w:rPr>
            </w:pPr>
            <w:r>
              <w:rPr>
                <w:rFonts w:hint="eastAsia"/>
                <w:sz w:val="21"/>
                <w:szCs w:val="21"/>
              </w:rPr>
              <w:t>EPON</w:t>
            </w:r>
          </w:p>
        </w:tc>
        <w:tc>
          <w:tcPr>
            <w:tcW w:w="3100" w:type="dxa"/>
            <w:vAlign w:val="center"/>
          </w:tcPr>
          <w:p>
            <w:pPr>
              <w:pStyle w:val="21"/>
              <w:spacing w:before="120" w:after="120"/>
              <w:ind w:firstLine="0" w:firstLineChars="0"/>
              <w:jc w:val="left"/>
              <w:rPr>
                <w:b w:val="0"/>
                <w:sz w:val="21"/>
              </w:rPr>
            </w:pPr>
            <w:r>
              <w:rPr>
                <w:rFonts w:hint="eastAsia"/>
                <w:b w:val="0"/>
                <w:sz w:val="21"/>
              </w:rPr>
              <w:t>Ethernet</w:t>
            </w:r>
            <w:r>
              <w:rPr>
                <w:b w:val="0"/>
                <w:sz w:val="21"/>
              </w:rPr>
              <w:t xml:space="preserve"> Passive Optical Network</w:t>
            </w:r>
          </w:p>
        </w:tc>
        <w:tc>
          <w:tcPr>
            <w:tcW w:w="3846" w:type="dxa"/>
            <w:vAlign w:val="center"/>
          </w:tcPr>
          <w:p>
            <w:pPr>
              <w:pStyle w:val="21"/>
              <w:spacing w:before="120" w:after="120"/>
              <w:ind w:firstLine="0" w:firstLineChars="0"/>
              <w:jc w:val="left"/>
              <w:rPr>
                <w:b w:val="0"/>
                <w:sz w:val="21"/>
              </w:rPr>
            </w:pPr>
            <w:r>
              <w:rPr>
                <w:rFonts w:hint="eastAsia"/>
                <w:b w:val="0"/>
                <w:sz w:val="21"/>
              </w:rPr>
              <w:t>Ethernet</w:t>
            </w:r>
            <w:r>
              <w:rPr>
                <w:b w:val="0"/>
                <w:sz w:val="21"/>
              </w:rPr>
              <w:t xml:space="preserve"> Passive Optical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Align w:val="center"/>
          </w:tcPr>
          <w:p>
            <w:pPr>
              <w:pStyle w:val="21"/>
              <w:spacing w:before="120" w:after="120"/>
              <w:ind w:firstLine="0" w:firstLineChars="0"/>
              <w:rPr>
                <w:sz w:val="21"/>
                <w:szCs w:val="21"/>
              </w:rPr>
            </w:pPr>
            <w:r>
              <w:rPr>
                <w:rFonts w:hint="eastAsia"/>
                <w:sz w:val="21"/>
                <w:szCs w:val="21"/>
              </w:rPr>
              <w:t>OLT</w:t>
            </w:r>
          </w:p>
        </w:tc>
        <w:tc>
          <w:tcPr>
            <w:tcW w:w="3100" w:type="dxa"/>
            <w:vAlign w:val="center"/>
          </w:tcPr>
          <w:p>
            <w:pPr>
              <w:pStyle w:val="21"/>
              <w:spacing w:before="120" w:after="120"/>
              <w:ind w:firstLine="0" w:firstLineChars="0"/>
              <w:jc w:val="left"/>
              <w:rPr>
                <w:b w:val="0"/>
                <w:sz w:val="21"/>
              </w:rPr>
            </w:pPr>
            <w:r>
              <w:rPr>
                <w:b w:val="0"/>
                <w:sz w:val="21"/>
              </w:rPr>
              <w:t xml:space="preserve">Optical </w:t>
            </w:r>
            <w:r>
              <w:rPr>
                <w:rFonts w:hint="eastAsia"/>
                <w:b w:val="0"/>
                <w:sz w:val="21"/>
              </w:rPr>
              <w:t>L</w:t>
            </w:r>
            <w:r>
              <w:rPr>
                <w:b w:val="0"/>
                <w:sz w:val="21"/>
              </w:rPr>
              <w:t>ine Termina</w:t>
            </w:r>
            <w:r>
              <w:rPr>
                <w:rFonts w:hint="eastAsia"/>
                <w:b w:val="0"/>
                <w:sz w:val="21"/>
              </w:rPr>
              <w:t>l</w:t>
            </w:r>
          </w:p>
        </w:tc>
        <w:tc>
          <w:tcPr>
            <w:tcW w:w="3846" w:type="dxa"/>
            <w:vAlign w:val="center"/>
          </w:tcPr>
          <w:p>
            <w:pPr>
              <w:pStyle w:val="21"/>
              <w:spacing w:before="120" w:after="120"/>
              <w:ind w:firstLine="0" w:firstLineChars="0"/>
              <w:jc w:val="left"/>
              <w:rPr>
                <w:b w:val="0"/>
                <w:sz w:val="21"/>
              </w:rPr>
            </w:pPr>
            <w:r>
              <w:rPr>
                <w:b w:val="0"/>
                <w:sz w:val="21"/>
              </w:rPr>
              <w:t xml:space="preserve">Optical </w:t>
            </w:r>
            <w:r>
              <w:rPr>
                <w:rFonts w:hint="eastAsia"/>
                <w:b w:val="0"/>
                <w:sz w:val="21"/>
              </w:rPr>
              <w:t>L</w:t>
            </w:r>
            <w:r>
              <w:rPr>
                <w:b w:val="0"/>
                <w:sz w:val="21"/>
              </w:rPr>
              <w:t>ine Termina</w:t>
            </w:r>
            <w:r>
              <w:rPr>
                <w:rFonts w:hint="eastAsia"/>
                <w:b w:val="0"/>
                <w:sz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Align w:val="center"/>
          </w:tcPr>
          <w:p>
            <w:pPr>
              <w:pStyle w:val="21"/>
              <w:spacing w:before="120" w:after="120"/>
              <w:ind w:firstLine="0" w:firstLineChars="0"/>
              <w:rPr>
                <w:sz w:val="21"/>
                <w:szCs w:val="21"/>
              </w:rPr>
            </w:pPr>
            <w:r>
              <w:rPr>
                <w:rFonts w:hint="eastAsia"/>
                <w:sz w:val="21"/>
                <w:szCs w:val="21"/>
              </w:rPr>
              <w:t>ONU</w:t>
            </w:r>
          </w:p>
        </w:tc>
        <w:tc>
          <w:tcPr>
            <w:tcW w:w="3100" w:type="dxa"/>
            <w:vAlign w:val="center"/>
          </w:tcPr>
          <w:p>
            <w:pPr>
              <w:pStyle w:val="21"/>
              <w:spacing w:before="120" w:after="120"/>
              <w:ind w:firstLine="0" w:firstLineChars="0"/>
              <w:jc w:val="left"/>
              <w:rPr>
                <w:b w:val="0"/>
                <w:sz w:val="21"/>
              </w:rPr>
            </w:pPr>
            <w:r>
              <w:rPr>
                <w:b w:val="0"/>
                <w:sz w:val="21"/>
              </w:rPr>
              <w:t xml:space="preserve">Optical </w:t>
            </w:r>
            <w:r>
              <w:rPr>
                <w:rFonts w:hint="eastAsia"/>
                <w:b w:val="0"/>
                <w:sz w:val="21"/>
              </w:rPr>
              <w:t>N</w:t>
            </w:r>
            <w:r>
              <w:rPr>
                <w:b w:val="0"/>
                <w:sz w:val="21"/>
              </w:rPr>
              <w:t xml:space="preserve">etwork </w:t>
            </w:r>
            <w:r>
              <w:rPr>
                <w:rFonts w:hint="eastAsia"/>
                <w:b w:val="0"/>
                <w:sz w:val="21"/>
              </w:rPr>
              <w:t>Unit</w:t>
            </w:r>
          </w:p>
        </w:tc>
        <w:tc>
          <w:tcPr>
            <w:tcW w:w="3846" w:type="dxa"/>
            <w:vAlign w:val="center"/>
          </w:tcPr>
          <w:p>
            <w:pPr>
              <w:pStyle w:val="21"/>
              <w:spacing w:before="120" w:after="120"/>
              <w:ind w:firstLine="0" w:firstLineChars="0"/>
              <w:rPr>
                <w:b w:val="0"/>
                <w:sz w:val="21"/>
              </w:rPr>
            </w:pPr>
            <w:r>
              <w:rPr>
                <w:b w:val="0"/>
                <w:sz w:val="21"/>
              </w:rPr>
              <w:t xml:space="preserve">Optical </w:t>
            </w:r>
            <w:r>
              <w:rPr>
                <w:rFonts w:hint="eastAsia"/>
                <w:b w:val="0"/>
                <w:sz w:val="21"/>
              </w:rPr>
              <w:t>N</w:t>
            </w:r>
            <w:r>
              <w:rPr>
                <w:b w:val="0"/>
                <w:sz w:val="21"/>
              </w:rPr>
              <w:t xml:space="preserve">etwork </w:t>
            </w:r>
            <w:r>
              <w:rPr>
                <w:rFonts w:hint="eastAsia"/>
                <w:b w:val="0"/>
                <w:sz w:val="21"/>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Align w:val="center"/>
          </w:tcPr>
          <w:p>
            <w:pPr>
              <w:pStyle w:val="21"/>
              <w:spacing w:before="120" w:after="120"/>
              <w:ind w:firstLine="0" w:firstLineChars="0"/>
              <w:rPr>
                <w:sz w:val="21"/>
                <w:szCs w:val="21"/>
              </w:rPr>
            </w:pPr>
            <w:r>
              <w:rPr>
                <w:rFonts w:hint="eastAsia"/>
                <w:sz w:val="21"/>
                <w:szCs w:val="21"/>
              </w:rPr>
              <w:t>OMCI</w:t>
            </w:r>
          </w:p>
        </w:tc>
        <w:tc>
          <w:tcPr>
            <w:tcW w:w="3100" w:type="dxa"/>
            <w:vAlign w:val="center"/>
          </w:tcPr>
          <w:p>
            <w:pPr>
              <w:pStyle w:val="21"/>
              <w:spacing w:before="120" w:after="120"/>
              <w:ind w:firstLine="0" w:firstLineChars="0"/>
              <w:jc w:val="left"/>
              <w:rPr>
                <w:b w:val="0"/>
                <w:sz w:val="21"/>
              </w:rPr>
            </w:pPr>
            <w:r>
              <w:rPr>
                <w:b w:val="0"/>
                <w:sz w:val="21"/>
              </w:rPr>
              <w:t>ONU Management and C</w:t>
            </w:r>
            <w:r>
              <w:rPr>
                <w:rFonts w:hint="eastAsia"/>
                <w:b w:val="0"/>
                <w:sz w:val="21"/>
              </w:rPr>
              <w:t>ont</w:t>
            </w:r>
            <w:r>
              <w:rPr>
                <w:b w:val="0"/>
                <w:sz w:val="21"/>
              </w:rPr>
              <w:t>rol Interface</w:t>
            </w:r>
          </w:p>
        </w:tc>
        <w:tc>
          <w:tcPr>
            <w:tcW w:w="3846" w:type="dxa"/>
            <w:vAlign w:val="center"/>
          </w:tcPr>
          <w:p>
            <w:pPr>
              <w:pStyle w:val="21"/>
              <w:spacing w:before="120" w:after="120"/>
              <w:ind w:firstLine="0" w:firstLineChars="0"/>
              <w:jc w:val="left"/>
              <w:rPr>
                <w:b w:val="0"/>
                <w:sz w:val="21"/>
              </w:rPr>
            </w:pPr>
            <w:r>
              <w:rPr>
                <w:rFonts w:hint="eastAsia"/>
                <w:b w:val="0"/>
                <w:sz w:val="21"/>
              </w:rPr>
              <w:t>GPON</w:t>
            </w:r>
            <w:r>
              <w:rPr>
                <w:b w:val="0"/>
                <w:sz w:val="21"/>
              </w:rPr>
              <w:t xml:space="preserve"> </w:t>
            </w:r>
            <w:r>
              <w:rPr>
                <w:rFonts w:hint="eastAsia"/>
                <w:b w:val="0"/>
                <w:sz w:val="21"/>
              </w:rPr>
              <w:t>OLT&amp;</w:t>
            </w:r>
            <w:r>
              <w:rPr>
                <w:b w:val="0"/>
                <w:sz w:val="21"/>
              </w:rPr>
              <w:t>ONU Management and C</w:t>
            </w:r>
            <w:r>
              <w:rPr>
                <w:rFonts w:hint="eastAsia"/>
                <w:b w:val="0"/>
                <w:sz w:val="21"/>
              </w:rPr>
              <w:t>ont</w:t>
            </w:r>
            <w:r>
              <w:rPr>
                <w:b w:val="0"/>
                <w:sz w:val="21"/>
              </w:rPr>
              <w:t>rol Interface</w:t>
            </w:r>
            <w:r>
              <w:rPr>
                <w:rFonts w:hint="eastAsia"/>
                <w:b w:val="0"/>
                <w:sz w:val="21"/>
              </w:rPr>
              <w:t>(protocol)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Align w:val="center"/>
          </w:tcPr>
          <w:p>
            <w:pPr>
              <w:pStyle w:val="21"/>
              <w:spacing w:before="120" w:after="120"/>
              <w:ind w:firstLine="0" w:firstLineChars="0"/>
              <w:rPr>
                <w:sz w:val="21"/>
                <w:szCs w:val="21"/>
              </w:rPr>
            </w:pPr>
            <w:r>
              <w:rPr>
                <w:rFonts w:hint="eastAsia"/>
                <w:sz w:val="21"/>
                <w:szCs w:val="21"/>
              </w:rPr>
              <w:t>OAM</w:t>
            </w:r>
          </w:p>
        </w:tc>
        <w:tc>
          <w:tcPr>
            <w:tcW w:w="3100" w:type="dxa"/>
            <w:vAlign w:val="center"/>
          </w:tcPr>
          <w:p>
            <w:pPr>
              <w:pStyle w:val="21"/>
              <w:spacing w:before="120" w:after="120"/>
              <w:ind w:firstLine="0" w:firstLineChars="0"/>
              <w:jc w:val="left"/>
              <w:rPr>
                <w:b w:val="0"/>
                <w:sz w:val="21"/>
              </w:rPr>
            </w:pPr>
            <w:r>
              <w:rPr>
                <w:b w:val="0"/>
                <w:sz w:val="21"/>
              </w:rPr>
              <w:t>Operation Administration and Maintenance</w:t>
            </w:r>
          </w:p>
        </w:tc>
        <w:tc>
          <w:tcPr>
            <w:tcW w:w="3846" w:type="dxa"/>
            <w:vAlign w:val="center"/>
          </w:tcPr>
          <w:p>
            <w:pPr>
              <w:pStyle w:val="21"/>
              <w:spacing w:before="120" w:after="120"/>
              <w:ind w:firstLine="0" w:firstLineChars="0"/>
              <w:jc w:val="left"/>
              <w:rPr>
                <w:b w:val="0"/>
                <w:sz w:val="21"/>
              </w:rPr>
            </w:pPr>
            <w:r>
              <w:rPr>
                <w:rFonts w:hint="eastAsia"/>
                <w:b w:val="0"/>
                <w:sz w:val="21"/>
              </w:rPr>
              <w:t>EPON</w:t>
            </w:r>
            <w:r>
              <w:rPr>
                <w:b w:val="0"/>
                <w:sz w:val="21"/>
              </w:rPr>
              <w:t xml:space="preserve"> </w:t>
            </w:r>
            <w:r>
              <w:rPr>
                <w:rFonts w:hint="eastAsia"/>
                <w:b w:val="0"/>
                <w:sz w:val="21"/>
              </w:rPr>
              <w:t xml:space="preserve">OLT&amp;ONU </w:t>
            </w:r>
            <w:r>
              <w:rPr>
                <w:b w:val="0"/>
                <w:sz w:val="21"/>
              </w:rPr>
              <w:t>Operation Administration and Maintenance</w:t>
            </w:r>
            <w:r>
              <w:rPr>
                <w:rFonts w:hint="eastAsia"/>
                <w:b w:val="0"/>
                <w:sz w:val="21"/>
              </w:rPr>
              <w:t xml:space="preserve"> Protocol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Align w:val="center"/>
          </w:tcPr>
          <w:p>
            <w:pPr>
              <w:pStyle w:val="21"/>
              <w:spacing w:before="120" w:after="120"/>
              <w:ind w:firstLine="0" w:firstLineChars="0"/>
              <w:rPr>
                <w:sz w:val="21"/>
                <w:szCs w:val="21"/>
              </w:rPr>
            </w:pPr>
            <w:r>
              <w:rPr>
                <w:rFonts w:hint="eastAsia"/>
                <w:sz w:val="21"/>
                <w:szCs w:val="21"/>
              </w:rPr>
              <w:t>DBA</w:t>
            </w:r>
          </w:p>
        </w:tc>
        <w:tc>
          <w:tcPr>
            <w:tcW w:w="3100" w:type="dxa"/>
            <w:vAlign w:val="center"/>
          </w:tcPr>
          <w:p>
            <w:pPr>
              <w:pStyle w:val="21"/>
              <w:spacing w:before="120" w:after="120"/>
              <w:ind w:firstLine="0" w:firstLineChars="0"/>
              <w:rPr>
                <w:b w:val="0"/>
                <w:sz w:val="21"/>
              </w:rPr>
            </w:pPr>
            <w:r>
              <w:rPr>
                <w:rFonts w:hint="eastAsia"/>
                <w:b w:val="0"/>
                <w:sz w:val="21"/>
              </w:rPr>
              <w:t>Dynamic Bandwidth Allocation</w:t>
            </w:r>
          </w:p>
        </w:tc>
        <w:tc>
          <w:tcPr>
            <w:tcW w:w="3846" w:type="dxa"/>
            <w:vAlign w:val="center"/>
          </w:tcPr>
          <w:p>
            <w:pPr>
              <w:pStyle w:val="21"/>
              <w:spacing w:before="120" w:after="120"/>
              <w:ind w:firstLine="0" w:firstLineChars="0"/>
              <w:jc w:val="left"/>
              <w:rPr>
                <w:b w:val="0"/>
                <w:sz w:val="21"/>
              </w:rPr>
            </w:pPr>
            <w:r>
              <w:rPr>
                <w:rFonts w:hint="eastAsia"/>
                <w:b w:val="0"/>
                <w:sz w:val="21"/>
              </w:rPr>
              <w:t>Dynamic Bandwidth Allocation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Align w:val="center"/>
          </w:tcPr>
          <w:p>
            <w:pPr>
              <w:pStyle w:val="21"/>
              <w:spacing w:before="120" w:after="120"/>
              <w:ind w:firstLine="0" w:firstLineChars="0"/>
              <w:rPr>
                <w:sz w:val="21"/>
                <w:szCs w:val="21"/>
              </w:rPr>
            </w:pPr>
            <w:r>
              <w:rPr>
                <w:rFonts w:hint="eastAsia"/>
                <w:sz w:val="21"/>
                <w:szCs w:val="21"/>
              </w:rPr>
              <w:t>VLAN</w:t>
            </w:r>
          </w:p>
        </w:tc>
        <w:tc>
          <w:tcPr>
            <w:tcW w:w="3100" w:type="dxa"/>
            <w:vAlign w:val="center"/>
          </w:tcPr>
          <w:p>
            <w:pPr>
              <w:pStyle w:val="21"/>
              <w:spacing w:before="120" w:after="120"/>
              <w:ind w:firstLine="0" w:firstLineChars="0"/>
              <w:jc w:val="left"/>
              <w:rPr>
                <w:b w:val="0"/>
                <w:sz w:val="21"/>
              </w:rPr>
            </w:pPr>
            <w:r>
              <w:rPr>
                <w:rFonts w:hint="eastAsia"/>
                <w:b w:val="0"/>
                <w:sz w:val="21"/>
              </w:rPr>
              <w:t>Virtual Local Area Network</w:t>
            </w:r>
          </w:p>
        </w:tc>
        <w:tc>
          <w:tcPr>
            <w:tcW w:w="3846" w:type="dxa"/>
            <w:vAlign w:val="center"/>
          </w:tcPr>
          <w:p>
            <w:pPr>
              <w:pStyle w:val="21"/>
              <w:spacing w:before="120" w:after="120"/>
              <w:ind w:firstLine="0" w:firstLineChars="0"/>
              <w:jc w:val="left"/>
              <w:rPr>
                <w:b w:val="0"/>
                <w:sz w:val="21"/>
              </w:rPr>
            </w:pPr>
            <w:r>
              <w:rPr>
                <w:rFonts w:hint="eastAsia"/>
                <w:b w:val="0"/>
                <w:sz w:val="21"/>
              </w:rPr>
              <w:t>Virtual Local Area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Align w:val="center"/>
          </w:tcPr>
          <w:p>
            <w:pPr>
              <w:pStyle w:val="21"/>
              <w:spacing w:before="120" w:after="120"/>
              <w:ind w:firstLine="0" w:firstLineChars="0"/>
              <w:rPr>
                <w:sz w:val="21"/>
                <w:szCs w:val="21"/>
              </w:rPr>
            </w:pPr>
            <w:r>
              <w:rPr>
                <w:rFonts w:hint="eastAsia"/>
                <w:sz w:val="21"/>
                <w:szCs w:val="21"/>
              </w:rPr>
              <w:t>VoIP</w:t>
            </w:r>
          </w:p>
        </w:tc>
        <w:tc>
          <w:tcPr>
            <w:tcW w:w="3100" w:type="dxa"/>
            <w:vAlign w:val="center"/>
          </w:tcPr>
          <w:p>
            <w:pPr>
              <w:pStyle w:val="21"/>
              <w:spacing w:before="120" w:after="120"/>
              <w:ind w:firstLine="0" w:firstLineChars="0"/>
              <w:jc w:val="left"/>
              <w:rPr>
                <w:b w:val="0"/>
                <w:sz w:val="21"/>
              </w:rPr>
            </w:pPr>
            <w:r>
              <w:rPr>
                <w:rFonts w:hint="eastAsia"/>
                <w:b w:val="0"/>
                <w:sz w:val="21"/>
              </w:rPr>
              <w:t>Voice over IP</w:t>
            </w:r>
          </w:p>
        </w:tc>
        <w:tc>
          <w:tcPr>
            <w:tcW w:w="3846" w:type="dxa"/>
            <w:vAlign w:val="center"/>
          </w:tcPr>
          <w:p>
            <w:pPr>
              <w:pStyle w:val="21"/>
              <w:spacing w:before="120" w:after="120"/>
              <w:ind w:firstLine="0" w:firstLineChars="0"/>
              <w:rPr>
                <w:b w:val="0"/>
                <w:sz w:val="21"/>
              </w:rPr>
            </w:pPr>
            <w:r>
              <w:rPr>
                <w:rFonts w:hint="eastAsia"/>
                <w:b w:val="0"/>
                <w:sz w:val="21"/>
              </w:rPr>
              <w:t>Voice over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31" w:type="dxa"/>
            <w:vAlign w:val="center"/>
          </w:tcPr>
          <w:p>
            <w:pPr>
              <w:pStyle w:val="21"/>
              <w:spacing w:before="120" w:after="120"/>
              <w:ind w:firstLine="0" w:firstLineChars="0"/>
              <w:rPr>
                <w:sz w:val="21"/>
                <w:szCs w:val="21"/>
              </w:rPr>
            </w:pPr>
            <w:r>
              <w:rPr>
                <w:rFonts w:hint="eastAsia"/>
                <w:sz w:val="21"/>
                <w:szCs w:val="21"/>
              </w:rPr>
              <w:t>WLAN</w:t>
            </w:r>
          </w:p>
        </w:tc>
        <w:tc>
          <w:tcPr>
            <w:tcW w:w="3100" w:type="dxa"/>
            <w:vAlign w:val="center"/>
          </w:tcPr>
          <w:p>
            <w:pPr>
              <w:pStyle w:val="21"/>
              <w:spacing w:before="120" w:after="120"/>
              <w:ind w:firstLine="0" w:firstLineChars="0"/>
              <w:jc w:val="left"/>
              <w:rPr>
                <w:b w:val="0"/>
                <w:sz w:val="21"/>
              </w:rPr>
            </w:pPr>
            <w:r>
              <w:rPr>
                <w:b w:val="0"/>
                <w:sz w:val="21"/>
              </w:rPr>
              <w:t>Wireless Local Area Networks</w:t>
            </w:r>
          </w:p>
        </w:tc>
        <w:tc>
          <w:tcPr>
            <w:tcW w:w="3846" w:type="dxa"/>
            <w:vAlign w:val="center"/>
          </w:tcPr>
          <w:p>
            <w:pPr>
              <w:pStyle w:val="21"/>
              <w:spacing w:before="120" w:after="120"/>
              <w:ind w:firstLine="0" w:firstLineChars="0"/>
              <w:rPr>
                <w:b w:val="0"/>
                <w:sz w:val="21"/>
              </w:rPr>
            </w:pPr>
            <w:r>
              <w:rPr>
                <w:b w:val="0"/>
                <w:sz w:val="21"/>
              </w:rPr>
              <w:t>Wireless Local Area Networks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31" w:type="dxa"/>
            <w:vAlign w:val="center"/>
          </w:tcPr>
          <w:p>
            <w:pPr>
              <w:pStyle w:val="21"/>
              <w:spacing w:before="120" w:after="120"/>
              <w:ind w:firstLine="0" w:firstLineChars="0"/>
              <w:rPr>
                <w:sz w:val="21"/>
                <w:szCs w:val="21"/>
              </w:rPr>
            </w:pPr>
            <w:r>
              <w:rPr>
                <w:rFonts w:hint="eastAsia"/>
                <w:sz w:val="21"/>
                <w:szCs w:val="21"/>
              </w:rPr>
              <w:t>FTTH</w:t>
            </w:r>
          </w:p>
        </w:tc>
        <w:tc>
          <w:tcPr>
            <w:tcW w:w="3100" w:type="dxa"/>
            <w:vAlign w:val="center"/>
          </w:tcPr>
          <w:p>
            <w:pPr>
              <w:pStyle w:val="21"/>
              <w:spacing w:before="120" w:after="120"/>
              <w:ind w:firstLine="0" w:firstLineChars="0"/>
              <w:jc w:val="left"/>
              <w:rPr>
                <w:b w:val="0"/>
                <w:sz w:val="21"/>
              </w:rPr>
            </w:pPr>
            <w:r>
              <w:rPr>
                <w:rFonts w:hint="eastAsia"/>
                <w:b w:val="0"/>
                <w:sz w:val="21"/>
              </w:rPr>
              <w:t>Fiber To The Home</w:t>
            </w:r>
          </w:p>
        </w:tc>
        <w:tc>
          <w:tcPr>
            <w:tcW w:w="3846" w:type="dxa"/>
            <w:vAlign w:val="center"/>
          </w:tcPr>
          <w:p>
            <w:pPr>
              <w:pStyle w:val="21"/>
              <w:spacing w:before="120" w:after="120"/>
              <w:ind w:firstLine="0" w:firstLineChars="0"/>
              <w:jc w:val="left"/>
              <w:rPr>
                <w:b w:val="0"/>
                <w:sz w:val="21"/>
              </w:rPr>
            </w:pPr>
            <w:r>
              <w:rPr>
                <w:rFonts w:hint="eastAsia"/>
                <w:b w:val="0"/>
                <w:sz w:val="21"/>
              </w:rPr>
              <w:t>Fiber To The Home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31" w:type="dxa"/>
            <w:vAlign w:val="center"/>
          </w:tcPr>
          <w:p>
            <w:pPr>
              <w:pStyle w:val="21"/>
              <w:spacing w:before="120" w:after="120"/>
              <w:ind w:firstLine="0" w:firstLineChars="0"/>
              <w:rPr>
                <w:sz w:val="21"/>
                <w:szCs w:val="21"/>
              </w:rPr>
            </w:pPr>
            <w:r>
              <w:rPr>
                <w:rFonts w:hint="eastAsia"/>
                <w:sz w:val="21"/>
                <w:szCs w:val="21"/>
              </w:rPr>
              <w:t>FTTB</w:t>
            </w:r>
          </w:p>
        </w:tc>
        <w:tc>
          <w:tcPr>
            <w:tcW w:w="3100" w:type="dxa"/>
            <w:vAlign w:val="center"/>
          </w:tcPr>
          <w:p>
            <w:pPr>
              <w:pStyle w:val="21"/>
              <w:spacing w:before="120" w:after="120"/>
              <w:ind w:firstLine="0" w:firstLineChars="0"/>
              <w:jc w:val="left"/>
              <w:rPr>
                <w:b w:val="0"/>
                <w:sz w:val="21"/>
              </w:rPr>
            </w:pPr>
            <w:r>
              <w:rPr>
                <w:rFonts w:hint="eastAsia"/>
                <w:b w:val="0"/>
                <w:sz w:val="21"/>
              </w:rPr>
              <w:t>Fiber To The Building</w:t>
            </w:r>
          </w:p>
        </w:tc>
        <w:tc>
          <w:tcPr>
            <w:tcW w:w="3846" w:type="dxa"/>
            <w:vAlign w:val="center"/>
          </w:tcPr>
          <w:p>
            <w:pPr>
              <w:pStyle w:val="21"/>
              <w:spacing w:before="120" w:after="120"/>
              <w:ind w:firstLine="0" w:firstLineChars="0"/>
              <w:jc w:val="left"/>
              <w:rPr>
                <w:b w:val="0"/>
                <w:sz w:val="21"/>
              </w:rPr>
            </w:pPr>
            <w:r>
              <w:rPr>
                <w:rFonts w:hint="eastAsia"/>
                <w:b w:val="0"/>
                <w:sz w:val="21"/>
              </w:rPr>
              <w:t>Fiber To The Building</w:t>
            </w:r>
          </w:p>
        </w:tc>
      </w:tr>
    </w:tbl>
    <w:p>
      <w:pPr>
        <w:pStyle w:val="3"/>
        <w:numPr>
          <w:ilvl w:val="0"/>
          <w:numId w:val="0"/>
        </w:numPr>
        <w:rPr>
          <w:rFonts w:hAnsi="Arial"/>
        </w:rPr>
      </w:pPr>
      <w:bookmarkStart w:id="9" w:name="_Toc8987"/>
      <w:r>
        <w:rPr>
          <w:rFonts w:hint="eastAsia"/>
        </w:rPr>
        <w:t>Note</w:t>
      </w:r>
      <w:bookmarkEnd w:id="9"/>
    </w:p>
    <w:p>
      <w:pPr>
        <w:pStyle w:val="29"/>
        <w:numPr>
          <w:ilvl w:val="0"/>
          <w:numId w:val="2"/>
        </w:numPr>
        <w:ind w:firstLineChars="0"/>
      </w:pPr>
      <w:bookmarkStart w:id="10" w:name="OLE_LINK1"/>
      <w:r>
        <w:t>The command line described in the document is case sensitive in OLT.</w:t>
      </w:r>
    </w:p>
    <w:bookmarkEnd w:id="10"/>
    <w:p>
      <w:pPr>
        <w:pStyle w:val="29"/>
        <w:numPr>
          <w:ilvl w:val="0"/>
          <w:numId w:val="2"/>
        </w:numPr>
        <w:ind w:firstLineChars="0"/>
      </w:pPr>
      <w:r>
        <w:rPr>
          <w:rFonts w:hint="eastAsia"/>
        </w:rPr>
        <w:t>I</w:t>
      </w:r>
      <w:r>
        <w:t xml:space="preserve">f </w:t>
      </w:r>
      <w:r>
        <w:rPr>
          <w:rFonts w:hint="eastAsia"/>
        </w:rPr>
        <w:t>we</w:t>
      </w:r>
      <w:r>
        <w:t xml:space="preserve"> meet a command that cannot be </w:t>
      </w:r>
      <w:r>
        <w:rPr>
          <w:rFonts w:hint="eastAsia"/>
        </w:rPr>
        <w:t>inputed</w:t>
      </w:r>
      <w:r>
        <w:t xml:space="preserve"> or is prompted for error</w:t>
      </w:r>
      <w:r>
        <w:rPr>
          <w:rFonts w:hint="eastAsia"/>
        </w:rPr>
        <w:t xml:space="preserve">,we can input </w:t>
      </w:r>
      <w:r>
        <w:rPr>
          <w:b/>
        </w:rPr>
        <w:t>“</w:t>
      </w:r>
      <w:r>
        <w:rPr>
          <w:rFonts w:hint="eastAsia"/>
          <w:b/>
          <w:bCs/>
        </w:rPr>
        <w:t>?</w:t>
      </w:r>
      <w:r>
        <w:rPr>
          <w:b/>
        </w:rPr>
        <w:t>”</w:t>
      </w:r>
      <w:r>
        <w:rPr>
          <w:rFonts w:hint="eastAsia"/>
        </w:rPr>
        <w:t xml:space="preserve"> to see the latter command</w:t>
      </w:r>
      <w:r>
        <w:t xml:space="preserve"> format</w:t>
      </w:r>
      <w:r>
        <w:rPr>
          <w:rFonts w:hint="eastAsia"/>
        </w:rPr>
        <w:t>.</w:t>
      </w:r>
    </w:p>
    <w:p>
      <w:pPr>
        <w:pStyle w:val="29"/>
        <w:numPr>
          <w:ilvl w:val="0"/>
          <w:numId w:val="2"/>
        </w:numPr>
        <w:ind w:firstLineChars="0"/>
      </w:pPr>
      <w:r>
        <w:rPr>
          <w:rFonts w:hint="eastAsia"/>
        </w:rPr>
        <w:t>I</w:t>
      </w:r>
      <w:r>
        <w:t xml:space="preserve">nput incomplete commands can be completed by pressing the </w:t>
      </w:r>
      <w:r>
        <w:rPr>
          <w:b/>
        </w:rPr>
        <w:t>“</w:t>
      </w:r>
      <w:r>
        <w:rPr>
          <w:b/>
          <w:bCs/>
        </w:rPr>
        <w:t>Tab</w:t>
      </w:r>
      <w:r>
        <w:rPr>
          <w:b/>
        </w:rPr>
        <w:t>”</w:t>
      </w:r>
      <w:r>
        <w:t xml:space="preserve"> key.</w:t>
      </w:r>
    </w:p>
    <w:p>
      <w:pPr>
        <w:pStyle w:val="29"/>
        <w:numPr>
          <w:ilvl w:val="0"/>
          <w:numId w:val="2"/>
        </w:numPr>
        <w:ind w:firstLineChars="0"/>
        <w:rPr>
          <w:rFonts w:asciiTheme="minorHAnsi" w:hAnsiTheme="minorHAnsi"/>
        </w:rPr>
      </w:pPr>
      <w:r>
        <w:rPr>
          <w:rFonts w:hint="eastAsia"/>
        </w:rPr>
        <w:t>F</w:t>
      </w:r>
      <w:r>
        <w:rPr>
          <w:rFonts w:asciiTheme="minorHAnsi" w:hAnsiTheme="minorHAnsi"/>
        </w:rPr>
        <w:t>D1204S、FD1208S、FD1216S are Pizza-Box OLT，only have one card，so,if we want to enter PON mode,need input interface epon 0/0</w:t>
      </w:r>
    </w:p>
    <w:p>
      <w:pPr>
        <w:pStyle w:val="29"/>
        <w:numPr>
          <w:ilvl w:val="0"/>
          <w:numId w:val="2"/>
        </w:numPr>
        <w:ind w:firstLineChars="0"/>
      </w:pPr>
      <w:r>
        <w:rPr>
          <w:rFonts w:hint="eastAsia"/>
        </w:rPr>
        <w:t xml:space="preserve">FD8000-L116 is </w:t>
      </w:r>
      <w:r>
        <w:t>Plug-in card</w:t>
      </w:r>
      <w:r>
        <w:rPr>
          <w:rFonts w:hint="eastAsia"/>
        </w:rPr>
        <w:t xml:space="preserve"> OLT,has four PON card,so the comamnd for entering PON mode is </w:t>
      </w:r>
      <w:r>
        <w:t>OLT(config)# interface epon 0/</w:t>
      </w:r>
      <w:r>
        <w:rPr>
          <w:rFonts w:hint="eastAsia"/>
          <w:b/>
          <w:bCs/>
        </w:rPr>
        <w:t>&lt;</w:t>
      </w:r>
      <w:r>
        <w:rPr>
          <w:b/>
          <w:bCs/>
        </w:rPr>
        <w:t>SlotID</w:t>
      </w:r>
      <w:r>
        <w:rPr>
          <w:rFonts w:hint="eastAsia"/>
          <w:b/>
          <w:bCs/>
        </w:rPr>
        <w:t>&gt;</w:t>
      </w:r>
      <w:r>
        <w:rPr>
          <w:b/>
          <w:bCs/>
        </w:rPr>
        <w:t xml:space="preserve"> </w:t>
      </w:r>
      <w:r>
        <w:rPr>
          <w:rFonts w:hint="eastAsia"/>
        </w:rPr>
        <w:t xml:space="preserve">,SlotID is </w:t>
      </w:r>
      <w:r>
        <w:t>Slot Number</w:t>
      </w:r>
      <w:r>
        <w:rPr>
          <w:rFonts w:hint="eastAsia"/>
        </w:rPr>
        <w:t xml:space="preserve">,range is 1-4，for example,the command for entering slot 1 is </w:t>
      </w:r>
      <w:r>
        <w:t>OLT(config)# interface epon 0/1</w:t>
      </w:r>
    </w:p>
    <w:p>
      <w:pPr>
        <w:pStyle w:val="2"/>
        <w:numPr>
          <w:ilvl w:val="0"/>
          <w:numId w:val="3"/>
        </w:numPr>
      </w:pPr>
      <w:bookmarkStart w:id="11" w:name="_Toc5811"/>
      <w:r>
        <w:rPr>
          <w:rFonts w:hint="eastAsia"/>
        </w:rPr>
        <w:t xml:space="preserve">OLT </w:t>
      </w:r>
      <w:r>
        <w:t xml:space="preserve">Login </w:t>
      </w:r>
      <w:r>
        <w:rPr>
          <w:rFonts w:hint="eastAsia"/>
        </w:rPr>
        <w:t>Manage</w:t>
      </w:r>
      <w:bookmarkEnd w:id="11"/>
    </w:p>
    <w:p>
      <w:pPr>
        <w:pStyle w:val="3"/>
        <w:numPr>
          <w:ilvl w:val="1"/>
          <w:numId w:val="4"/>
        </w:numPr>
      </w:pPr>
      <w:bookmarkStart w:id="12" w:name="_Toc19244"/>
      <w:bookmarkStart w:id="13" w:name="_Toc475371010"/>
      <w:bookmarkStart w:id="14" w:name="_Toc507429615"/>
      <w:bookmarkStart w:id="15" w:name="_Toc507429831"/>
      <w:bookmarkStart w:id="16" w:name="_Toc507490224"/>
      <w:bookmarkStart w:id="17" w:name="_Toc21236"/>
      <w:r>
        <w:rPr>
          <w:rFonts w:hint="eastAsia"/>
        </w:rPr>
        <w:t>O</w:t>
      </w:r>
      <w:r>
        <w:t>L</w:t>
      </w:r>
      <w:r>
        <w:rPr>
          <w:rFonts w:hint="eastAsia"/>
        </w:rPr>
        <w:t xml:space="preserve">T </w:t>
      </w:r>
      <w:r>
        <w:t xml:space="preserve">Login </w:t>
      </w:r>
      <w:r>
        <w:rPr>
          <w:rFonts w:hint="eastAsia"/>
        </w:rPr>
        <w:t>Manage Explanation</w:t>
      </w:r>
      <w:bookmarkEnd w:id="12"/>
      <w:bookmarkEnd w:id="13"/>
      <w:bookmarkEnd w:id="14"/>
      <w:bookmarkEnd w:id="15"/>
      <w:bookmarkEnd w:id="16"/>
      <w:bookmarkEnd w:id="17"/>
    </w:p>
    <w:p>
      <w:pPr>
        <w:ind w:firstLine="210" w:firstLineChars="100"/>
      </w:pPr>
      <w:r>
        <w:rPr>
          <w:rFonts w:hint="eastAsia"/>
        </w:rPr>
        <w:t>FD1204S、F</w:t>
      </w:r>
      <w:r>
        <w:t>D1208S</w:t>
      </w:r>
      <w:r>
        <w:rPr>
          <w:rFonts w:hint="eastAsia"/>
        </w:rPr>
        <w:t>、F</w:t>
      </w:r>
      <w:r>
        <w:t>D1216S</w:t>
      </w:r>
      <w:r>
        <w:rPr>
          <w:rFonts w:hint="eastAsia"/>
        </w:rPr>
        <w:t xml:space="preserve"> support CLI,EMS and WEB manage</w:t>
      </w:r>
      <w:r>
        <w:t>ment</w:t>
      </w:r>
      <w:r>
        <w:rPr>
          <w:rFonts w:hint="eastAsia"/>
        </w:rPr>
        <w:t xml:space="preserve">;CLI manege type </w:t>
      </w:r>
      <w:r>
        <w:t>divided into </w:t>
      </w:r>
      <w:r>
        <w:rPr>
          <w:rFonts w:hint="eastAsia"/>
        </w:rPr>
        <w:t>telnet remote manage and console local manag</w:t>
      </w:r>
      <w:r>
        <w:t>e</w:t>
      </w:r>
      <w:r>
        <w:rPr>
          <w:rFonts w:hint="eastAsia"/>
        </w:rPr>
        <w:t xml:space="preserve">, please check #2.2 and #2.3 chapter to see </w:t>
      </w:r>
      <w:r>
        <w:t>concrete operations</w:t>
      </w:r>
      <w:r>
        <w:rPr>
          <w:rFonts w:hint="eastAsia"/>
        </w:rPr>
        <w:t xml:space="preserve">;please check EMS user manual to see EMS manage </w:t>
      </w:r>
      <w:r>
        <w:t>way</w:t>
      </w:r>
      <w:r>
        <w:rPr>
          <w:rFonts w:hint="eastAsia"/>
        </w:rPr>
        <w:t>;please check #4 to see WEB manage way.</w:t>
      </w:r>
    </w:p>
    <w:p>
      <w:pPr>
        <w:pStyle w:val="3"/>
        <w:numPr>
          <w:ilvl w:val="1"/>
          <w:numId w:val="1"/>
        </w:numPr>
      </w:pPr>
      <w:bookmarkStart w:id="18" w:name="_Toc507490225"/>
      <w:bookmarkStart w:id="19" w:name="_Toc507429616"/>
      <w:bookmarkStart w:id="20" w:name="_Toc16115"/>
      <w:bookmarkStart w:id="21" w:name="_Toc507429832"/>
      <w:bookmarkStart w:id="22" w:name="_Toc475371011"/>
      <w:bookmarkStart w:id="23" w:name="_Toc8965"/>
      <w:r>
        <w:rPr>
          <w:rFonts w:hint="eastAsia"/>
        </w:rPr>
        <w:t xml:space="preserve">OLT </w:t>
      </w:r>
      <w:r>
        <w:t xml:space="preserve">Login </w:t>
      </w:r>
      <w:r>
        <w:rPr>
          <w:rFonts w:hint="eastAsia"/>
        </w:rPr>
        <w:t>By C</w:t>
      </w:r>
      <w:r>
        <w:t>onsol</w:t>
      </w:r>
      <w:r>
        <w:rPr>
          <w:rFonts w:hint="eastAsia"/>
        </w:rPr>
        <w:t>e</w:t>
      </w:r>
      <w:bookmarkEnd w:id="18"/>
      <w:bookmarkEnd w:id="19"/>
      <w:bookmarkEnd w:id="20"/>
      <w:bookmarkEnd w:id="21"/>
      <w:bookmarkEnd w:id="22"/>
      <w:bookmarkEnd w:id="23"/>
    </w:p>
    <w:p>
      <w:pPr>
        <w:pStyle w:val="13"/>
        <w:spacing w:before="0" w:after="0"/>
        <w:ind w:firstLine="210" w:firstLineChars="100"/>
        <w:rPr>
          <w:rFonts w:ascii="Calibri" w:cs="Calibri"/>
        </w:rPr>
      </w:pPr>
      <w:r>
        <w:rPr>
          <w:rFonts w:hint="eastAsia" w:ascii="Calibri" w:cs="Calibri"/>
        </w:rPr>
        <w:t>First,find console port on OLT front surface,which is a RJ45 port.if want to login OLT by Console port,we need do prepare as follows:</w:t>
      </w:r>
    </w:p>
    <w:p>
      <w:pPr>
        <w:pStyle w:val="13"/>
        <w:numPr>
          <w:ilvl w:val="0"/>
          <w:numId w:val="5"/>
        </w:numPr>
        <w:ind w:firstLineChars="0"/>
        <w:rPr>
          <w:rFonts w:ascii="Calibri" w:hAnsi="Calibri" w:cs="Calibri"/>
        </w:rPr>
      </w:pPr>
      <w:r>
        <w:rPr>
          <w:rFonts w:hint="eastAsia" w:ascii="Calibri" w:cs="Calibri"/>
        </w:rPr>
        <w:t xml:space="preserve">Need </w:t>
      </w:r>
      <w:r>
        <w:rPr>
          <w:rFonts w:ascii="Calibri" w:hAnsi="Calibri" w:cs="Calibri"/>
        </w:rPr>
        <w:t>RJ-45-to-DB-9</w:t>
      </w:r>
      <w:r>
        <w:rPr>
          <w:rFonts w:hint="eastAsia" w:ascii="Calibri" w:hAnsi="Calibri" w:cs="Calibri"/>
        </w:rPr>
        <w:t xml:space="preserve"> serial line</w:t>
      </w:r>
    </w:p>
    <w:p>
      <w:pPr>
        <w:pStyle w:val="13"/>
        <w:numPr>
          <w:ilvl w:val="0"/>
          <w:numId w:val="5"/>
        </w:numPr>
        <w:ind w:firstLineChars="0"/>
        <w:rPr>
          <w:rFonts w:ascii="Calibri" w:hAnsi="Calibri" w:cs="Calibri"/>
        </w:rPr>
      </w:pPr>
      <w:r>
        <w:rPr>
          <w:rFonts w:hint="eastAsia" w:ascii="Calibri" w:hAnsi="Calibri" w:cs="Calibri"/>
        </w:rPr>
        <w:t xml:space="preserve">Connect PC to OLT concole port,find COM number in </w:t>
      </w:r>
      <w:r>
        <w:rPr>
          <w:rFonts w:ascii="Calibri" w:hAnsi="Calibri" w:cs="Calibri"/>
          <w:b/>
          <w:bCs/>
        </w:rPr>
        <w:t>“</w:t>
      </w:r>
      <w:r>
        <w:rPr>
          <w:rFonts w:hint="eastAsia" w:ascii="Calibri" w:hAnsi="Calibri" w:cs="Calibri"/>
          <w:b/>
          <w:bCs/>
        </w:rPr>
        <w:t>computer management</w:t>
      </w:r>
      <w:r>
        <w:rPr>
          <w:rFonts w:ascii="Calibri" w:hAnsi="Calibri" w:cs="Calibri"/>
          <w:b/>
          <w:bCs/>
        </w:rPr>
        <w:t>”</w:t>
      </w:r>
    </w:p>
    <w:p>
      <w:pPr>
        <w:pStyle w:val="13"/>
        <w:numPr>
          <w:ilvl w:val="0"/>
          <w:numId w:val="5"/>
        </w:numPr>
        <w:ind w:firstLineChars="0"/>
        <w:rPr>
          <w:rFonts w:ascii="Calibri" w:hAnsi="Calibri" w:cs="Calibri"/>
        </w:rPr>
      </w:pPr>
      <w:r>
        <w:rPr>
          <w:rFonts w:hint="eastAsia" w:ascii="Calibri" w:hAnsi="Calibri" w:cs="Calibri"/>
        </w:rPr>
        <w:t>Software for logining OLT by console port(Putty,SecureCRT)</w:t>
      </w:r>
    </w:p>
    <w:p>
      <w:pPr>
        <w:pStyle w:val="13"/>
        <w:numPr>
          <w:ilvl w:val="0"/>
          <w:numId w:val="5"/>
        </w:numPr>
        <w:ind w:firstLineChars="0"/>
        <w:rPr>
          <w:rFonts w:ascii="Calibri" w:hAnsi="Calibri" w:cs="Calibri"/>
        </w:rPr>
      </w:pPr>
      <w:r>
        <w:rPr>
          <w:rFonts w:hint="eastAsia" w:ascii="Calibri" w:hAnsi="Calibri" w:cs="Calibri"/>
        </w:rPr>
        <w:t> </w:t>
      </w:r>
      <w:r>
        <w:fldChar w:fldCharType="begin"/>
      </w:r>
      <w:r>
        <w:instrText xml:space="preserve"> HYPERLINK "http://dict.youdao.com/w/parameter/" \l "keyfrom=E2Ctranslation" </w:instrText>
      </w:r>
      <w:r>
        <w:fldChar w:fldCharType="separate"/>
      </w:r>
      <w:r>
        <w:rPr>
          <w:rFonts w:ascii="Calibri" w:hAnsi="Calibri" w:cs="Calibri"/>
        </w:rPr>
        <w:t>parameter</w:t>
      </w:r>
      <w:r>
        <w:rPr>
          <w:rFonts w:ascii="Calibri" w:hAnsi="Calibri" w:cs="Calibri"/>
        </w:rPr>
        <w:fldChar w:fldCharType="end"/>
      </w:r>
      <w:r>
        <w:rPr>
          <w:rFonts w:hint="eastAsia" w:ascii="Calibri" w:hAnsi="Calibri" w:cs="Calibri"/>
        </w:rPr>
        <w:t xml:space="preserve"> for console login software</w:t>
      </w:r>
    </w:p>
    <w:p>
      <w:pPr>
        <w:pStyle w:val="13"/>
        <w:ind w:firstLine="420" w:firstLineChars="0"/>
        <w:rPr>
          <w:rFonts w:ascii="Calibri" w:hAnsi="Calibri" w:cs="Calibri"/>
        </w:rPr>
      </w:pPr>
      <w:r>
        <w:rPr>
          <w:rFonts w:ascii="Calibri" w:hAnsi="Calibri" w:cs="Calibri"/>
        </w:rPr>
        <w:t>Baud Rate</w:t>
      </w:r>
      <w:r>
        <w:rPr>
          <w:rFonts w:hint="eastAsia" w:ascii="Calibri" w:hAnsi="Calibri" w:cs="Calibri"/>
        </w:rPr>
        <w:t>:9600</w:t>
      </w:r>
    </w:p>
    <w:p>
      <w:pPr>
        <w:pStyle w:val="13"/>
        <w:ind w:firstLine="420" w:firstLineChars="0"/>
        <w:rPr>
          <w:rFonts w:ascii="Calibri" w:hAnsi="Calibri" w:cs="Calibri"/>
        </w:rPr>
      </w:pPr>
      <w:r>
        <w:rPr>
          <w:rFonts w:ascii="Calibri" w:hAnsi="Calibri" w:cs="Calibri"/>
        </w:rPr>
        <w:t>Parity Check</w:t>
      </w:r>
      <w:r>
        <w:rPr>
          <w:rFonts w:hint="eastAsia" w:ascii="Calibri" w:hAnsi="Calibri" w:cs="Calibri"/>
        </w:rPr>
        <w:t>:</w:t>
      </w:r>
      <w:r>
        <w:rPr>
          <w:rFonts w:ascii="Calibri" w:hAnsi="Calibri" w:cs="Calibri"/>
        </w:rPr>
        <w:t>None</w:t>
      </w:r>
    </w:p>
    <w:p>
      <w:pPr>
        <w:pStyle w:val="13"/>
        <w:ind w:firstLine="420" w:firstLineChars="0"/>
        <w:rPr>
          <w:rFonts w:ascii="Calibri" w:hAnsi="Calibri" w:cs="Calibri"/>
        </w:rPr>
      </w:pPr>
      <w:r>
        <w:rPr>
          <w:rFonts w:hint="eastAsia" w:ascii="Calibri" w:hAnsi="Calibri" w:cs="Calibri"/>
        </w:rPr>
        <w:t>Databit:8</w:t>
      </w:r>
    </w:p>
    <w:p>
      <w:pPr>
        <w:pStyle w:val="13"/>
        <w:ind w:firstLine="420" w:firstLineChars="0"/>
        <w:rPr>
          <w:rFonts w:ascii="Calibri" w:hAnsi="Calibri" w:cs="Calibri"/>
        </w:rPr>
      </w:pPr>
      <w:r>
        <w:rPr>
          <w:rFonts w:hint="eastAsia" w:ascii="Calibri" w:hAnsi="Calibri" w:cs="Calibri"/>
        </w:rPr>
        <w:t>Stopbit:1</w:t>
      </w:r>
    </w:p>
    <w:p>
      <w:pPr>
        <w:pStyle w:val="13"/>
        <w:ind w:firstLine="420" w:firstLineChars="0"/>
        <w:rPr>
          <w:rFonts w:ascii="Calibri" w:hAnsi="Calibri" w:cs="Calibri"/>
        </w:rPr>
      </w:pPr>
      <w:r>
        <w:rPr>
          <w:rFonts w:ascii="Calibri" w:hAnsi="Calibri" w:cs="Calibri"/>
        </w:rPr>
        <w:t>Flow Control</w:t>
      </w:r>
      <w:r>
        <w:rPr>
          <w:rFonts w:hint="eastAsia" w:ascii="Calibri" w:hAnsi="Calibri" w:cs="Calibri"/>
        </w:rPr>
        <w:t>:None</w:t>
      </w:r>
    </w:p>
    <w:p>
      <w:pPr>
        <w:pStyle w:val="13"/>
        <w:ind w:firstLine="420" w:firstLineChars="0"/>
        <w:rPr>
          <w:rFonts w:ascii="Calibri" w:hAnsi="Calibri" w:cs="Calibri"/>
          <w:b/>
          <w:bCs/>
          <w:color w:val="FF0000"/>
        </w:rPr>
      </w:pPr>
      <w:r>
        <w:rPr>
          <w:rFonts w:hint="eastAsia" w:ascii="Calibri" w:hAnsi="Calibri" w:cs="Calibri"/>
        </w:rPr>
        <w:t xml:space="preserve">Login OLT by console login software,then input </w:t>
      </w:r>
      <w:r>
        <w:rPr>
          <w:rFonts w:hint="eastAsia" w:ascii="Calibri" w:hAnsi="Calibri" w:cs="Calibri"/>
          <w:b/>
          <w:bCs/>
        </w:rPr>
        <w:t>username:</w:t>
      </w:r>
      <w:r>
        <w:rPr>
          <w:rFonts w:hint="eastAsia" w:ascii="Calibri" w:hAnsi="Calibri" w:cs="Calibri"/>
          <w:b/>
          <w:bCs/>
          <w:color w:val="FF0000"/>
        </w:rPr>
        <w:t>root</w:t>
      </w:r>
      <w:r>
        <w:rPr>
          <w:rFonts w:hint="eastAsia" w:ascii="Calibri" w:hAnsi="Calibri" w:cs="Calibri"/>
          <w:b/>
          <w:bCs/>
        </w:rPr>
        <w:t>,password:</w:t>
      </w:r>
      <w:r>
        <w:rPr>
          <w:rFonts w:hint="eastAsia" w:ascii="Calibri" w:hAnsi="Calibri" w:cs="Calibri"/>
          <w:b/>
          <w:bCs/>
          <w:color w:val="FF0000"/>
        </w:rPr>
        <w:t>admin</w:t>
      </w:r>
    </w:p>
    <w:p>
      <w:pPr>
        <w:pStyle w:val="13"/>
        <w:ind w:firstLine="0" w:firstLineChars="0"/>
        <w:rPr>
          <w:rFonts w:ascii="Calibri" w:hAnsi="Calibri" w:cs="Calibri"/>
          <w:b/>
          <w:bCs/>
        </w:rPr>
      </w:pPr>
      <w:r>
        <w:rPr>
          <w:rFonts w:hint="eastAsia" w:ascii="Calibri" w:hAnsi="Calibri" w:cs="Calibri"/>
          <w:b/>
          <w:bCs/>
        </w:rPr>
        <w:t xml:space="preserve">[OLT console </w:t>
      </w:r>
      <w:r>
        <w:rPr>
          <w:rFonts w:ascii="Calibri" w:hAnsi="Calibri" w:cs="Calibri"/>
          <w:b/>
          <w:bCs/>
        </w:rPr>
        <w:t>connection diagram</w:t>
      </w:r>
      <w:r>
        <w:rPr>
          <w:rFonts w:hint="eastAsia" w:ascii="Calibri" w:hAnsi="Calibri" w:cs="Calibri"/>
          <w:b/>
          <w:bCs/>
        </w:rPr>
        <w:t>]</w:t>
      </w:r>
    </w:p>
    <w:p>
      <w:pPr>
        <w:pStyle w:val="13"/>
        <w:ind w:left="210" w:leftChars="100" w:firstLine="210" w:firstLineChars="100"/>
        <w:rPr>
          <w:rFonts w:ascii="Calibri" w:hAnsi="Calibri" w:cs="Calibri"/>
          <w:b/>
          <w:bCs/>
        </w:rPr>
      </w:pPr>
      <w:r>
        <w:rPr>
          <w:rFonts w:cs="Calibri"/>
        </w:rPr>
        <w:drawing>
          <wp:inline distT="0" distB="0" distL="114300" distR="114300">
            <wp:extent cx="5266055" cy="1677035"/>
            <wp:effectExtent l="0" t="0" r="1079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6055" cy="1677035"/>
                    </a:xfrm>
                    <a:prstGeom prst="rect">
                      <a:avLst/>
                    </a:prstGeom>
                    <a:noFill/>
                    <a:ln w="9525">
                      <a:noFill/>
                    </a:ln>
                  </pic:spPr>
                </pic:pic>
              </a:graphicData>
            </a:graphic>
          </wp:inline>
        </w:drawing>
      </w:r>
    </w:p>
    <w:p>
      <w:pPr>
        <w:pStyle w:val="13"/>
        <w:ind w:firstLine="0" w:firstLineChars="0"/>
        <w:rPr>
          <w:rFonts w:ascii="Arial" w:hAnsi="Arial" w:cs="Arial"/>
          <w:color w:val="434343"/>
          <w:szCs w:val="21"/>
          <w:shd w:val="clear" w:color="auto" w:fill="FCFCFE"/>
        </w:rPr>
      </w:pPr>
      <w:r>
        <w:rPr>
          <w:rFonts w:hint="eastAsia" w:ascii="Calibri" w:hAnsi="Calibri" w:cs="Calibri"/>
          <w:b/>
          <w:bCs/>
        </w:rPr>
        <w:t xml:space="preserve">[OLT console </w:t>
      </w:r>
      <w:r>
        <w:rPr>
          <w:rFonts w:ascii="Calibri" w:hAnsi="Calibri" w:cs="Calibri"/>
          <w:b/>
          <w:bCs/>
        </w:rPr>
        <w:t>connection </w:t>
      </w:r>
      <w:r>
        <w:rPr>
          <w:rFonts w:hint="eastAsia" w:ascii="Calibri" w:hAnsi="Calibri" w:cs="Calibri"/>
          <w:b/>
          <w:bCs/>
        </w:rPr>
        <w:t>device]</w:t>
      </w:r>
    </w:p>
    <w:p>
      <w:pPr>
        <w:pStyle w:val="13"/>
        <w:ind w:firstLine="420" w:firstLineChars="0"/>
        <w:rPr>
          <w:rFonts w:cs="Calibri"/>
        </w:rPr>
      </w:pPr>
      <w:r>
        <w:rPr>
          <w:rFonts w:cs="Calibri"/>
        </w:rPr>
        <w:drawing>
          <wp:inline distT="0" distB="0" distL="114300" distR="114300">
            <wp:extent cx="5267325" cy="17240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67325" cy="1724025"/>
                    </a:xfrm>
                    <a:prstGeom prst="rect">
                      <a:avLst/>
                    </a:prstGeom>
                    <a:noFill/>
                    <a:ln w="9525">
                      <a:noFill/>
                    </a:ln>
                  </pic:spPr>
                </pic:pic>
              </a:graphicData>
            </a:graphic>
          </wp:inline>
        </w:drawing>
      </w:r>
    </w:p>
    <w:tbl>
      <w:tblPr>
        <w:tblStyle w:val="23"/>
        <w:tblW w:w="8222" w:type="dxa"/>
        <w:tblCellSpacing w:w="15"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60"/>
        <w:gridCol w:w="496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Header/>
          <w:tblCellSpacing w:w="15" w:type="dxa"/>
        </w:trPr>
        <w:tc>
          <w:tcPr>
            <w:tcW w:w="1515" w:type="dxa"/>
          </w:tcPr>
          <w:p>
            <w:pPr>
              <w:widowControl/>
              <w:spacing w:before="100" w:beforeAutospacing="1" w:after="100" w:afterAutospacing="1"/>
              <w:ind w:firstLine="0" w:firstLineChars="0"/>
              <w:rPr>
                <w:rFonts w:cs="Calibri"/>
                <w:color w:val="000000"/>
                <w:kern w:val="0"/>
                <w:sz w:val="18"/>
                <w:szCs w:val="18"/>
              </w:rPr>
            </w:pPr>
            <w:r>
              <w:rPr>
                <w:rFonts w:cs="Calibri"/>
                <w:b/>
                <w:bCs/>
                <w:color w:val="000000"/>
                <w:kern w:val="0"/>
                <w:sz w:val="18"/>
                <w:szCs w:val="18"/>
              </w:rPr>
              <w:t>Port on Computer</w:t>
            </w:r>
          </w:p>
        </w:tc>
        <w:tc>
          <w:tcPr>
            <w:tcW w:w="4931" w:type="dxa"/>
          </w:tcPr>
          <w:p>
            <w:pPr>
              <w:widowControl/>
              <w:spacing w:before="100" w:beforeAutospacing="1" w:after="100" w:afterAutospacing="1"/>
              <w:ind w:firstLine="361"/>
              <w:jc w:val="center"/>
              <w:rPr>
                <w:rFonts w:cs="Calibri"/>
                <w:color w:val="000000"/>
                <w:kern w:val="0"/>
                <w:sz w:val="18"/>
                <w:szCs w:val="18"/>
              </w:rPr>
            </w:pPr>
            <w:r>
              <w:rPr>
                <w:rFonts w:cs="Calibri"/>
                <w:b/>
                <w:bCs/>
                <w:color w:val="000000"/>
                <w:kern w:val="0"/>
                <w:sz w:val="18"/>
                <w:szCs w:val="18"/>
              </w:rPr>
              <w:t>Required Cable</w:t>
            </w:r>
          </w:p>
        </w:tc>
        <w:tc>
          <w:tcPr>
            <w:tcW w:w="1656" w:type="dxa"/>
          </w:tcPr>
          <w:p>
            <w:pPr>
              <w:widowControl/>
              <w:spacing w:before="100" w:beforeAutospacing="1" w:after="100" w:afterAutospacing="1"/>
              <w:ind w:firstLine="361"/>
              <w:jc w:val="left"/>
              <w:rPr>
                <w:rFonts w:cs="Calibri"/>
                <w:color w:val="000000"/>
                <w:kern w:val="0"/>
                <w:sz w:val="18"/>
                <w:szCs w:val="18"/>
              </w:rPr>
            </w:pPr>
            <w:r>
              <w:rPr>
                <w:rFonts w:cs="Calibri"/>
                <w:b/>
                <w:bCs/>
                <w:color w:val="000000"/>
                <w:kern w:val="0"/>
                <w:sz w:val="18"/>
                <w:szCs w:val="18"/>
              </w:rPr>
              <w:t>Port on OLT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515" w:type="dxa"/>
          </w:tcPr>
          <w:p>
            <w:pPr>
              <w:widowControl/>
              <w:spacing w:before="100" w:beforeAutospacing="1" w:after="100" w:afterAutospacing="1"/>
              <w:ind w:firstLine="0" w:firstLineChars="0"/>
              <w:jc w:val="left"/>
              <w:rPr>
                <w:rFonts w:cs="Calibri"/>
                <w:color w:val="000000"/>
                <w:kern w:val="0"/>
                <w:sz w:val="18"/>
                <w:szCs w:val="18"/>
              </w:rPr>
            </w:pPr>
            <w:r>
              <w:rPr>
                <w:rFonts w:cs="Calibri"/>
                <w:color w:val="000000"/>
                <w:kern w:val="0"/>
                <w:sz w:val="18"/>
                <w:szCs w:val="18"/>
              </w:rPr>
              <w:t>Serial Port</w:t>
            </w:r>
          </w:p>
        </w:tc>
        <w:tc>
          <w:tcPr>
            <w:tcW w:w="4931" w:type="dxa"/>
          </w:tcPr>
          <w:p>
            <w:pPr>
              <w:widowControl/>
              <w:spacing w:before="100" w:beforeAutospacing="1" w:after="100" w:afterAutospacing="1"/>
              <w:ind w:firstLine="0" w:firstLineChars="0"/>
              <w:rPr>
                <w:rFonts w:cs="Calibri"/>
                <w:color w:val="000000"/>
                <w:kern w:val="0"/>
                <w:sz w:val="18"/>
                <w:szCs w:val="18"/>
              </w:rPr>
            </w:pPr>
            <w:r>
              <w:rPr>
                <w:rFonts w:cs="Calibri"/>
                <w:color w:val="000000"/>
                <w:kern w:val="0"/>
                <w:sz w:val="18"/>
                <w:szCs w:val="18"/>
              </w:rPr>
              <w:t>RJ-45 to DB-9 Console Cable</w:t>
            </w:r>
          </w:p>
        </w:tc>
        <w:tc>
          <w:tcPr>
            <w:tcW w:w="1656" w:type="dxa"/>
            <w:vMerge w:val="restart"/>
            <w:vAlign w:val="center"/>
          </w:tcPr>
          <w:p>
            <w:pPr>
              <w:widowControl/>
              <w:spacing w:before="100" w:beforeAutospacing="1" w:after="100" w:afterAutospacing="1"/>
              <w:ind w:firstLine="0" w:firstLineChars="0"/>
              <w:jc w:val="left"/>
              <w:rPr>
                <w:rFonts w:cs="Calibri"/>
                <w:color w:val="000000"/>
                <w:kern w:val="0"/>
                <w:sz w:val="18"/>
                <w:szCs w:val="18"/>
              </w:rPr>
            </w:pPr>
            <w:r>
              <w:rPr>
                <w:rFonts w:cs="Calibri"/>
                <w:color w:val="000000"/>
                <w:kern w:val="0"/>
                <w:sz w:val="18"/>
                <w:szCs w:val="18"/>
              </w:rPr>
              <w:t>RJ-45 Console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1515" w:type="dxa"/>
            <w:vAlign w:val="center"/>
          </w:tcPr>
          <w:p>
            <w:pPr>
              <w:widowControl/>
              <w:spacing w:before="100" w:beforeAutospacing="1" w:after="100" w:afterAutospacing="1"/>
              <w:ind w:firstLine="0" w:firstLineChars="0"/>
              <w:rPr>
                <w:rFonts w:cs="Calibri"/>
                <w:color w:val="000000"/>
                <w:kern w:val="0"/>
                <w:sz w:val="18"/>
                <w:szCs w:val="18"/>
              </w:rPr>
            </w:pPr>
            <w:r>
              <w:rPr>
                <w:rFonts w:cs="Calibri"/>
                <w:color w:val="000000"/>
                <w:kern w:val="0"/>
                <w:sz w:val="18"/>
                <w:szCs w:val="18"/>
              </w:rPr>
              <w:t>USB Type-A Port</w:t>
            </w:r>
          </w:p>
        </w:tc>
        <w:tc>
          <w:tcPr>
            <w:tcW w:w="4931" w:type="dxa"/>
          </w:tcPr>
          <w:p>
            <w:pPr>
              <w:pStyle w:val="29"/>
              <w:widowControl/>
              <w:numPr>
                <w:ilvl w:val="0"/>
                <w:numId w:val="6"/>
              </w:numPr>
              <w:ind w:firstLineChars="0"/>
              <w:jc w:val="left"/>
              <w:rPr>
                <w:rFonts w:cs="Calibri"/>
                <w:color w:val="000000"/>
                <w:kern w:val="0"/>
                <w:sz w:val="18"/>
                <w:szCs w:val="18"/>
              </w:rPr>
            </w:pPr>
            <w:r>
              <w:rPr>
                <w:rFonts w:cs="Calibri"/>
                <w:color w:val="000000"/>
                <w:kern w:val="0"/>
                <w:sz w:val="18"/>
                <w:szCs w:val="18"/>
              </w:rPr>
              <w:t>USB to RS-232 compatible serial port adapter ( Adapter may require a software driver )</w:t>
            </w:r>
          </w:p>
          <w:p>
            <w:pPr>
              <w:pStyle w:val="29"/>
              <w:widowControl/>
              <w:numPr>
                <w:ilvl w:val="0"/>
                <w:numId w:val="6"/>
              </w:numPr>
              <w:ind w:firstLineChars="0"/>
              <w:jc w:val="left"/>
              <w:rPr>
                <w:rFonts w:cs="Calibri"/>
                <w:color w:val="000000"/>
                <w:kern w:val="0"/>
                <w:sz w:val="18"/>
                <w:szCs w:val="18"/>
              </w:rPr>
            </w:pPr>
            <w:r>
              <w:rPr>
                <w:rFonts w:cs="Calibri"/>
                <w:color w:val="000000"/>
                <w:kern w:val="0"/>
                <w:sz w:val="18"/>
                <w:szCs w:val="18"/>
              </w:rPr>
              <w:t>RJ-45 to DB-9 Console Cable</w:t>
            </w:r>
          </w:p>
        </w:tc>
        <w:tc>
          <w:tcPr>
            <w:tcW w:w="1656" w:type="dxa"/>
            <w:vMerge w:val="continue"/>
            <w:vAlign w:val="center"/>
          </w:tcPr>
          <w:p>
            <w:pPr>
              <w:widowControl/>
              <w:ind w:firstLine="360"/>
              <w:jc w:val="left"/>
              <w:rPr>
                <w:rFonts w:cs="Calibri"/>
                <w:color w:val="000000"/>
                <w:kern w:val="0"/>
                <w:sz w:val="18"/>
                <w:szCs w:val="18"/>
              </w:rPr>
            </w:pPr>
          </w:p>
        </w:tc>
      </w:tr>
    </w:tbl>
    <w:p>
      <w:pPr>
        <w:pStyle w:val="3"/>
        <w:numPr>
          <w:ilvl w:val="1"/>
          <w:numId w:val="1"/>
        </w:numPr>
      </w:pPr>
      <w:bookmarkStart w:id="24" w:name="_Toc475371012"/>
      <w:bookmarkStart w:id="25" w:name="_Toc507429833"/>
      <w:bookmarkStart w:id="26" w:name="_Toc507429617"/>
      <w:bookmarkStart w:id="27" w:name="_Toc22663"/>
      <w:bookmarkStart w:id="28" w:name="_Toc507490226"/>
      <w:bookmarkStart w:id="29" w:name="_Toc1673"/>
      <w:r>
        <w:rPr>
          <w:rFonts w:hint="eastAsia"/>
        </w:rPr>
        <w:t>OL</w:t>
      </w:r>
      <w:r>
        <w:t>T Login</w:t>
      </w:r>
      <w:r>
        <w:rPr>
          <w:rFonts w:hint="eastAsia"/>
        </w:rPr>
        <w:t xml:space="preserve"> By T</w:t>
      </w:r>
      <w:r>
        <w:t>elnet</w:t>
      </w:r>
      <w:bookmarkEnd w:id="24"/>
      <w:bookmarkEnd w:id="25"/>
      <w:bookmarkEnd w:id="26"/>
      <w:bookmarkEnd w:id="27"/>
      <w:bookmarkEnd w:id="28"/>
      <w:bookmarkEnd w:id="29"/>
    </w:p>
    <w:p>
      <w:pPr>
        <w:ind w:firstLine="0" w:firstLineChars="0"/>
        <w:rPr>
          <w:b/>
        </w:rPr>
      </w:pPr>
      <w:r>
        <w:rPr>
          <w:rFonts w:hint="eastAsia"/>
          <w:b/>
        </w:rPr>
        <w:t xml:space="preserve">There are two way to telnet,one is outband management,another is inband management. </w:t>
      </w:r>
    </w:p>
    <w:p>
      <w:pPr>
        <w:pStyle w:val="29"/>
        <w:numPr>
          <w:ilvl w:val="0"/>
          <w:numId w:val="7"/>
        </w:numPr>
        <w:ind w:firstLineChars="0"/>
        <w:jc w:val="left"/>
        <w:rPr>
          <w:b/>
        </w:rPr>
      </w:pPr>
      <w:r>
        <w:rPr>
          <w:rFonts w:hint="eastAsia"/>
          <w:b/>
        </w:rPr>
        <w:t>Outband management(connect OLT MGMT port)</w:t>
      </w:r>
    </w:p>
    <w:p>
      <w:pPr>
        <w:ind w:firstLine="0" w:firstLineChars="0"/>
        <w:jc w:val="left"/>
        <w:rPr>
          <w:szCs w:val="20"/>
        </w:rPr>
      </w:pPr>
      <w:r>
        <w:rPr>
          <w:rFonts w:hint="eastAsia"/>
        </w:rPr>
        <w:t xml:space="preserve">set PC ip as 192.168.1.X(except </w:t>
      </w:r>
      <w:r>
        <w:rPr>
          <w:rFonts w:hint="eastAsia"/>
          <w:color w:val="FF0000"/>
        </w:rPr>
        <w:t>192.168.1.100</w:t>
      </w:r>
      <w:r>
        <w:rPr>
          <w:rFonts w:hint="eastAsia"/>
        </w:rPr>
        <w:t xml:space="preserve">),PC connect to OLT MGMT port, login the OLT with OLT default manage IP (default </w:t>
      </w:r>
      <w:r>
        <w:rPr>
          <w:rFonts w:hint="eastAsia"/>
          <w:szCs w:val="20"/>
        </w:rPr>
        <w:t xml:space="preserve">IP : 192.168.1.100). then input username and password,default login username is </w:t>
      </w:r>
      <w:r>
        <w:rPr>
          <w:rFonts w:hint="eastAsia"/>
          <w:color w:val="FF0000"/>
          <w:szCs w:val="20"/>
        </w:rPr>
        <w:t>root</w:t>
      </w:r>
      <w:r>
        <w:rPr>
          <w:rFonts w:hint="eastAsia"/>
          <w:szCs w:val="20"/>
        </w:rPr>
        <w:t>,password is</w:t>
      </w:r>
      <w:r>
        <w:rPr>
          <w:rFonts w:hint="eastAsia"/>
          <w:color w:val="FF0000"/>
          <w:szCs w:val="20"/>
        </w:rPr>
        <w:t xml:space="preserve"> admin</w:t>
      </w:r>
      <w:r>
        <w:rPr>
          <w:rFonts w:hint="eastAsia"/>
          <w:szCs w:val="20"/>
        </w:rPr>
        <w:t>.</w:t>
      </w:r>
    </w:p>
    <w:p>
      <w:pPr>
        <w:ind w:firstLine="0" w:firstLineChars="0"/>
        <w:rPr>
          <w:b/>
        </w:rPr>
      </w:pPr>
      <w:r>
        <w:rPr>
          <w:rFonts w:hint="eastAsia"/>
          <w:b/>
        </w:rPr>
        <w:t xml:space="preserve">Use command as follow can modify the </w:t>
      </w:r>
      <w:r>
        <w:rPr>
          <w:b/>
        </w:rPr>
        <w:t>out</w:t>
      </w:r>
      <w:r>
        <w:rPr>
          <w:rFonts w:hint="eastAsia"/>
          <w:b/>
        </w:rPr>
        <w:t>band management IP:</w:t>
      </w:r>
    </w:p>
    <w:p>
      <w:pPr>
        <w:ind w:firstLine="0" w:firstLineChars="0"/>
      </w:pPr>
      <w:r>
        <w:t xml:space="preserve">OLT&gt; enable </w:t>
      </w:r>
    </w:p>
    <w:p>
      <w:pPr>
        <w:ind w:firstLine="0" w:firstLineChars="0"/>
      </w:pPr>
      <w:r>
        <w:t xml:space="preserve">OLT# config </w:t>
      </w:r>
    </w:p>
    <w:p>
      <w:pPr>
        <w:spacing w:line="400" w:lineRule="exact"/>
        <w:ind w:firstLine="0" w:firstLineChars="0"/>
        <w:rPr>
          <w:rFonts w:cs="Calibri"/>
          <w:szCs w:val="21"/>
        </w:rPr>
      </w:pPr>
      <w:r>
        <w:rPr>
          <w:rFonts w:cs="Calibri"/>
          <w:szCs w:val="21"/>
        </w:rPr>
        <w:t>OLT(config)# interface mgmt</w:t>
      </w:r>
    </w:p>
    <w:p>
      <w:pPr>
        <w:spacing w:line="400" w:lineRule="exact"/>
        <w:ind w:firstLine="0" w:firstLineChars="0"/>
        <w:rPr>
          <w:rFonts w:cs="Calibri"/>
          <w:szCs w:val="21"/>
        </w:rPr>
      </w:pPr>
      <w:r>
        <w:rPr>
          <w:rFonts w:cs="Calibri"/>
          <w:szCs w:val="21"/>
        </w:rPr>
        <w:t>OLT(config-interface-mgmt)# ip address 192.168.5.100 24</w:t>
      </w:r>
    </w:p>
    <w:p>
      <w:pPr>
        <w:spacing w:line="400" w:lineRule="exact"/>
        <w:ind w:firstLine="0" w:firstLineChars="0"/>
        <w:rPr>
          <w:rFonts w:cs="Calibri"/>
          <w:szCs w:val="21"/>
        </w:rPr>
      </w:pPr>
      <w:r>
        <w:rPr>
          <w:rFonts w:cs="Calibri"/>
          <w:szCs w:val="21"/>
        </w:rPr>
        <w:t>OLT(config-interface-mgmt)# exit</w:t>
      </w:r>
    </w:p>
    <w:p>
      <w:pPr>
        <w:spacing w:line="400" w:lineRule="exact"/>
        <w:ind w:firstLine="0" w:firstLineChars="0"/>
        <w:rPr>
          <w:rFonts w:cs="Calibri"/>
          <w:szCs w:val="21"/>
        </w:rPr>
      </w:pPr>
    </w:p>
    <w:p>
      <w:pPr>
        <w:pStyle w:val="29"/>
        <w:numPr>
          <w:ilvl w:val="0"/>
          <w:numId w:val="7"/>
        </w:numPr>
        <w:tabs>
          <w:tab w:val="left" w:pos="312"/>
        </w:tabs>
        <w:spacing w:line="400" w:lineRule="exact"/>
        <w:ind w:firstLineChars="0"/>
        <w:rPr>
          <w:rFonts w:cs="Calibri"/>
          <w:b/>
          <w:szCs w:val="21"/>
        </w:rPr>
      </w:pPr>
      <w:r>
        <w:rPr>
          <w:rFonts w:hint="eastAsia" w:cs="Calibri"/>
          <w:b/>
          <w:szCs w:val="21"/>
        </w:rPr>
        <w:t>Inband management(connect OLT ge port)</w:t>
      </w:r>
    </w:p>
    <w:p>
      <w:pPr>
        <w:ind w:firstLine="0" w:firstLineChars="0"/>
        <w:rPr>
          <w:rFonts w:cs="Calibri"/>
          <w:szCs w:val="21"/>
        </w:rPr>
      </w:pPr>
      <w:r>
        <w:rPr>
          <w:rFonts w:hint="eastAsia" w:cs="Calibri"/>
          <w:szCs w:val="21"/>
        </w:rPr>
        <w:t>First we</w:t>
      </w:r>
      <w:r>
        <w:rPr>
          <w:rFonts w:cs="Calibri"/>
          <w:szCs w:val="21"/>
        </w:rPr>
        <w:t xml:space="preserve"> login</w:t>
      </w:r>
      <w:r>
        <w:rPr>
          <w:rFonts w:hint="eastAsia" w:cs="Calibri"/>
          <w:szCs w:val="21"/>
        </w:rPr>
        <w:t xml:space="preserve"> olt</w:t>
      </w:r>
      <w:r>
        <w:rPr>
          <w:rFonts w:cs="Calibri"/>
          <w:szCs w:val="21"/>
        </w:rPr>
        <w:t xml:space="preserve"> via console</w:t>
      </w:r>
      <w:r>
        <w:rPr>
          <w:rFonts w:hint="eastAsia" w:cs="Calibri"/>
          <w:szCs w:val="21"/>
        </w:rPr>
        <w:t xml:space="preserve"> port or mgmt port</w:t>
      </w:r>
      <w:r>
        <w:rPr>
          <w:rFonts w:cs="Calibri"/>
          <w:szCs w:val="21"/>
        </w:rPr>
        <w:t xml:space="preserve">, and </w:t>
      </w:r>
      <w:r>
        <w:rPr>
          <w:rFonts w:hint="eastAsia" w:cs="Calibri"/>
          <w:szCs w:val="21"/>
        </w:rPr>
        <w:t>add a</w:t>
      </w:r>
      <w:r>
        <w:rPr>
          <w:rFonts w:cs="Calibri"/>
          <w:szCs w:val="21"/>
        </w:rPr>
        <w:t xml:space="preserve"> </w:t>
      </w:r>
      <w:r>
        <w:rPr>
          <w:rFonts w:hint="eastAsia" w:cs="Calibri"/>
          <w:szCs w:val="21"/>
        </w:rPr>
        <w:t>vlanif</w:t>
      </w:r>
      <w:r>
        <w:rPr>
          <w:rFonts w:cs="Calibri"/>
          <w:szCs w:val="21"/>
        </w:rPr>
        <w:t xml:space="preserve"> for inband management, assigned an IP address to this </w:t>
      </w:r>
      <w:r>
        <w:rPr>
          <w:rFonts w:hint="eastAsia" w:cs="Calibri"/>
          <w:szCs w:val="21"/>
        </w:rPr>
        <w:t>vlan</w:t>
      </w:r>
      <w:r>
        <w:rPr>
          <w:rFonts w:cs="Calibri"/>
          <w:szCs w:val="21"/>
        </w:rPr>
        <w:t xml:space="preserve">,add the </w:t>
      </w:r>
      <w:r>
        <w:rPr>
          <w:rFonts w:hint="eastAsia" w:cs="Calibri"/>
          <w:szCs w:val="21"/>
        </w:rPr>
        <w:t>ge</w:t>
      </w:r>
      <w:r>
        <w:rPr>
          <w:rFonts w:cs="Calibri"/>
          <w:szCs w:val="21"/>
        </w:rPr>
        <w:t xml:space="preserve"> port to the</w:t>
      </w:r>
      <w:r>
        <w:rPr>
          <w:rFonts w:hint="eastAsia" w:cs="Calibri"/>
          <w:szCs w:val="21"/>
        </w:rPr>
        <w:t xml:space="preserve"> vlan,ge port vlan mode can be access or trunk,which depend on your network environment,then pc connect to OLT ge port（ge1-ge8） and telnet to the OLT</w:t>
      </w:r>
      <w:r>
        <w:rPr>
          <w:rFonts w:cs="Calibri"/>
          <w:szCs w:val="21"/>
        </w:rPr>
        <w:t>.</w:t>
      </w:r>
    </w:p>
    <w:p>
      <w:pPr>
        <w:ind w:firstLine="0" w:firstLineChars="0"/>
        <w:rPr>
          <w:rFonts w:cs="Calibri"/>
          <w:b/>
          <w:bCs/>
          <w:szCs w:val="21"/>
        </w:rPr>
      </w:pPr>
      <w:r>
        <w:rPr>
          <w:rFonts w:hint="eastAsia" w:cs="Calibri"/>
          <w:b/>
          <w:bCs/>
          <w:szCs w:val="21"/>
        </w:rPr>
        <w:t>The way to set inband mangement ip as follows：</w:t>
      </w:r>
    </w:p>
    <w:p>
      <w:pPr>
        <w:ind w:firstLine="0" w:firstLineChars="0"/>
        <w:rPr>
          <w:rFonts w:cs="Calibri"/>
          <w:szCs w:val="21"/>
        </w:rPr>
      </w:pPr>
      <w:r>
        <w:rPr>
          <w:rFonts w:cs="Calibri"/>
          <w:szCs w:val="21"/>
        </w:rPr>
        <w:t>OLT&gt; enable</w:t>
      </w:r>
    </w:p>
    <w:p>
      <w:pPr>
        <w:ind w:firstLine="0" w:firstLineChars="0"/>
        <w:rPr>
          <w:rFonts w:cs="Calibri"/>
          <w:szCs w:val="21"/>
        </w:rPr>
      </w:pPr>
      <w:r>
        <w:rPr>
          <w:rFonts w:cs="Calibri"/>
          <w:szCs w:val="21"/>
        </w:rPr>
        <w:t>OLT# config</w:t>
      </w:r>
    </w:p>
    <w:p>
      <w:pPr>
        <w:ind w:firstLine="0" w:firstLineChars="0"/>
        <w:rPr>
          <w:rFonts w:cs="Calibri"/>
          <w:szCs w:val="21"/>
        </w:rPr>
      </w:pPr>
      <w:r>
        <w:rPr>
          <w:rFonts w:cs="Calibri"/>
          <w:szCs w:val="21"/>
        </w:rPr>
        <w:t>OLT(config)# vlan 100</w:t>
      </w:r>
    </w:p>
    <w:p>
      <w:pPr>
        <w:ind w:firstLine="0" w:firstLineChars="0"/>
        <w:rPr>
          <w:rFonts w:cs="Calibri"/>
          <w:szCs w:val="21"/>
        </w:rPr>
      </w:pPr>
      <w:r>
        <w:rPr>
          <w:rFonts w:cs="Calibri"/>
          <w:szCs w:val="21"/>
        </w:rPr>
        <w:t>OLT(config)# interface ge</w:t>
      </w:r>
    </w:p>
    <w:p>
      <w:pPr>
        <w:ind w:firstLine="0" w:firstLineChars="0"/>
        <w:rPr>
          <w:rFonts w:cs="Calibri"/>
          <w:color w:val="00B0F0"/>
          <w:szCs w:val="21"/>
        </w:rPr>
      </w:pPr>
      <w:r>
        <w:rPr>
          <w:rFonts w:cs="Calibri"/>
          <w:szCs w:val="21"/>
        </w:rPr>
        <w:t xml:space="preserve">OLT(interface-ge)# vlan access </w:t>
      </w:r>
      <w:r>
        <w:rPr>
          <w:rFonts w:hint="eastAsia" w:cs="Calibri"/>
          <w:szCs w:val="21"/>
        </w:rPr>
        <w:t>5</w:t>
      </w:r>
      <w:r>
        <w:rPr>
          <w:rFonts w:cs="Calibri"/>
          <w:szCs w:val="21"/>
        </w:rPr>
        <w:t xml:space="preserve"> 100</w:t>
      </w:r>
      <w:r>
        <w:rPr>
          <w:rFonts w:hint="eastAsia" w:cs="Calibri"/>
          <w:szCs w:val="21"/>
        </w:rPr>
        <w:t xml:space="preserve">   </w:t>
      </w:r>
      <w:r>
        <w:rPr>
          <w:rFonts w:hint="eastAsia" w:cs="Calibri"/>
          <w:b/>
          <w:color w:val="0000FF"/>
          <w:szCs w:val="21"/>
        </w:rPr>
        <w:t>----config</w:t>
      </w:r>
      <w:r>
        <w:rPr>
          <w:rFonts w:cs="Calibri"/>
          <w:b/>
          <w:color w:val="0000FF"/>
          <w:szCs w:val="21"/>
        </w:rPr>
        <w:t>ure</w:t>
      </w:r>
      <w:r>
        <w:rPr>
          <w:rFonts w:hint="eastAsia" w:cs="Calibri"/>
          <w:b/>
          <w:color w:val="0000FF"/>
          <w:szCs w:val="21"/>
        </w:rPr>
        <w:t xml:space="preserve"> ge 5 as inband management port</w:t>
      </w:r>
    </w:p>
    <w:p>
      <w:pPr>
        <w:ind w:firstLine="0" w:firstLineChars="0"/>
        <w:rPr>
          <w:rFonts w:cs="Calibri"/>
          <w:szCs w:val="21"/>
        </w:rPr>
      </w:pPr>
      <w:r>
        <w:rPr>
          <w:rFonts w:cs="Calibri"/>
          <w:szCs w:val="21"/>
        </w:rPr>
        <w:t>OLT(interface-ge)# exit</w:t>
      </w:r>
    </w:p>
    <w:p>
      <w:pPr>
        <w:ind w:firstLine="0" w:firstLineChars="0"/>
        <w:rPr>
          <w:rFonts w:cs="Calibri"/>
          <w:szCs w:val="21"/>
        </w:rPr>
      </w:pPr>
      <w:r>
        <w:rPr>
          <w:rFonts w:cs="Calibri"/>
          <w:szCs w:val="21"/>
        </w:rPr>
        <w:t>OLT(config)# interface vlanif 100</w:t>
      </w:r>
    </w:p>
    <w:p>
      <w:pPr>
        <w:ind w:firstLine="0" w:firstLineChars="0"/>
        <w:rPr>
          <w:rFonts w:cs="Calibri"/>
          <w:szCs w:val="21"/>
        </w:rPr>
      </w:pPr>
      <w:r>
        <w:rPr>
          <w:rFonts w:cs="Calibri"/>
          <w:szCs w:val="21"/>
        </w:rPr>
        <w:t>OLT(interface-vlanif-100)# ip address 192.168.</w:t>
      </w:r>
      <w:r>
        <w:rPr>
          <w:rFonts w:hint="eastAsia" w:cs="Calibri"/>
          <w:szCs w:val="21"/>
        </w:rPr>
        <w:t>2</w:t>
      </w:r>
      <w:r>
        <w:rPr>
          <w:rFonts w:cs="Calibri"/>
          <w:szCs w:val="21"/>
        </w:rPr>
        <w:t>.</w:t>
      </w:r>
      <w:r>
        <w:rPr>
          <w:rFonts w:hint="eastAsia" w:cs="Calibri"/>
          <w:szCs w:val="21"/>
        </w:rPr>
        <w:t>100</w:t>
      </w:r>
      <w:r>
        <w:rPr>
          <w:rFonts w:cs="Calibri"/>
          <w:szCs w:val="21"/>
        </w:rPr>
        <w:t xml:space="preserve"> 255.255.255.0</w:t>
      </w:r>
    </w:p>
    <w:p>
      <w:pPr>
        <w:ind w:firstLine="0" w:firstLineChars="0"/>
        <w:rPr>
          <w:rFonts w:cs="Calibri"/>
          <w:szCs w:val="21"/>
        </w:rPr>
      </w:pPr>
      <w:r>
        <w:rPr>
          <w:rFonts w:cs="Calibri"/>
          <w:szCs w:val="21"/>
        </w:rPr>
        <w:t>OLT(interface-vlanif-100)# exit</w:t>
      </w:r>
    </w:p>
    <w:p>
      <w:pPr>
        <w:pStyle w:val="2"/>
        <w:numPr>
          <w:ilvl w:val="0"/>
          <w:numId w:val="1"/>
        </w:numPr>
      </w:pPr>
      <w:bookmarkStart w:id="30" w:name="_Toc31300"/>
      <w:r>
        <w:rPr>
          <w:rFonts w:hint="eastAsia"/>
        </w:rPr>
        <w:t>OLT Upgrade Method</w:t>
      </w:r>
      <w:bookmarkEnd w:id="30"/>
    </w:p>
    <w:p>
      <w:pPr>
        <w:ind w:firstLine="0" w:firstLineChars="0"/>
        <w:rPr>
          <w:rFonts w:cs="Calibri"/>
          <w:b/>
        </w:rPr>
      </w:pPr>
      <w:r>
        <w:rPr>
          <w:rFonts w:hint="eastAsia" w:cs="Calibri"/>
          <w:b/>
        </w:rPr>
        <w:t>1.Set up OLT update topology:</w:t>
      </w:r>
    </w:p>
    <w:p>
      <w:pPr>
        <w:ind w:firstLine="210" w:firstLineChars="100"/>
        <w:rPr>
          <w:rFonts w:cs="Calibri"/>
        </w:rPr>
      </w:pPr>
      <w:r>
        <w:rPr>
          <w:rFonts w:hint="eastAsia"/>
        </w:rPr>
        <w:t xml:space="preserve">Use a PC as </w:t>
      </w:r>
      <w:r>
        <w:rPr>
          <w:rFonts w:hint="eastAsia" w:cs="Calibri"/>
        </w:rPr>
        <w:t>FTP</w:t>
      </w:r>
      <w:r>
        <w:rPr>
          <w:rFonts w:cs="Calibri"/>
        </w:rPr>
        <w:t xml:space="preserve"> </w:t>
      </w:r>
      <w:r>
        <w:rPr>
          <w:rFonts w:hint="eastAsia" w:cs="Calibri"/>
        </w:rPr>
        <w:t xml:space="preserve">server(run </w:t>
      </w:r>
      <w:r>
        <w:rPr>
          <w:rFonts w:cs="Calibri"/>
        </w:rPr>
        <w:t>wftpd32.exe</w:t>
      </w:r>
      <w:r>
        <w:rPr>
          <w:rFonts w:hint="eastAsia" w:cs="Calibri"/>
        </w:rPr>
        <w:t xml:space="preserve"> or </w:t>
      </w:r>
      <w:r>
        <w:rPr>
          <w:rFonts w:cs="Calibri"/>
        </w:rPr>
        <w:t>Wftpd.exe</w:t>
      </w:r>
      <w:r>
        <w:rPr>
          <w:rFonts w:hint="eastAsia" w:cs="Calibri"/>
        </w:rPr>
        <w:t xml:space="preserve"> in this pc),and connect to OLT mgmt port or ge port to transmit firmware.</w:t>
      </w:r>
    </w:p>
    <w:p>
      <w:pPr>
        <w:ind w:firstLine="420"/>
        <w:rPr>
          <w:rFonts w:cs="Calibri"/>
        </w:rPr>
      </w:pPr>
      <w:r>
        <w:rPr>
          <w:rFonts w:cs="Calibri"/>
        </w:rPr>
        <w:drawing>
          <wp:inline distT="0" distB="0" distL="114300" distR="114300">
            <wp:extent cx="5165090" cy="2739390"/>
            <wp:effectExtent l="0" t="0" r="165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165090" cy="2739390"/>
                    </a:xfrm>
                    <a:prstGeom prst="rect">
                      <a:avLst/>
                    </a:prstGeom>
                    <a:noFill/>
                    <a:ln w="9525">
                      <a:noFill/>
                    </a:ln>
                  </pic:spPr>
                </pic:pic>
              </a:graphicData>
            </a:graphic>
          </wp:inline>
        </w:drawing>
      </w:r>
    </w:p>
    <w:p>
      <w:pPr>
        <w:widowControl/>
        <w:spacing w:before="72" w:after="72" w:line="270" w:lineRule="atLeast"/>
        <w:ind w:firstLine="0" w:firstLineChars="0"/>
        <w:jc w:val="left"/>
        <w:rPr>
          <w:rFonts w:cs="Calibri"/>
          <w:b/>
        </w:rPr>
      </w:pPr>
      <w:r>
        <w:rPr>
          <w:rFonts w:hint="eastAsia" w:cs="Calibri"/>
          <w:b/>
        </w:rPr>
        <w:t>2.</w:t>
      </w:r>
      <w:r>
        <w:rPr>
          <w:rFonts w:cs="Calibri"/>
          <w:b/>
        </w:rPr>
        <w:t>Test network connectivity</w:t>
      </w:r>
    </w:p>
    <w:p>
      <w:pPr>
        <w:widowControl/>
        <w:spacing w:before="72" w:after="72" w:line="400" w:lineRule="exact"/>
        <w:ind w:firstLine="211" w:firstLineChars="100"/>
        <w:jc w:val="left"/>
        <w:rPr>
          <w:rFonts w:cs="Calibri"/>
        </w:rPr>
      </w:pPr>
      <w:r>
        <w:rPr>
          <w:rFonts w:hint="eastAsia" w:cs="Calibri"/>
          <w:b/>
        </w:rPr>
        <w:t>a.</w:t>
      </w:r>
      <w:r>
        <w:rPr>
          <w:rFonts w:hint="eastAsia" w:cs="Calibri"/>
        </w:rPr>
        <w:t>Connnect PC to OLT console port,used for updating OLT in boot mode.</w:t>
      </w:r>
    </w:p>
    <w:p>
      <w:pPr>
        <w:widowControl/>
        <w:spacing w:before="72" w:after="72" w:line="400" w:lineRule="exact"/>
        <w:ind w:firstLine="211" w:firstLineChars="100"/>
        <w:jc w:val="left"/>
        <w:rPr>
          <w:rFonts w:cs="Calibri"/>
        </w:rPr>
      </w:pPr>
      <w:r>
        <w:rPr>
          <w:rFonts w:hint="eastAsia" w:cs="Calibri"/>
          <w:b/>
        </w:rPr>
        <w:t>b.</w:t>
      </w:r>
      <w:r>
        <w:rPr>
          <w:rFonts w:hint="eastAsia" w:cs="Calibri"/>
        </w:rPr>
        <w:t>Connect pc to OLT MGMT port or ge port,config</w:t>
      </w:r>
      <w:r>
        <w:rPr>
          <w:rFonts w:cs="Calibri"/>
        </w:rPr>
        <w:t>ure</w:t>
      </w:r>
      <w:r>
        <w:rPr>
          <w:rFonts w:hint="eastAsia" w:cs="Calibri"/>
        </w:rPr>
        <w:t xml:space="preserve"> PC ip and OLT ip(inband ip or outband ip) are in same segment. </w:t>
      </w:r>
    </w:p>
    <w:p>
      <w:pPr>
        <w:widowControl/>
        <w:spacing w:before="72" w:after="72" w:line="400" w:lineRule="exact"/>
        <w:ind w:firstLine="211" w:firstLineChars="100"/>
        <w:jc w:val="left"/>
        <w:rPr>
          <w:rFonts w:cs="Calibri"/>
        </w:rPr>
      </w:pPr>
      <w:r>
        <w:rPr>
          <w:rFonts w:hint="eastAsia" w:cs="Calibri"/>
          <w:b/>
        </w:rPr>
        <w:t>c.</w:t>
      </w:r>
      <w:r>
        <w:rPr>
          <w:rFonts w:hint="eastAsia" w:cs="Calibri"/>
        </w:rPr>
        <w:t>PC can ping OLT manegemnet IP,if pc can ping OLT manegemnet</w:t>
      </w:r>
      <w:r>
        <w:rPr>
          <w:rFonts w:cs="Calibri"/>
        </w:rPr>
        <w:t xml:space="preserve"> ip</w:t>
      </w:r>
      <w:r>
        <w:rPr>
          <w:rFonts w:hint="eastAsia" w:cs="Calibri"/>
        </w:rPr>
        <w:t>,means OLT can connect to FTP server.</w:t>
      </w:r>
    </w:p>
    <w:p>
      <w:pPr>
        <w:widowControl/>
        <w:spacing w:before="72" w:after="72" w:line="400" w:lineRule="exact"/>
        <w:ind w:firstLine="211" w:firstLineChars="100"/>
        <w:jc w:val="left"/>
        <w:rPr>
          <w:rFonts w:cs="Calibri"/>
          <w:color w:val="FF0000"/>
        </w:rPr>
      </w:pPr>
      <w:r>
        <w:rPr>
          <w:rFonts w:hint="eastAsia" w:cs="Calibri"/>
          <w:b/>
        </w:rPr>
        <w:t>d.</w:t>
      </w:r>
      <w:r>
        <w:rPr>
          <w:rFonts w:hint="eastAsia" w:cs="Calibri"/>
          <w:color w:val="FF0000"/>
        </w:rPr>
        <w:t>Close PC firewall,prevent firewall intercept FTP software.</w:t>
      </w:r>
    </w:p>
    <w:p>
      <w:pPr>
        <w:spacing w:before="156" w:beforeLines="50"/>
        <w:ind w:firstLine="0" w:firstLineChars="0"/>
        <w:rPr>
          <w:rFonts w:cs="Calibri"/>
          <w:b/>
        </w:rPr>
      </w:pPr>
      <w:r>
        <w:rPr>
          <w:rFonts w:hint="eastAsia" w:cs="Calibri"/>
          <w:b/>
        </w:rPr>
        <w:t xml:space="preserve">3. </w:t>
      </w:r>
      <w:r>
        <w:rPr>
          <w:rFonts w:cs="Calibri"/>
          <w:b/>
        </w:rPr>
        <w:t>FTP server configuration</w:t>
      </w:r>
    </w:p>
    <w:p>
      <w:pPr>
        <w:spacing w:line="400" w:lineRule="exact"/>
        <w:ind w:firstLine="211" w:firstLineChars="100"/>
        <w:rPr>
          <w:rFonts w:cs="Calibri"/>
        </w:rPr>
      </w:pPr>
      <w:r>
        <w:rPr>
          <w:rFonts w:hint="eastAsia" w:cs="Calibri"/>
          <w:b/>
        </w:rPr>
        <w:t>a.</w:t>
      </w:r>
      <w:r>
        <w:rPr>
          <w:rFonts w:hint="eastAsia" w:cs="Calibri"/>
        </w:rPr>
        <w:t>Open FTP software,config</w:t>
      </w:r>
      <w:r>
        <w:rPr>
          <w:rFonts w:cs="Calibri"/>
        </w:rPr>
        <w:t>ure</w:t>
      </w:r>
      <w:r>
        <w:rPr>
          <w:rFonts w:hint="eastAsia" w:cs="Calibri"/>
        </w:rPr>
        <w:t xml:space="preserve"> FTP username and password,</w:t>
      </w:r>
      <w:r>
        <w:rPr>
          <w:rFonts w:hint="eastAsia" w:cs="Calibri"/>
          <w:b/>
        </w:rPr>
        <w:t>such as</w:t>
      </w:r>
      <w:r>
        <w:rPr>
          <w:rFonts w:hint="eastAsia" w:cs="Calibri"/>
        </w:rPr>
        <w:t>:admin/admin</w:t>
      </w:r>
    </w:p>
    <w:p>
      <w:pPr>
        <w:spacing w:line="400" w:lineRule="exact"/>
        <w:ind w:firstLine="211" w:firstLineChars="100"/>
        <w:rPr>
          <w:rFonts w:cs="Calibri"/>
        </w:rPr>
      </w:pPr>
      <w:r>
        <w:rPr>
          <w:rFonts w:hint="eastAsia" w:cs="Calibri"/>
          <w:b/>
        </w:rPr>
        <w:t>b.</w:t>
      </w:r>
      <w:r>
        <w:rPr>
          <w:rFonts w:hint="eastAsia" w:cs="Calibri"/>
        </w:rPr>
        <w:t>Set up a directory of OLT up</w:t>
      </w:r>
      <w:r>
        <w:rPr>
          <w:rFonts w:cs="Calibri"/>
        </w:rPr>
        <w:t>da</w:t>
      </w:r>
      <w:r>
        <w:rPr>
          <w:rFonts w:hint="eastAsia" w:cs="Calibri"/>
        </w:rPr>
        <w:t xml:space="preserve">de files for the FTP server, such as the </w:t>
      </w:r>
      <w:r>
        <w:rPr>
          <w:rFonts w:cs="Calibri"/>
        </w:rPr>
        <w:t xml:space="preserve">way </w:t>
      </w:r>
      <w:r>
        <w:rPr>
          <w:rFonts w:hint="eastAsia" w:cs="Calibri"/>
        </w:rPr>
        <w:t>for setting up the wftp32. Exe software：</w:t>
      </w:r>
    </w:p>
    <w:p>
      <w:pPr>
        <w:spacing w:line="400" w:lineRule="exact"/>
        <w:ind w:firstLine="210" w:firstLineChars="100"/>
        <w:rPr>
          <w:rFonts w:cs="Calibri"/>
        </w:rPr>
      </w:pPr>
      <w:r>
        <w:rPr>
          <w:rFonts w:hint="eastAsia" w:cs="Calibri"/>
        </w:rPr>
        <w:t>---</w:t>
      </w:r>
      <w:r>
        <w:rPr>
          <w:rFonts w:cs="Calibri"/>
        </w:rPr>
        <w:t>Security -&gt; User/Rights Security Dialog -&gt; User Name</w:t>
      </w:r>
      <w:r>
        <w:rPr>
          <w:rFonts w:hint="eastAsia" w:cs="Calibri"/>
        </w:rPr>
        <w:t xml:space="preserve"> </w:t>
      </w:r>
      <w:r>
        <w:rPr>
          <w:rFonts w:cs="Calibri"/>
        </w:rPr>
        <w:t xml:space="preserve"> </w:t>
      </w:r>
      <w:r>
        <w:rPr>
          <w:rFonts w:hint="eastAsia" w:cs="Calibri"/>
        </w:rPr>
        <w:t xml:space="preserve">—input </w:t>
      </w:r>
      <w:r>
        <w:rPr>
          <w:rFonts w:cs="Calibri"/>
        </w:rPr>
        <w:t>admin</w:t>
      </w:r>
    </w:p>
    <w:p>
      <w:pPr>
        <w:spacing w:line="400" w:lineRule="exact"/>
        <w:ind w:firstLine="210" w:firstLineChars="100"/>
        <w:rPr>
          <w:rFonts w:cs="Calibri"/>
        </w:rPr>
      </w:pPr>
      <w:r>
        <w:rPr>
          <w:rFonts w:hint="eastAsia" w:cs="Calibri"/>
        </w:rPr>
        <w:t>---</w:t>
      </w:r>
      <w:r>
        <w:rPr>
          <w:rFonts w:cs="Calibri"/>
        </w:rPr>
        <w:t>Change Password</w:t>
      </w:r>
      <w:r>
        <w:rPr>
          <w:rFonts w:hint="eastAsia" w:cs="Calibri"/>
        </w:rPr>
        <w:t xml:space="preserve"> </w:t>
      </w:r>
      <w:r>
        <w:rPr>
          <w:rFonts w:cs="Calibri"/>
        </w:rPr>
        <w:t xml:space="preserve"> </w:t>
      </w:r>
      <w:r>
        <w:rPr>
          <w:rFonts w:hint="eastAsia" w:cs="Calibri"/>
        </w:rPr>
        <w:t xml:space="preserve">—input </w:t>
      </w:r>
      <w:r>
        <w:rPr>
          <w:rFonts w:cs="Calibri"/>
        </w:rPr>
        <w:t>admin</w:t>
      </w:r>
    </w:p>
    <w:p>
      <w:pPr>
        <w:spacing w:line="400" w:lineRule="exact"/>
        <w:ind w:firstLine="210" w:firstLineChars="100"/>
        <w:rPr>
          <w:rFonts w:cs="Calibri"/>
        </w:rPr>
      </w:pPr>
      <w:r>
        <w:rPr>
          <w:rFonts w:hint="eastAsia" w:cs="Calibri"/>
        </w:rPr>
        <w:t>---</w:t>
      </w:r>
      <w:r>
        <w:rPr>
          <w:rFonts w:cs="Calibri"/>
        </w:rPr>
        <w:t xml:space="preserve">Home </w:t>
      </w:r>
      <w:r>
        <w:rPr>
          <w:rFonts w:hint="eastAsia" w:cs="Calibri"/>
        </w:rPr>
        <w:t>Directory</w:t>
      </w:r>
      <w:r>
        <w:rPr>
          <w:rFonts w:cs="Calibri"/>
        </w:rPr>
        <w:t xml:space="preserve"> </w:t>
      </w:r>
      <w:r>
        <w:rPr>
          <w:rFonts w:hint="eastAsia" w:cs="Calibri"/>
        </w:rPr>
        <w:t xml:space="preserve">  —set directory of OLT upgrade files</w:t>
      </w:r>
    </w:p>
    <w:p>
      <w:pPr>
        <w:spacing w:before="156" w:beforeLines="50"/>
        <w:ind w:firstLine="0" w:firstLineChars="0"/>
        <w:rPr>
          <w:rFonts w:cs="Calibri"/>
          <w:b/>
        </w:rPr>
      </w:pPr>
      <w:r>
        <w:rPr>
          <w:rFonts w:cs="Calibri"/>
          <w:b/>
        </w:rPr>
        <w:drawing>
          <wp:anchor distT="0" distB="0" distL="114300" distR="114300" simplePos="0" relativeHeight="251642880" behindDoc="0" locked="0" layoutInCell="1" allowOverlap="1">
            <wp:simplePos x="0" y="0"/>
            <wp:positionH relativeFrom="column">
              <wp:posOffset>167640</wp:posOffset>
            </wp:positionH>
            <wp:positionV relativeFrom="paragraph">
              <wp:posOffset>154940</wp:posOffset>
            </wp:positionV>
            <wp:extent cx="4847590" cy="2717165"/>
            <wp:effectExtent l="0" t="0" r="0" b="698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4847590" cy="2717165"/>
                    </a:xfrm>
                    <a:prstGeom prst="rect">
                      <a:avLst/>
                    </a:prstGeom>
                    <a:noFill/>
                    <a:ln w="9525">
                      <a:noFill/>
                    </a:ln>
                  </pic:spPr>
                </pic:pic>
              </a:graphicData>
            </a:graphic>
          </wp:anchor>
        </w:drawing>
      </w:r>
      <w:r>
        <w:rPr>
          <w:rFonts w:hint="eastAsia" w:cs="Calibri"/>
          <w:b/>
        </w:rPr>
        <w:t>4.OLT update command</w:t>
      </w:r>
    </w:p>
    <w:p>
      <w:pPr>
        <w:spacing w:line="400" w:lineRule="exact"/>
        <w:ind w:firstLine="210" w:firstLineChars="100"/>
        <w:rPr>
          <w:rFonts w:cs="Calibri"/>
        </w:rPr>
      </w:pPr>
      <w:r>
        <w:rPr>
          <w:rFonts w:cs="Calibri"/>
        </w:rPr>
        <w:t>FD1216S</w:t>
      </w:r>
      <w:r>
        <w:rPr>
          <w:rFonts w:hint="eastAsia" w:cs="Calibri"/>
        </w:rPr>
        <w:t>、</w:t>
      </w:r>
      <w:r>
        <w:rPr>
          <w:rFonts w:cs="Calibri"/>
        </w:rPr>
        <w:t>FD1208S</w:t>
      </w:r>
      <w:r>
        <w:rPr>
          <w:rFonts w:hint="eastAsia" w:cs="Calibri"/>
        </w:rPr>
        <w:t>、FD1204S、FD8000-L116 OLT need update two file,one is FW file,another is Kernel file;if the boot file is too old,we need update boot file in OLT boot mode,boot upgrade way will be provided separately.OLT the common upgrade method please see below:</w:t>
      </w:r>
    </w:p>
    <w:p>
      <w:pPr>
        <w:spacing w:line="400" w:lineRule="exact"/>
        <w:ind w:firstLine="0" w:firstLineChars="0"/>
        <w:rPr>
          <w:rFonts w:cs="Calibri"/>
          <w:b/>
        </w:rPr>
      </w:pPr>
      <w:r>
        <w:rPr>
          <w:rFonts w:hint="eastAsia" w:cs="Calibri"/>
          <w:b/>
        </w:rPr>
        <w:t>a.Enter config view,input command as follows to update OLT kernel file(file name include Kernel )</w:t>
      </w:r>
    </w:p>
    <w:p>
      <w:pPr>
        <w:wordWrap w:val="0"/>
        <w:ind w:left="1680" w:hanging="1680" w:hangingChars="800"/>
        <w:jc w:val="left"/>
        <w:rPr>
          <w:rFonts w:cs="Calibri"/>
          <w:color w:val="0000FF"/>
        </w:rPr>
      </w:pPr>
      <w:r>
        <w:rPr>
          <w:rFonts w:cs="Calibri"/>
          <w:color w:val="0000FF"/>
        </w:rPr>
        <w:t xml:space="preserve">OLT(config)# load packetfile ftp 192.168.1.222 admin admin </w:t>
      </w:r>
      <w:r>
        <w:rPr>
          <w:rFonts w:hint="eastAsia" w:cs="Calibri"/>
          <w:color w:val="0000FF"/>
        </w:rPr>
        <w:t>FD1216S_Kernel_X000_171114</w:t>
      </w:r>
    </w:p>
    <w:p>
      <w:pPr>
        <w:wordWrap w:val="0"/>
        <w:ind w:left="1680" w:hanging="1680" w:hangingChars="800"/>
        <w:jc w:val="left"/>
        <w:rPr>
          <w:rFonts w:cs="Calibri"/>
          <w:color w:val="0000FF"/>
        </w:rPr>
      </w:pPr>
      <w:r>
        <w:rPr>
          <w:rFonts w:hint="eastAsia" w:cs="Calibri"/>
          <w:color w:val="0000FF"/>
        </w:rPr>
        <w:t>_1833.img</w:t>
      </w:r>
    </w:p>
    <w:p>
      <w:pPr>
        <w:ind w:firstLine="0" w:firstLineChars="0"/>
        <w:rPr>
          <w:rFonts w:cs="Calibri"/>
        </w:rPr>
      </w:pPr>
      <w:r>
        <w:rPr>
          <w:rFonts w:cs="Calibri"/>
        </w:rPr>
        <w:t xml:space="preserve">Broadcast message from root:                                                    </w:t>
      </w:r>
    </w:p>
    <w:p>
      <w:pPr>
        <w:ind w:firstLine="0" w:firstLineChars="0"/>
        <w:rPr>
          <w:rFonts w:cs="Calibri"/>
        </w:rPr>
      </w:pPr>
      <w:r>
        <w:rPr>
          <w:rFonts w:cs="Calibri"/>
        </w:rPr>
        <w:t xml:space="preserve">Upgrade is in process.                                                          </w:t>
      </w:r>
    </w:p>
    <w:p>
      <w:pPr>
        <w:ind w:firstLine="0" w:firstLineChars="0"/>
        <w:rPr>
          <w:rFonts w:cs="Calibri"/>
        </w:rPr>
      </w:pPr>
      <w:r>
        <w:rPr>
          <w:rFonts w:cs="Calibri"/>
        </w:rPr>
        <w:t>File [</w:t>
      </w:r>
      <w:r>
        <w:rPr>
          <w:rFonts w:hint="eastAsia" w:cs="Calibri"/>
        </w:rPr>
        <w:t>FD1216S_Kernel_X000_171114_1833.img</w:t>
      </w:r>
      <w:r>
        <w:rPr>
          <w:rFonts w:cs="Calibri"/>
        </w:rPr>
        <w:t xml:space="preserve">] download .......... OK                </w:t>
      </w:r>
    </w:p>
    <w:p>
      <w:pPr>
        <w:ind w:firstLine="0" w:firstLineChars="0"/>
        <w:rPr>
          <w:rFonts w:cs="Calibri"/>
        </w:rPr>
      </w:pPr>
      <w:r>
        <w:rPr>
          <w:rFonts w:cs="Calibri"/>
        </w:rPr>
        <w:t>File [</w:t>
      </w:r>
      <w:r>
        <w:rPr>
          <w:rFonts w:hint="eastAsia" w:cs="Calibri"/>
        </w:rPr>
        <w:t>FD1216S_Kernel_X000_171114_1833.img</w:t>
      </w:r>
      <w:r>
        <w:rPr>
          <w:rFonts w:cs="Calibri"/>
        </w:rPr>
        <w:t>] upgrade  .......... OK</w:t>
      </w:r>
    </w:p>
    <w:p>
      <w:pPr>
        <w:spacing w:line="400" w:lineRule="exact"/>
        <w:ind w:firstLine="0" w:firstLineChars="0"/>
        <w:rPr>
          <w:rFonts w:cs="Calibri"/>
          <w:b/>
        </w:rPr>
      </w:pPr>
      <w:r>
        <w:rPr>
          <w:rFonts w:hint="eastAsia" w:cs="Calibri"/>
          <w:b/>
        </w:rPr>
        <w:t>b.Input command as follows to update OLT FW file(file name include FW )：</w:t>
      </w:r>
    </w:p>
    <w:p>
      <w:pPr>
        <w:wordWrap w:val="0"/>
        <w:ind w:left="1680" w:hanging="1680" w:hangingChars="800"/>
        <w:jc w:val="left"/>
        <w:rPr>
          <w:rFonts w:cs="Calibri"/>
          <w:color w:val="0000FF"/>
        </w:rPr>
      </w:pPr>
      <w:r>
        <w:rPr>
          <w:rFonts w:hint="eastAsia" w:cs="Calibri"/>
          <w:color w:val="0000FF"/>
        </w:rPr>
        <w:t>OLT(config)# load packetfile ftp 192.168.1.222 admin admin FD1216S_FW_V1.3.1_X000_171</w:t>
      </w:r>
    </w:p>
    <w:p>
      <w:pPr>
        <w:wordWrap w:val="0"/>
        <w:ind w:left="1680" w:hanging="1680" w:hangingChars="800"/>
        <w:jc w:val="left"/>
        <w:rPr>
          <w:rFonts w:cs="Calibri"/>
          <w:color w:val="0000FF"/>
        </w:rPr>
      </w:pPr>
      <w:r>
        <w:rPr>
          <w:rFonts w:hint="eastAsia" w:cs="Calibri"/>
          <w:color w:val="0000FF"/>
        </w:rPr>
        <w:t>114_1841.img</w:t>
      </w:r>
    </w:p>
    <w:p>
      <w:pPr>
        <w:ind w:firstLine="0" w:firstLineChars="0"/>
        <w:rPr>
          <w:rFonts w:cs="Calibri"/>
        </w:rPr>
      </w:pPr>
      <w:r>
        <w:rPr>
          <w:rFonts w:cs="Calibri"/>
        </w:rPr>
        <w:t xml:space="preserve">Broadcast message from root:                                                    </w:t>
      </w:r>
    </w:p>
    <w:p>
      <w:pPr>
        <w:ind w:firstLine="0" w:firstLineChars="0"/>
        <w:rPr>
          <w:rFonts w:cs="Calibri"/>
        </w:rPr>
      </w:pPr>
      <w:r>
        <w:rPr>
          <w:rFonts w:cs="Calibri"/>
        </w:rPr>
        <w:t xml:space="preserve">Upgrade is in process.                                                          </w:t>
      </w:r>
    </w:p>
    <w:p>
      <w:pPr>
        <w:ind w:firstLine="0" w:firstLineChars="0"/>
        <w:rPr>
          <w:rFonts w:cs="Calibri"/>
        </w:rPr>
      </w:pPr>
      <w:r>
        <w:rPr>
          <w:rFonts w:cs="Calibri"/>
        </w:rPr>
        <w:t>File [</w:t>
      </w:r>
      <w:r>
        <w:rPr>
          <w:rFonts w:hint="eastAsia" w:cs="Calibri"/>
        </w:rPr>
        <w:t>FD1216S_FW_V1.3.1_X000_171114_1841.img</w:t>
      </w:r>
      <w:r>
        <w:rPr>
          <w:rFonts w:cs="Calibri"/>
        </w:rPr>
        <w:t xml:space="preserve">] download .......... OK                </w:t>
      </w:r>
    </w:p>
    <w:p>
      <w:pPr>
        <w:ind w:firstLine="0" w:firstLineChars="0"/>
        <w:rPr>
          <w:rFonts w:cs="Calibri"/>
        </w:rPr>
      </w:pPr>
      <w:r>
        <w:rPr>
          <w:rFonts w:cs="Calibri"/>
        </w:rPr>
        <w:t>File [</w:t>
      </w:r>
      <w:r>
        <w:rPr>
          <w:rFonts w:hint="eastAsia" w:cs="Calibri"/>
        </w:rPr>
        <w:t>FD1216S_FW_V1.3.1_X000_171114_1841.img</w:t>
      </w:r>
      <w:r>
        <w:rPr>
          <w:rFonts w:cs="Calibri"/>
        </w:rPr>
        <w:t>] upgrade  .......... OK</w:t>
      </w:r>
    </w:p>
    <w:p>
      <w:pPr>
        <w:spacing w:before="156" w:beforeLines="50"/>
        <w:ind w:firstLine="0" w:firstLineChars="0"/>
        <w:rPr>
          <w:rFonts w:cs="Calibri"/>
          <w:b/>
        </w:rPr>
      </w:pPr>
      <w:r>
        <w:rPr>
          <w:rFonts w:hint="eastAsia" w:cs="Calibri"/>
          <w:b/>
        </w:rPr>
        <w:t>5.After update OLT,we need reboot OLT(Note:only reboot OLT,OLT can use new version)</w:t>
      </w:r>
    </w:p>
    <w:p>
      <w:pPr>
        <w:ind w:firstLine="0" w:firstLineChars="0"/>
        <w:rPr>
          <w:rFonts w:cs="Calibri"/>
        </w:rPr>
      </w:pPr>
      <w:r>
        <w:rPr>
          <w:rFonts w:cs="Calibri"/>
          <w:color w:val="0000FF"/>
        </w:rPr>
        <w:t xml:space="preserve">OLT(config)# reboot   </w:t>
      </w:r>
      <w:r>
        <w:rPr>
          <w:rFonts w:cs="Calibri"/>
        </w:rPr>
        <w:t xml:space="preserve">                                                          </w:t>
      </w:r>
    </w:p>
    <w:p>
      <w:pPr>
        <w:ind w:firstLine="0" w:firstLineChars="0"/>
        <w:rPr>
          <w:rFonts w:cs="Calibri"/>
        </w:rPr>
      </w:pPr>
      <w:r>
        <w:rPr>
          <w:rFonts w:cs="Calibri"/>
        </w:rPr>
        <w:t xml:space="preserve">  Please check whether data has saved, the unsaved data will lose if reboot system. Are you sure to reboot system? (y/n)[n]:y</w:t>
      </w:r>
    </w:p>
    <w:p>
      <w:pPr>
        <w:pStyle w:val="2"/>
        <w:numPr>
          <w:ilvl w:val="0"/>
          <w:numId w:val="1"/>
        </w:numPr>
      </w:pPr>
      <w:bookmarkStart w:id="31" w:name="_Toc1046249"/>
      <w:bookmarkStart w:id="32" w:name="_Toc14312"/>
      <w:r>
        <w:rPr>
          <w:rFonts w:hint="eastAsia"/>
        </w:rPr>
        <w:t>OLT WEB Access Management Installation Method</w:t>
      </w:r>
      <w:bookmarkEnd w:id="31"/>
      <w:bookmarkEnd w:id="32"/>
      <w:r>
        <w:rPr>
          <w:rFonts w:hint="eastAsia"/>
        </w:rPr>
        <w:t xml:space="preserve"> </w:t>
      </w:r>
    </w:p>
    <w:p>
      <w:pPr>
        <w:spacing w:before="156" w:beforeLines="50"/>
        <w:ind w:firstLine="0" w:firstLineChars="0"/>
        <w:rPr>
          <w:rFonts w:cs="Calibri"/>
        </w:rPr>
      </w:pPr>
      <w:r>
        <w:rPr>
          <w:rFonts w:hint="eastAsia" w:cs="Calibri"/>
        </w:rPr>
        <w:t>1.</w:t>
      </w:r>
      <w:r>
        <w:rPr>
          <w:rFonts w:cs="Calibri"/>
        </w:rPr>
        <w:t xml:space="preserve">First, update the WEB </w:t>
      </w:r>
      <w:r>
        <w:rPr>
          <w:rFonts w:hint="eastAsia" w:cs="Calibri"/>
        </w:rPr>
        <w:t>firmware</w:t>
      </w:r>
      <w:r>
        <w:rPr>
          <w:rFonts w:cs="Calibri"/>
        </w:rPr>
        <w:t xml:space="preserve"> via the #3 OLT upgrade way</w:t>
      </w:r>
      <w:r>
        <w:rPr>
          <w:rFonts w:hint="eastAsia" w:cs="Calibri"/>
        </w:rPr>
        <w:t>,(firmware name include Web word</w:t>
      </w:r>
    </w:p>
    <w:p>
      <w:pPr>
        <w:spacing w:before="156" w:beforeLines="50"/>
        <w:ind w:firstLine="0" w:firstLineChars="0"/>
        <w:rPr>
          <w:rFonts w:cs="Calibri"/>
        </w:rPr>
      </w:pPr>
      <w:r>
        <w:rPr>
          <w:rFonts w:hint="eastAsia" w:cs="Calibri"/>
        </w:rPr>
        <w:t xml:space="preserve">,such as </w:t>
      </w:r>
      <w:r>
        <w:rPr>
          <w:rFonts w:cs="Calibri"/>
        </w:rPr>
        <w:t>FD1216S_</w:t>
      </w:r>
      <w:r>
        <w:rPr>
          <w:rFonts w:cs="Calibri"/>
          <w:color w:val="FF0000"/>
        </w:rPr>
        <w:t>Web</w:t>
      </w:r>
      <w:r>
        <w:rPr>
          <w:rFonts w:cs="Calibri"/>
        </w:rPr>
        <w:t>_V1.0.1_X000_171114_1841.img</w:t>
      </w:r>
      <w:r>
        <w:rPr>
          <w:rFonts w:hint="eastAsia" w:cs="Calibri"/>
        </w:rPr>
        <w:t>)</w:t>
      </w:r>
    </w:p>
    <w:p>
      <w:pPr>
        <w:wordWrap w:val="0"/>
        <w:ind w:firstLine="0" w:firstLineChars="0"/>
        <w:rPr>
          <w:rFonts w:cs="Calibri"/>
          <w:color w:val="0000FF"/>
        </w:rPr>
      </w:pPr>
      <w:r>
        <w:rPr>
          <w:rFonts w:cs="Calibri"/>
          <w:color w:val="0000FF"/>
        </w:rPr>
        <w:t>OLT(config)# load packetfile ftp 192.168.1.222 admin admin FD1216S_Web_V1.0.1_X000_171114_1841.img</w:t>
      </w:r>
    </w:p>
    <w:p>
      <w:pPr>
        <w:spacing w:before="156" w:beforeLines="50"/>
        <w:ind w:firstLine="0" w:firstLineChars="0"/>
        <w:rPr>
          <w:rFonts w:cs="Calibri"/>
        </w:rPr>
      </w:pPr>
      <w:r>
        <w:rPr>
          <w:rFonts w:hint="eastAsia" w:cs="Calibri"/>
        </w:rPr>
        <w:t>2.PC connect to OLT mgmt port or inband management port,make sure PC can ping OLT inband management ip or outband management ip</w:t>
      </w:r>
    </w:p>
    <w:p>
      <w:pPr>
        <w:spacing w:before="156" w:beforeLines="50"/>
        <w:ind w:firstLine="0" w:firstLineChars="0"/>
        <w:rPr>
          <w:rFonts w:cs="Calibri"/>
          <w:color w:val="FF0000"/>
        </w:rPr>
      </w:pPr>
      <w:r>
        <w:rPr>
          <w:rFonts w:hint="eastAsia" w:cs="Calibri"/>
          <w:color w:val="FF0000"/>
        </w:rPr>
        <w:t>3.</w:t>
      </w:r>
      <w:r>
        <w:rPr>
          <w:color w:val="FF0000"/>
        </w:rPr>
        <w:t xml:space="preserve">Before accessing OLT's web management from a </w:t>
      </w:r>
      <w:r>
        <w:rPr>
          <w:rFonts w:hint="eastAsia"/>
          <w:color w:val="FF0000"/>
        </w:rPr>
        <w:t>PC</w:t>
      </w:r>
      <w:r>
        <w:rPr>
          <w:color w:val="FF0000"/>
        </w:rPr>
        <w:t xml:space="preserve">, you need to enable OLT's SNMP functionality </w:t>
      </w:r>
      <w:r>
        <w:rPr>
          <w:rFonts w:hint="eastAsia"/>
          <w:color w:val="FF0000"/>
        </w:rPr>
        <w:t>by</w:t>
      </w:r>
      <w:r>
        <w:rPr>
          <w:color w:val="FF0000"/>
        </w:rPr>
        <w:t xml:space="preserve"> the OLT command line.The configuration command is as follows:</w:t>
      </w:r>
    </w:p>
    <w:p>
      <w:pPr>
        <w:wordWrap w:val="0"/>
        <w:ind w:firstLine="0" w:firstLineChars="0"/>
        <w:rPr>
          <w:rFonts w:cs="Calibri"/>
          <w:color w:val="0000FF"/>
        </w:rPr>
      </w:pPr>
      <w:r>
        <w:rPr>
          <w:rFonts w:cs="Calibri"/>
          <w:color w:val="0000FF"/>
        </w:rPr>
        <w:t>OLT(config)#  snmp-agent enable</w:t>
      </w:r>
    </w:p>
    <w:p>
      <w:pPr>
        <w:wordWrap w:val="0"/>
        <w:ind w:firstLine="0" w:firstLineChars="0"/>
        <w:rPr>
          <w:rFonts w:cs="Calibri"/>
          <w:color w:val="0000FF"/>
        </w:rPr>
      </w:pPr>
      <w:r>
        <w:rPr>
          <w:rFonts w:cs="Calibri"/>
          <w:color w:val="0000FF"/>
        </w:rPr>
        <w:t>OLT(config)#  snmp-agent community read public</w:t>
      </w:r>
    </w:p>
    <w:p>
      <w:pPr>
        <w:wordWrap w:val="0"/>
        <w:ind w:firstLine="0" w:firstLineChars="0"/>
        <w:rPr>
          <w:rFonts w:cs="Calibri"/>
          <w:color w:val="0000FF"/>
        </w:rPr>
      </w:pPr>
      <w:r>
        <w:rPr>
          <w:rFonts w:cs="Calibri"/>
          <w:color w:val="0000FF"/>
        </w:rPr>
        <w:t>OLT(config)#  snmp-agent community write private</w:t>
      </w:r>
    </w:p>
    <w:p>
      <w:pPr>
        <w:spacing w:before="156" w:beforeLines="50"/>
        <w:ind w:firstLine="0" w:firstLineChars="0"/>
        <w:rPr>
          <w:rFonts w:cs="Calibri"/>
        </w:rPr>
      </w:pPr>
      <w:r>
        <w:rPr>
          <w:rFonts w:hint="eastAsia" w:cs="Calibri"/>
        </w:rPr>
        <w:t>4.After the OLT WEB firmware upgrade,can use below method check the OLT if have the web firmware version informaton,if see the information on the OLT,this mean the OLT have the web firmware version:</w:t>
      </w:r>
    </w:p>
    <w:p>
      <w:pPr>
        <w:spacing w:before="156" w:beforeLines="50"/>
        <w:ind w:firstLine="0" w:firstLineChars="0"/>
        <w:rPr>
          <w:rFonts w:cs="Calibri"/>
        </w:rPr>
      </w:pPr>
      <w:r>
        <w:drawing>
          <wp:inline distT="0" distB="0" distL="0" distR="0">
            <wp:extent cx="5274310" cy="93281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933424"/>
                    </a:xfrm>
                    <a:prstGeom prst="rect">
                      <a:avLst/>
                    </a:prstGeom>
                  </pic:spPr>
                </pic:pic>
              </a:graphicData>
            </a:graphic>
          </wp:inline>
        </w:drawing>
      </w:r>
    </w:p>
    <w:p>
      <w:pPr>
        <w:spacing w:before="156" w:beforeLines="50"/>
        <w:ind w:firstLine="0" w:firstLineChars="0"/>
        <w:rPr>
          <w:rFonts w:cs="Calibri"/>
        </w:rPr>
      </w:pPr>
      <w:r>
        <w:rPr>
          <w:rFonts w:hint="eastAsia" w:cs="Calibri"/>
        </w:rPr>
        <w:t xml:space="preserve">5.Open PC browser input OLT management ip,then we can see web login interface,web login username and password is </w:t>
      </w:r>
      <w:r>
        <w:rPr>
          <w:rFonts w:hint="eastAsia" w:cs="Calibri"/>
          <w:color w:val="FF0000"/>
        </w:rPr>
        <w:t>admin/admin</w:t>
      </w:r>
      <w:r>
        <w:rPr>
          <w:rFonts w:hint="eastAsia" w:cs="Calibri"/>
        </w:rPr>
        <w:t>：</w:t>
      </w:r>
    </w:p>
    <w:p>
      <w:pPr>
        <w:spacing w:before="156" w:beforeLines="50"/>
        <w:ind w:firstLine="420"/>
      </w:pPr>
      <w:r>
        <w:drawing>
          <wp:inline distT="0" distB="0" distL="0" distR="0">
            <wp:extent cx="5274310" cy="287274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872790"/>
                    </a:xfrm>
                    <a:prstGeom prst="rect">
                      <a:avLst/>
                    </a:prstGeom>
                  </pic:spPr>
                </pic:pic>
              </a:graphicData>
            </a:graphic>
          </wp:inline>
        </w:drawing>
      </w:r>
    </w:p>
    <w:p>
      <w:pPr>
        <w:pStyle w:val="2"/>
        <w:numPr>
          <w:ilvl w:val="0"/>
          <w:numId w:val="1"/>
        </w:numPr>
        <w:spacing w:after="120" w:line="578" w:lineRule="auto"/>
        <w:ind w:left="431" w:hanging="431"/>
        <w:rPr>
          <w:rFonts w:eastAsia="黑体"/>
          <w:bCs/>
          <w:szCs w:val="44"/>
        </w:rPr>
      </w:pPr>
      <w:bookmarkStart w:id="33" w:name="_Toc6511"/>
      <w:r>
        <w:rPr>
          <w:rFonts w:eastAsia="黑体"/>
          <w:bCs/>
          <w:szCs w:val="44"/>
        </w:rPr>
        <w:t>Configure</w:t>
      </w:r>
      <w:r>
        <w:rPr>
          <w:rFonts w:hint="eastAsia" w:eastAsia="黑体"/>
          <w:bCs/>
          <w:szCs w:val="44"/>
        </w:rPr>
        <w:t xml:space="preserve"> Service</w:t>
      </w:r>
      <w:r>
        <w:rPr>
          <w:rFonts w:eastAsia="黑体"/>
          <w:bCs/>
          <w:szCs w:val="44"/>
        </w:rPr>
        <w:t xml:space="preserve"> In OLT Discrete Mode</w:t>
      </w:r>
      <w:r>
        <w:rPr>
          <w:rFonts w:hint="eastAsia" w:eastAsia="黑体"/>
          <w:bCs/>
          <w:szCs w:val="44"/>
        </w:rPr>
        <w:t>（Non-Template）---CLI Command Method</w:t>
      </w:r>
      <w:bookmarkEnd w:id="33"/>
    </w:p>
    <w:p>
      <w:pPr>
        <w:ind w:firstLine="210" w:firstLineChars="100"/>
        <w:rPr>
          <w:rFonts w:cs="Calibri"/>
        </w:rPr>
      </w:pPr>
      <w:r>
        <w:rPr>
          <w:rFonts w:cs="Calibri"/>
        </w:rPr>
        <w:t>This section mainly introduct</w:t>
      </w:r>
      <w:r>
        <w:rPr>
          <w:rFonts w:hint="eastAsia" w:cs="Calibri"/>
        </w:rPr>
        <w:t xml:space="preserve"> FD1204S、FD1208S、FD1216S、FD8000-L116</w:t>
      </w:r>
      <w:r>
        <w:rPr>
          <w:rFonts w:cs="Calibri"/>
        </w:rPr>
        <w:t xml:space="preserve"> </w:t>
      </w:r>
      <w:r>
        <w:rPr>
          <w:rFonts w:hint="eastAsia" w:cs="Calibri"/>
        </w:rPr>
        <w:t>i</w:t>
      </w:r>
      <w:r>
        <w:rPr>
          <w:rFonts w:cs="Calibri"/>
        </w:rPr>
        <w:t xml:space="preserve">nternet </w:t>
      </w:r>
      <w:r>
        <w:rPr>
          <w:rFonts w:hint="eastAsia" w:cs="Calibri"/>
        </w:rPr>
        <w:t>service,</w:t>
      </w:r>
      <w:r>
        <w:rPr>
          <w:rFonts w:cs="Calibri"/>
        </w:rPr>
        <w:t xml:space="preserve"> voice </w:t>
      </w:r>
      <w:r>
        <w:rPr>
          <w:rFonts w:hint="eastAsia" w:cs="Calibri"/>
        </w:rPr>
        <w:t>service</w:t>
      </w:r>
      <w:r>
        <w:rPr>
          <w:rFonts w:cs="Calibri"/>
        </w:rPr>
        <w:t xml:space="preserve"> and multicast </w:t>
      </w:r>
      <w:r>
        <w:rPr>
          <w:rFonts w:hint="eastAsia" w:cs="Calibri"/>
        </w:rPr>
        <w:t>service</w:t>
      </w:r>
      <w:r>
        <w:rPr>
          <w:rFonts w:cs="Calibri"/>
        </w:rPr>
        <w:t xml:space="preserve"> in</w:t>
      </w:r>
      <w:r>
        <w:rPr>
          <w:rFonts w:hint="eastAsia" w:cs="Calibri"/>
        </w:rPr>
        <w:t xml:space="preserve"> discrete mode in FTTH environment</w:t>
      </w:r>
      <w:r>
        <w:rPr>
          <w:rFonts w:cs="Calibri"/>
        </w:rPr>
        <w:t xml:space="preserve">.Mainly </w:t>
      </w:r>
      <w:r>
        <w:rPr>
          <w:rFonts w:hint="eastAsia" w:cs="Calibri"/>
        </w:rPr>
        <w:t>introduce</w:t>
      </w:r>
      <w:r>
        <w:rPr>
          <w:rFonts w:cs="Calibri"/>
        </w:rPr>
        <w:t xml:space="preserve"> the bridge </w:t>
      </w:r>
      <w:r>
        <w:rPr>
          <w:rFonts w:hint="eastAsia" w:cs="Calibri"/>
        </w:rPr>
        <w:t>ONU</w:t>
      </w:r>
      <w:r>
        <w:rPr>
          <w:rFonts w:cs="Calibri"/>
        </w:rPr>
        <w:t xml:space="preserve">(SFU and </w:t>
      </w:r>
      <w:r>
        <w:rPr>
          <w:rFonts w:hint="eastAsia" w:cs="Calibri"/>
        </w:rPr>
        <w:t>Home G</w:t>
      </w:r>
      <w:r>
        <w:rPr>
          <w:rFonts w:cs="Calibri"/>
        </w:rPr>
        <w:t>ateway</w:t>
      </w:r>
      <w:r>
        <w:rPr>
          <w:rFonts w:hint="eastAsia" w:cs="Calibri"/>
        </w:rPr>
        <w:t xml:space="preserve"> ONU</w:t>
      </w:r>
      <w:r>
        <w:rPr>
          <w:rFonts w:cs="Calibri"/>
        </w:rPr>
        <w:t xml:space="preserve"> (HGU)</w:t>
      </w:r>
      <w:r>
        <w:rPr>
          <w:rFonts w:hint="eastAsia" w:cs="Calibri"/>
        </w:rPr>
        <w:t>,</w:t>
      </w:r>
      <w:r>
        <w:rPr>
          <w:rFonts w:cs="Calibri"/>
        </w:rPr>
        <w:t xml:space="preserve">The following will introduce the </w:t>
      </w:r>
      <w:r>
        <w:rPr>
          <w:rFonts w:hint="eastAsia" w:cs="Calibri"/>
        </w:rPr>
        <w:t>service</w:t>
      </w:r>
      <w:r>
        <w:rPr>
          <w:rFonts w:cs="Calibri"/>
        </w:rPr>
        <w:t xml:space="preserve"> configuration way for OLT and ONU according to two types ONU.</w:t>
      </w:r>
    </w:p>
    <w:p>
      <w:pPr>
        <w:pStyle w:val="3"/>
        <w:numPr>
          <w:ilvl w:val="1"/>
          <w:numId w:val="1"/>
        </w:numPr>
      </w:pPr>
      <w:bookmarkStart w:id="34" w:name="_Toc507490230"/>
      <w:bookmarkStart w:id="35" w:name="_Toc507429837"/>
      <w:bookmarkStart w:id="36" w:name="_Toc507429621"/>
      <w:bookmarkStart w:id="37" w:name="_Toc14004"/>
      <w:r>
        <w:rPr>
          <w:rFonts w:hint="eastAsia"/>
        </w:rPr>
        <w:t>FTTH</w:t>
      </w:r>
      <w:bookmarkEnd w:id="34"/>
      <w:bookmarkEnd w:id="35"/>
      <w:bookmarkEnd w:id="36"/>
      <w:r>
        <w:rPr>
          <w:rFonts w:hint="eastAsia"/>
        </w:rPr>
        <w:t xml:space="preserve"> Service Topology</w:t>
      </w:r>
      <w:bookmarkEnd w:id="37"/>
    </w:p>
    <w:p>
      <w:pPr>
        <w:ind w:firstLineChars="100"/>
        <w:rPr>
          <w:rFonts w:cs="Calibri"/>
          <w:color w:val="000000"/>
          <w:sz w:val="20"/>
          <w:szCs w:val="20"/>
        </w:rPr>
      </w:pPr>
      <w:r>
        <w:rPr>
          <w:rFonts w:cs="Calibri"/>
          <w:color w:val="000000"/>
          <w:sz w:val="20"/>
          <w:szCs w:val="20"/>
        </w:rPr>
        <w:drawing>
          <wp:inline distT="0" distB="0" distL="0" distR="0">
            <wp:extent cx="4916805" cy="3238500"/>
            <wp:effectExtent l="0" t="0" r="0" b="0"/>
            <wp:docPr id="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18658" cy="3239555"/>
                    </a:xfrm>
                    <a:prstGeom prst="rect">
                      <a:avLst/>
                    </a:prstGeom>
                    <a:noFill/>
                    <a:ln>
                      <a:noFill/>
                    </a:ln>
                  </pic:spPr>
                </pic:pic>
              </a:graphicData>
            </a:graphic>
          </wp:inline>
        </w:drawing>
      </w:r>
    </w:p>
    <w:p>
      <w:pPr>
        <w:pStyle w:val="3"/>
        <w:numPr>
          <w:ilvl w:val="1"/>
          <w:numId w:val="1"/>
        </w:numPr>
      </w:pPr>
      <w:bookmarkStart w:id="38" w:name="_Toc9676"/>
      <w:r>
        <w:t>Data Plan</w:t>
      </w:r>
      <w:bookmarkEnd w:id="38"/>
    </w:p>
    <w:tbl>
      <w:tblPr>
        <w:tblStyle w:val="23"/>
        <w:tblW w:w="8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6"/>
        <w:gridCol w:w="5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37" w:type="dxa"/>
            <w:gridSpan w:val="2"/>
            <w:vAlign w:val="center"/>
          </w:tcPr>
          <w:p>
            <w:pPr>
              <w:widowControl/>
              <w:spacing w:line="240" w:lineRule="exact"/>
              <w:ind w:firstLine="422"/>
              <w:jc w:val="center"/>
              <w:rPr>
                <w:rFonts w:cs="Calibri"/>
                <w:b/>
                <w:kern w:val="0"/>
                <w:szCs w:val="21"/>
              </w:rPr>
            </w:pPr>
            <w:r>
              <w:rPr>
                <w:rFonts w:hint="eastAsia" w:cs="Calibri"/>
                <w:b/>
                <w:kern w:val="0"/>
                <w:szCs w:val="21"/>
              </w:rPr>
              <w:t xml:space="preserve">Main </w:t>
            </w:r>
            <w:r>
              <w:rPr>
                <w:rFonts w:cs="Calibri"/>
                <w:b/>
                <w:kern w:val="0"/>
                <w:szCs w:val="21"/>
              </w:rPr>
              <w:t>Data Plan</w:t>
            </w:r>
            <w:r>
              <w:rPr>
                <w:rFonts w:hint="eastAsia" w:cs="Calibri"/>
                <w:b/>
                <w:kern w:val="0"/>
                <w:szCs w:val="21"/>
              </w:rPr>
              <w:t xml:space="preserv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widowControl/>
              <w:spacing w:line="240" w:lineRule="exact"/>
              <w:ind w:firstLine="422"/>
              <w:jc w:val="left"/>
              <w:rPr>
                <w:rFonts w:cs="Calibri"/>
                <w:b/>
                <w:bCs/>
                <w:kern w:val="0"/>
                <w:szCs w:val="21"/>
              </w:rPr>
            </w:pPr>
            <w:r>
              <w:rPr>
                <w:rFonts w:cs="Calibri"/>
                <w:b/>
                <w:bCs/>
                <w:kern w:val="0"/>
                <w:szCs w:val="21"/>
              </w:rPr>
              <w:t>Configuration </w:t>
            </w:r>
            <w:r>
              <w:rPr>
                <w:rFonts w:hint="eastAsia" w:cs="Calibri"/>
                <w:b/>
                <w:bCs/>
                <w:kern w:val="0"/>
                <w:szCs w:val="21"/>
              </w:rPr>
              <w:t>I</w:t>
            </w:r>
            <w:r>
              <w:rPr>
                <w:rFonts w:cs="Calibri"/>
                <w:b/>
                <w:bCs/>
                <w:kern w:val="0"/>
                <w:szCs w:val="21"/>
              </w:rPr>
              <w:t>tem</w:t>
            </w:r>
          </w:p>
        </w:tc>
        <w:tc>
          <w:tcPr>
            <w:tcW w:w="5431" w:type="dxa"/>
            <w:vAlign w:val="center"/>
          </w:tcPr>
          <w:p>
            <w:pPr>
              <w:widowControl/>
              <w:spacing w:line="240" w:lineRule="exact"/>
              <w:ind w:firstLine="0" w:firstLineChars="0"/>
              <w:jc w:val="center"/>
              <w:rPr>
                <w:rFonts w:cs="Calibri"/>
                <w:b/>
                <w:bCs/>
                <w:kern w:val="0"/>
                <w:szCs w:val="21"/>
              </w:rPr>
            </w:pPr>
            <w:r>
              <w:rPr>
                <w:rFonts w:cs="Calibri"/>
                <w:b/>
                <w:bCs/>
                <w:kern w:val="0"/>
                <w:szCs w:val="21"/>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jc w:val="left"/>
              <w:rPr>
                <w:rFonts w:cs="Calibri"/>
                <w:b/>
                <w:kern w:val="44"/>
                <w:szCs w:val="21"/>
              </w:rPr>
            </w:pPr>
            <w:r>
              <w:rPr>
                <w:rFonts w:hint="eastAsia" w:cs="Calibri"/>
                <w:b/>
                <w:kern w:val="44"/>
                <w:szCs w:val="21"/>
              </w:rPr>
              <w:t>VLAN Data</w:t>
            </w:r>
          </w:p>
        </w:tc>
        <w:tc>
          <w:tcPr>
            <w:tcW w:w="5431" w:type="dxa"/>
            <w:vAlign w:val="center"/>
          </w:tcPr>
          <w:p>
            <w:pPr>
              <w:pStyle w:val="21"/>
              <w:spacing w:line="240" w:lineRule="exact"/>
              <w:ind w:firstLine="0" w:firstLineChars="0"/>
              <w:jc w:val="left"/>
              <w:rPr>
                <w:rFonts w:cs="Calibri"/>
                <w:kern w:val="44"/>
                <w:sz w:val="21"/>
                <w:szCs w:val="21"/>
              </w:rPr>
            </w:pPr>
            <w:r>
              <w:rPr>
                <w:rFonts w:hint="eastAsia" w:cs="Calibri"/>
                <w:kern w:val="44"/>
                <w:sz w:val="21"/>
                <w:szCs w:val="21"/>
              </w:rPr>
              <w:t>VLAN 100</w:t>
            </w:r>
            <w:r>
              <w:rPr>
                <w:rFonts w:cs="Calibri"/>
                <w:kern w:val="44"/>
                <w:sz w:val="21"/>
                <w:szCs w:val="21"/>
              </w:rPr>
              <w:t>：</w:t>
            </w:r>
            <w:r>
              <w:rPr>
                <w:rFonts w:hint="eastAsia" w:cs="Calibri"/>
                <w:b w:val="0"/>
                <w:kern w:val="44"/>
                <w:sz w:val="21"/>
                <w:szCs w:val="21"/>
              </w:rPr>
              <w:t>Internet Service</w:t>
            </w:r>
          </w:p>
          <w:p>
            <w:pPr>
              <w:pStyle w:val="21"/>
              <w:spacing w:line="240" w:lineRule="exact"/>
              <w:ind w:firstLine="0" w:firstLineChars="0"/>
              <w:jc w:val="left"/>
              <w:rPr>
                <w:rFonts w:cs="Calibri"/>
                <w:b w:val="0"/>
                <w:kern w:val="44"/>
                <w:sz w:val="21"/>
                <w:szCs w:val="21"/>
              </w:rPr>
            </w:pPr>
            <w:r>
              <w:rPr>
                <w:rFonts w:hint="eastAsia" w:cs="Calibri"/>
                <w:kern w:val="44"/>
                <w:sz w:val="21"/>
                <w:szCs w:val="21"/>
              </w:rPr>
              <w:t>VLAN 200</w:t>
            </w:r>
            <w:r>
              <w:rPr>
                <w:rFonts w:cs="Calibri"/>
                <w:kern w:val="44"/>
                <w:sz w:val="21"/>
                <w:szCs w:val="21"/>
              </w:rPr>
              <w:t>：</w:t>
            </w:r>
            <w:r>
              <w:rPr>
                <w:rFonts w:hint="eastAsia" w:cs="Calibri"/>
                <w:b w:val="0"/>
                <w:kern w:val="44"/>
                <w:sz w:val="21"/>
                <w:szCs w:val="21"/>
              </w:rPr>
              <w:t>IPTV Service</w:t>
            </w:r>
          </w:p>
          <w:p>
            <w:pPr>
              <w:pStyle w:val="21"/>
              <w:spacing w:line="240" w:lineRule="exact"/>
              <w:ind w:firstLine="0" w:firstLineChars="0"/>
              <w:jc w:val="left"/>
              <w:rPr>
                <w:rFonts w:cs="Calibri"/>
                <w:kern w:val="44"/>
                <w:sz w:val="21"/>
                <w:szCs w:val="21"/>
              </w:rPr>
            </w:pPr>
            <w:r>
              <w:rPr>
                <w:rFonts w:hint="eastAsia" w:cs="Calibri"/>
                <w:kern w:val="44"/>
                <w:sz w:val="21"/>
                <w:szCs w:val="21"/>
              </w:rPr>
              <w:t>VLAN 300</w:t>
            </w:r>
            <w:r>
              <w:rPr>
                <w:rFonts w:cs="Calibri"/>
                <w:kern w:val="44"/>
                <w:sz w:val="21"/>
                <w:szCs w:val="21"/>
              </w:rPr>
              <w:t>：</w:t>
            </w:r>
            <w:r>
              <w:rPr>
                <w:rFonts w:hint="eastAsia" w:cs="Calibri"/>
                <w:b w:val="0"/>
                <w:kern w:val="44"/>
                <w:sz w:val="21"/>
                <w:szCs w:val="21"/>
              </w:rPr>
              <w:t>VOIP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jc w:val="left"/>
              <w:rPr>
                <w:rFonts w:cs="Calibri"/>
                <w:b/>
                <w:kern w:val="44"/>
                <w:szCs w:val="21"/>
              </w:rPr>
            </w:pPr>
            <w:r>
              <w:rPr>
                <w:rFonts w:hint="eastAsia" w:cs="Calibri"/>
                <w:b/>
                <w:kern w:val="44"/>
                <w:szCs w:val="21"/>
              </w:rPr>
              <w:t>OLT Port Setting</w:t>
            </w:r>
          </w:p>
        </w:tc>
        <w:tc>
          <w:tcPr>
            <w:tcW w:w="5431" w:type="dxa"/>
            <w:vAlign w:val="center"/>
          </w:tcPr>
          <w:p>
            <w:pPr>
              <w:pStyle w:val="21"/>
              <w:spacing w:line="240" w:lineRule="exact"/>
              <w:ind w:firstLine="0" w:firstLineChars="0"/>
              <w:rPr>
                <w:rFonts w:cs="Calibri"/>
                <w:kern w:val="44"/>
                <w:sz w:val="21"/>
                <w:szCs w:val="21"/>
              </w:rPr>
            </w:pPr>
            <w:r>
              <w:rPr>
                <w:rFonts w:hint="eastAsia" w:cs="Calibri"/>
                <w:kern w:val="44"/>
                <w:sz w:val="21"/>
                <w:szCs w:val="21"/>
              </w:rPr>
              <w:t>Ge5</w:t>
            </w:r>
            <w:r>
              <w:rPr>
                <w:rFonts w:cs="Calibri"/>
                <w:kern w:val="44"/>
                <w:sz w:val="21"/>
                <w:szCs w:val="21"/>
              </w:rPr>
              <w:t>：</w:t>
            </w:r>
            <w:r>
              <w:rPr>
                <w:rFonts w:hint="eastAsia" w:cs="Calibri"/>
                <w:b w:val="0"/>
                <w:kern w:val="44"/>
                <w:sz w:val="21"/>
                <w:szCs w:val="21"/>
              </w:rPr>
              <w:t>VLAN 100 access mode</w:t>
            </w:r>
          </w:p>
          <w:p>
            <w:pPr>
              <w:pStyle w:val="21"/>
              <w:spacing w:line="240" w:lineRule="exact"/>
              <w:ind w:firstLine="0" w:firstLineChars="0"/>
              <w:rPr>
                <w:rFonts w:cs="Calibri"/>
                <w:kern w:val="44"/>
                <w:sz w:val="21"/>
                <w:szCs w:val="21"/>
              </w:rPr>
            </w:pPr>
            <w:r>
              <w:rPr>
                <w:rFonts w:hint="eastAsia" w:cs="Calibri"/>
                <w:kern w:val="44"/>
                <w:sz w:val="21"/>
                <w:szCs w:val="21"/>
              </w:rPr>
              <w:t>Ge6</w:t>
            </w:r>
            <w:r>
              <w:rPr>
                <w:rFonts w:cs="Calibri"/>
                <w:kern w:val="44"/>
                <w:sz w:val="21"/>
                <w:szCs w:val="21"/>
              </w:rPr>
              <w:t>：</w:t>
            </w:r>
            <w:r>
              <w:rPr>
                <w:rFonts w:hint="eastAsia" w:cs="Calibri"/>
                <w:b w:val="0"/>
                <w:kern w:val="44"/>
                <w:sz w:val="21"/>
                <w:szCs w:val="21"/>
              </w:rPr>
              <w:t xml:space="preserve">VLAN 200 </w:t>
            </w:r>
            <w:r>
              <w:rPr>
                <w:rFonts w:cs="Calibri"/>
                <w:b w:val="0"/>
                <w:kern w:val="44"/>
                <w:sz w:val="21"/>
                <w:szCs w:val="21"/>
              </w:rPr>
              <w:t>a</w:t>
            </w:r>
            <w:r>
              <w:rPr>
                <w:rFonts w:hint="eastAsia" w:cs="Calibri"/>
                <w:b w:val="0"/>
                <w:kern w:val="44"/>
                <w:sz w:val="21"/>
                <w:szCs w:val="21"/>
              </w:rPr>
              <w:t>ccess mode</w:t>
            </w:r>
          </w:p>
          <w:p>
            <w:pPr>
              <w:pStyle w:val="21"/>
              <w:spacing w:line="240" w:lineRule="exact"/>
              <w:ind w:firstLine="0" w:firstLineChars="0"/>
              <w:rPr>
                <w:rFonts w:cs="Calibri"/>
                <w:kern w:val="44"/>
                <w:sz w:val="21"/>
                <w:szCs w:val="21"/>
              </w:rPr>
            </w:pPr>
            <w:r>
              <w:rPr>
                <w:rFonts w:hint="eastAsia" w:cs="Calibri"/>
                <w:kern w:val="44"/>
                <w:sz w:val="21"/>
                <w:szCs w:val="21"/>
              </w:rPr>
              <w:t>Ge7</w:t>
            </w:r>
            <w:r>
              <w:rPr>
                <w:rFonts w:cs="Calibri"/>
                <w:kern w:val="44"/>
                <w:sz w:val="21"/>
                <w:szCs w:val="21"/>
              </w:rPr>
              <w:t>：</w:t>
            </w:r>
            <w:r>
              <w:rPr>
                <w:rFonts w:hint="eastAsia" w:cs="Calibri"/>
                <w:b w:val="0"/>
                <w:kern w:val="44"/>
                <w:sz w:val="21"/>
                <w:szCs w:val="21"/>
              </w:rPr>
              <w:t>VLAN 300 access mode</w:t>
            </w:r>
          </w:p>
          <w:p>
            <w:pPr>
              <w:pStyle w:val="21"/>
              <w:spacing w:line="240" w:lineRule="exact"/>
              <w:ind w:firstLine="0" w:firstLineChars="0"/>
              <w:rPr>
                <w:rFonts w:cs="Calibri"/>
                <w:kern w:val="44"/>
                <w:sz w:val="21"/>
                <w:szCs w:val="21"/>
              </w:rPr>
            </w:pPr>
            <w:r>
              <w:rPr>
                <w:rFonts w:hint="eastAsia" w:cs="Calibri"/>
                <w:kern w:val="44"/>
                <w:sz w:val="21"/>
                <w:szCs w:val="21"/>
              </w:rPr>
              <w:t>PON1</w:t>
            </w:r>
            <w:r>
              <w:rPr>
                <w:rFonts w:cs="Calibri"/>
                <w:kern w:val="44"/>
                <w:sz w:val="21"/>
                <w:szCs w:val="21"/>
              </w:rPr>
              <w:t>：</w:t>
            </w:r>
            <w:r>
              <w:rPr>
                <w:rFonts w:hint="eastAsia" w:cs="Calibri"/>
                <w:b w:val="0"/>
                <w:kern w:val="44"/>
                <w:sz w:val="21"/>
                <w:szCs w:val="21"/>
              </w:rPr>
              <w:t>VLAN 100, VLAN 200, VLAN 300  trunk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2806" w:type="dxa"/>
            <w:vAlign w:val="center"/>
          </w:tcPr>
          <w:p>
            <w:pPr>
              <w:spacing w:line="240" w:lineRule="exact"/>
              <w:ind w:firstLine="0" w:firstLineChars="0"/>
              <w:jc w:val="left"/>
              <w:rPr>
                <w:rFonts w:cs="Calibri"/>
                <w:b/>
                <w:kern w:val="44"/>
                <w:szCs w:val="21"/>
              </w:rPr>
            </w:pPr>
            <w:r>
              <w:rPr>
                <w:rFonts w:hint="eastAsia" w:cs="Calibri"/>
                <w:b/>
                <w:kern w:val="44"/>
                <w:szCs w:val="21"/>
              </w:rPr>
              <w:t>ONU Register ID</w:t>
            </w:r>
          </w:p>
        </w:tc>
        <w:tc>
          <w:tcPr>
            <w:tcW w:w="5431" w:type="dxa"/>
            <w:vAlign w:val="center"/>
          </w:tcPr>
          <w:p>
            <w:pPr>
              <w:pStyle w:val="21"/>
              <w:spacing w:line="240" w:lineRule="exact"/>
              <w:ind w:firstLine="0" w:firstLineChars="0"/>
              <w:rPr>
                <w:rFonts w:cs="Calibri"/>
                <w:kern w:val="44"/>
                <w:sz w:val="21"/>
                <w:szCs w:val="21"/>
              </w:rPr>
            </w:pPr>
            <w:r>
              <w:rPr>
                <w:rFonts w:hint="eastAsia" w:cs="Calibri"/>
                <w:kern w:val="44"/>
                <w:sz w:val="21"/>
                <w:szCs w:val="21"/>
              </w:rPr>
              <w:t>Bridge ONU ID：</w:t>
            </w:r>
            <w:r>
              <w:rPr>
                <w:rFonts w:hint="eastAsia" w:cs="Calibri"/>
                <w:b w:val="0"/>
                <w:kern w:val="44"/>
                <w:sz w:val="21"/>
                <w:szCs w:val="21"/>
              </w:rPr>
              <w:t xml:space="preserve">1 </w:t>
            </w:r>
            <w:r>
              <w:rPr>
                <w:rFonts w:cs="Calibri"/>
                <w:kern w:val="44"/>
                <w:sz w:val="21"/>
                <w:szCs w:val="21"/>
              </w:rPr>
              <w:t xml:space="preserve">  </w:t>
            </w:r>
          </w:p>
          <w:p>
            <w:pPr>
              <w:pStyle w:val="21"/>
              <w:spacing w:line="240" w:lineRule="exact"/>
              <w:ind w:firstLine="0" w:firstLineChars="0"/>
              <w:rPr>
                <w:rFonts w:cs="Calibri"/>
                <w:kern w:val="44"/>
                <w:sz w:val="21"/>
                <w:szCs w:val="21"/>
              </w:rPr>
            </w:pPr>
            <w:r>
              <w:rPr>
                <w:rFonts w:hint="eastAsia" w:cs="Calibri"/>
                <w:kern w:val="44"/>
                <w:sz w:val="21"/>
                <w:szCs w:val="21"/>
              </w:rPr>
              <w:t>Gateway ONU ID：</w:t>
            </w:r>
            <w:r>
              <w:rPr>
                <w:rFonts w:hint="eastAsia" w:cs="Calibri"/>
                <w:b w:val="0"/>
                <w:kern w:val="44"/>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jc w:val="left"/>
              <w:rPr>
                <w:rFonts w:cs="Calibri"/>
                <w:b/>
                <w:kern w:val="44"/>
                <w:szCs w:val="21"/>
              </w:rPr>
            </w:pPr>
            <w:r>
              <w:rPr>
                <w:rFonts w:hint="eastAsia" w:cs="Calibri"/>
                <w:b/>
                <w:kern w:val="44"/>
                <w:szCs w:val="21"/>
              </w:rPr>
              <w:t>Bridge ONU Port config</w:t>
            </w:r>
          </w:p>
        </w:tc>
        <w:tc>
          <w:tcPr>
            <w:tcW w:w="5431" w:type="dxa"/>
            <w:vAlign w:val="center"/>
          </w:tcPr>
          <w:p>
            <w:pPr>
              <w:pStyle w:val="21"/>
              <w:spacing w:line="240" w:lineRule="exact"/>
              <w:ind w:firstLine="0" w:firstLineChars="0"/>
              <w:rPr>
                <w:rFonts w:cs="Calibri"/>
                <w:kern w:val="44"/>
                <w:sz w:val="21"/>
                <w:szCs w:val="21"/>
              </w:rPr>
            </w:pPr>
            <w:r>
              <w:rPr>
                <w:rFonts w:hint="eastAsia" w:cs="Calibri"/>
                <w:kern w:val="44"/>
                <w:sz w:val="21"/>
                <w:szCs w:val="21"/>
              </w:rPr>
              <w:t>LAN 1</w:t>
            </w:r>
            <w:r>
              <w:rPr>
                <w:rFonts w:cs="Calibri"/>
                <w:kern w:val="44"/>
                <w:sz w:val="21"/>
                <w:szCs w:val="21"/>
              </w:rPr>
              <w:t>：</w:t>
            </w:r>
            <w:r>
              <w:rPr>
                <w:rFonts w:hint="eastAsia" w:cs="Calibri"/>
                <w:b w:val="0"/>
                <w:kern w:val="44"/>
                <w:sz w:val="21"/>
                <w:szCs w:val="21"/>
              </w:rPr>
              <w:t>VLAN 100</w:t>
            </w:r>
          </w:p>
          <w:p>
            <w:pPr>
              <w:pStyle w:val="21"/>
              <w:spacing w:line="240" w:lineRule="exact"/>
              <w:ind w:firstLine="0" w:firstLineChars="0"/>
              <w:rPr>
                <w:rFonts w:cs="Calibri"/>
                <w:kern w:val="44"/>
                <w:sz w:val="21"/>
                <w:szCs w:val="21"/>
              </w:rPr>
            </w:pPr>
            <w:r>
              <w:rPr>
                <w:rFonts w:hint="eastAsia" w:cs="Calibri"/>
                <w:kern w:val="44"/>
                <w:sz w:val="21"/>
                <w:szCs w:val="21"/>
              </w:rPr>
              <w:t>LAN 2</w:t>
            </w:r>
            <w:r>
              <w:rPr>
                <w:rFonts w:cs="Calibri"/>
                <w:kern w:val="44"/>
                <w:sz w:val="21"/>
                <w:szCs w:val="21"/>
              </w:rPr>
              <w:t>：</w:t>
            </w:r>
            <w:r>
              <w:rPr>
                <w:rFonts w:hint="eastAsia" w:cs="Calibri"/>
                <w:b w:val="0"/>
                <w:kern w:val="44"/>
                <w:sz w:val="21"/>
                <w:szCs w:val="21"/>
              </w:rPr>
              <w:t>VLAN 200</w:t>
            </w:r>
          </w:p>
          <w:p>
            <w:pPr>
              <w:pStyle w:val="21"/>
              <w:spacing w:line="240" w:lineRule="exact"/>
              <w:ind w:firstLine="0" w:firstLineChars="0"/>
              <w:rPr>
                <w:rFonts w:cs="Calibri"/>
                <w:kern w:val="44"/>
                <w:sz w:val="21"/>
                <w:szCs w:val="21"/>
              </w:rPr>
            </w:pPr>
            <w:r>
              <w:rPr>
                <w:rFonts w:hint="eastAsia" w:cs="Calibri"/>
                <w:kern w:val="44"/>
                <w:sz w:val="21"/>
                <w:szCs w:val="21"/>
              </w:rPr>
              <w:t>LAN</w:t>
            </w:r>
            <w:r>
              <w:rPr>
                <w:rFonts w:cs="Calibri"/>
                <w:kern w:val="44"/>
                <w:sz w:val="21"/>
                <w:szCs w:val="21"/>
              </w:rPr>
              <w:t xml:space="preserve">3: </w:t>
            </w:r>
            <w:r>
              <w:rPr>
                <w:rFonts w:hint="eastAsia" w:cs="Calibri"/>
                <w:b w:val="0"/>
                <w:kern w:val="44"/>
                <w:sz w:val="21"/>
                <w:szCs w:val="21"/>
              </w:rPr>
              <w:t>VLAN 300</w:t>
            </w:r>
            <w:r>
              <w:rPr>
                <w:rFonts w:cs="Calibri"/>
                <w:b w:val="0"/>
                <w:kern w:val="44"/>
                <w:sz w:val="21"/>
                <w:szCs w:val="21"/>
              </w:rPr>
              <w:t xml:space="preserve"> </w:t>
            </w:r>
            <w:r>
              <w:rPr>
                <w:rFonts w:hint="eastAsia" w:cs="Calibri"/>
                <w:b w:val="0"/>
                <w:kern w:val="44"/>
                <w:sz w:val="21"/>
                <w:szCs w:val="21"/>
              </w:rPr>
              <w:t xml:space="preserve"> </w:t>
            </w:r>
            <w:r>
              <w:rPr>
                <w:rFonts w:cs="Calibri"/>
                <w:b w:val="0"/>
                <w:kern w:val="44"/>
                <w:sz w:val="21"/>
                <w:szCs w:val="21"/>
              </w:rPr>
              <w:t>---</w:t>
            </w:r>
            <w:r>
              <w:rPr>
                <w:rFonts w:hint="eastAsia" w:cs="Calibri"/>
                <w:b w:val="0"/>
                <w:kern w:val="44"/>
                <w:sz w:val="21"/>
                <w:szCs w:val="21"/>
              </w:rPr>
              <w:t>connect to VOIP phone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rPr>
                <w:rFonts w:cs="Calibri"/>
                <w:b/>
                <w:kern w:val="44"/>
                <w:szCs w:val="21"/>
              </w:rPr>
            </w:pPr>
            <w:r>
              <w:rPr>
                <w:rFonts w:hint="eastAsia" w:cs="Calibri"/>
                <w:b/>
                <w:kern w:val="44"/>
                <w:szCs w:val="21"/>
              </w:rPr>
              <w:t>Gateway ONU Port config</w:t>
            </w:r>
          </w:p>
        </w:tc>
        <w:tc>
          <w:tcPr>
            <w:tcW w:w="5431" w:type="dxa"/>
            <w:vAlign w:val="center"/>
          </w:tcPr>
          <w:p>
            <w:pPr>
              <w:pStyle w:val="21"/>
              <w:spacing w:line="240" w:lineRule="exact"/>
              <w:ind w:firstLine="0" w:firstLineChars="0"/>
              <w:rPr>
                <w:rFonts w:cs="Calibri"/>
                <w:kern w:val="44"/>
                <w:sz w:val="21"/>
                <w:szCs w:val="21"/>
              </w:rPr>
            </w:pPr>
            <w:r>
              <w:rPr>
                <w:rFonts w:cs="Calibri"/>
                <w:kern w:val="44"/>
                <w:sz w:val="21"/>
                <w:szCs w:val="21"/>
              </w:rPr>
              <w:t>I</w:t>
            </w:r>
            <w:r>
              <w:rPr>
                <w:rFonts w:hint="eastAsia" w:cs="Calibri"/>
                <w:kern w:val="44"/>
                <w:sz w:val="21"/>
                <w:szCs w:val="21"/>
              </w:rPr>
              <w:t>nternet</w:t>
            </w:r>
            <w:r>
              <w:rPr>
                <w:rFonts w:cs="Calibri"/>
                <w:kern w:val="44"/>
                <w:sz w:val="21"/>
                <w:szCs w:val="21"/>
              </w:rPr>
              <w:t xml:space="preserve"> </w:t>
            </w:r>
            <w:r>
              <w:rPr>
                <w:rFonts w:hint="eastAsia" w:cs="Calibri"/>
                <w:kern w:val="44"/>
                <w:sz w:val="21"/>
                <w:szCs w:val="21"/>
              </w:rPr>
              <w:t>WAN</w:t>
            </w:r>
            <w:r>
              <w:rPr>
                <w:rFonts w:cs="Calibri"/>
                <w:kern w:val="44"/>
                <w:sz w:val="21"/>
                <w:szCs w:val="21"/>
              </w:rPr>
              <w:t>：</w:t>
            </w:r>
            <w:r>
              <w:rPr>
                <w:rFonts w:hint="eastAsia" w:cs="Calibri"/>
                <w:b w:val="0"/>
                <w:kern w:val="44"/>
                <w:sz w:val="21"/>
                <w:szCs w:val="21"/>
              </w:rPr>
              <w:t>VLAN 100</w:t>
            </w:r>
          </w:p>
          <w:p>
            <w:pPr>
              <w:pStyle w:val="21"/>
              <w:spacing w:line="240" w:lineRule="exact"/>
              <w:ind w:firstLine="0" w:firstLineChars="0"/>
              <w:rPr>
                <w:rFonts w:cs="Calibri"/>
                <w:b w:val="0"/>
                <w:kern w:val="44"/>
                <w:sz w:val="21"/>
                <w:szCs w:val="21"/>
              </w:rPr>
            </w:pPr>
            <w:r>
              <w:rPr>
                <w:rFonts w:hint="eastAsia" w:cs="Calibri"/>
                <w:kern w:val="44"/>
                <w:sz w:val="21"/>
                <w:szCs w:val="21"/>
              </w:rPr>
              <w:t>IGMP</w:t>
            </w:r>
            <w:r>
              <w:rPr>
                <w:rFonts w:cs="Calibri"/>
                <w:kern w:val="44"/>
                <w:sz w:val="21"/>
                <w:szCs w:val="21"/>
              </w:rPr>
              <w:t xml:space="preserve"> </w:t>
            </w:r>
            <w:r>
              <w:rPr>
                <w:rFonts w:hint="eastAsia" w:cs="Calibri"/>
                <w:kern w:val="44"/>
                <w:sz w:val="21"/>
                <w:szCs w:val="21"/>
              </w:rPr>
              <w:t>WAN</w:t>
            </w:r>
            <w:r>
              <w:rPr>
                <w:rFonts w:cs="Calibri"/>
                <w:kern w:val="44"/>
                <w:sz w:val="21"/>
                <w:szCs w:val="21"/>
              </w:rPr>
              <w:t>：</w:t>
            </w:r>
            <w:r>
              <w:rPr>
                <w:rFonts w:hint="eastAsia" w:cs="Calibri"/>
                <w:b w:val="0"/>
                <w:kern w:val="44"/>
                <w:sz w:val="21"/>
                <w:szCs w:val="21"/>
              </w:rPr>
              <w:t>VLAN 200</w:t>
            </w:r>
          </w:p>
          <w:p>
            <w:pPr>
              <w:pStyle w:val="21"/>
              <w:spacing w:line="240" w:lineRule="exact"/>
              <w:ind w:firstLine="0" w:firstLineChars="0"/>
              <w:rPr>
                <w:rFonts w:cs="Calibri"/>
                <w:kern w:val="44"/>
                <w:sz w:val="21"/>
                <w:szCs w:val="21"/>
              </w:rPr>
            </w:pPr>
            <w:r>
              <w:rPr>
                <w:rFonts w:hint="eastAsia" w:cs="Calibri"/>
                <w:kern w:val="44"/>
                <w:sz w:val="21"/>
                <w:szCs w:val="21"/>
              </w:rPr>
              <w:t>VOIC</w:t>
            </w:r>
            <w:r>
              <w:rPr>
                <w:rFonts w:cs="Calibri"/>
                <w:kern w:val="44"/>
                <w:sz w:val="21"/>
                <w:szCs w:val="21"/>
              </w:rPr>
              <w:t xml:space="preserve"> </w:t>
            </w:r>
            <w:r>
              <w:rPr>
                <w:rFonts w:hint="eastAsia" w:cs="Calibri"/>
                <w:kern w:val="44"/>
                <w:sz w:val="21"/>
                <w:szCs w:val="21"/>
              </w:rPr>
              <w:t>WAN</w:t>
            </w:r>
            <w:r>
              <w:rPr>
                <w:rFonts w:cs="Calibri"/>
                <w:kern w:val="44"/>
                <w:sz w:val="21"/>
                <w:szCs w:val="21"/>
              </w:rPr>
              <w:t>：</w:t>
            </w:r>
            <w:r>
              <w:rPr>
                <w:rFonts w:hint="eastAsia" w:cs="Calibri"/>
                <w:b w:val="0"/>
                <w:kern w:val="44"/>
                <w:sz w:val="21"/>
                <w:szCs w:val="21"/>
              </w:rPr>
              <w:t>VLAN 300</w:t>
            </w:r>
          </w:p>
        </w:tc>
      </w:tr>
    </w:tbl>
    <w:p>
      <w:pPr>
        <w:pStyle w:val="3"/>
        <w:numPr>
          <w:ilvl w:val="1"/>
          <w:numId w:val="1"/>
        </w:numPr>
      </w:pPr>
      <w:bookmarkStart w:id="39" w:name="_Toc7806"/>
      <w:r>
        <w:rPr>
          <w:rFonts w:hint="eastAsia"/>
        </w:rPr>
        <w:t>Config</w:t>
      </w:r>
      <w:r>
        <w:t> </w:t>
      </w:r>
      <w:r>
        <w:rPr>
          <w:rFonts w:hint="eastAsia"/>
        </w:rPr>
        <w:t>Guide</w:t>
      </w:r>
      <w:bookmarkEnd w:id="39"/>
    </w:p>
    <w:p>
      <w:pPr>
        <w:ind w:firstLine="420"/>
      </w:pPr>
      <w:r>
        <mc:AlternateContent>
          <mc:Choice Requires="wpg">
            <w:drawing>
              <wp:anchor distT="0" distB="0" distL="114300" distR="114300" simplePos="0" relativeHeight="251679744" behindDoc="0" locked="0" layoutInCell="1" allowOverlap="1">
                <wp:simplePos x="0" y="0"/>
                <wp:positionH relativeFrom="column">
                  <wp:posOffset>0</wp:posOffset>
                </wp:positionH>
                <wp:positionV relativeFrom="paragraph">
                  <wp:posOffset>198120</wp:posOffset>
                </wp:positionV>
                <wp:extent cx="1866900" cy="3405505"/>
                <wp:effectExtent l="0" t="0" r="19050" b="23495"/>
                <wp:wrapTopAndBottom/>
                <wp:docPr id="5" name="组合 26"/>
                <wp:cNvGraphicFramePr/>
                <a:graphic xmlns:a="http://schemas.openxmlformats.org/drawingml/2006/main">
                  <a:graphicData uri="http://schemas.microsoft.com/office/word/2010/wordprocessingGroup">
                    <wpg:wgp>
                      <wpg:cNvGrpSpPr/>
                      <wpg:grpSpPr>
                        <a:xfrm>
                          <a:off x="0" y="0"/>
                          <a:ext cx="1866900" cy="3405505"/>
                          <a:chOff x="3140" y="275"/>
                          <a:chExt cx="2229" cy="6688"/>
                        </a:xfrm>
                      </wpg:grpSpPr>
                      <wpg:grpSp>
                        <wpg:cNvPr id="7" name="组合 23"/>
                        <wpg:cNvGrpSpPr/>
                        <wpg:grpSpPr>
                          <a:xfrm>
                            <a:off x="3140" y="1033"/>
                            <a:ext cx="2229" cy="5160"/>
                            <a:chOff x="3140" y="1033"/>
                            <a:chExt cx="2229" cy="5160"/>
                          </a:xfrm>
                        </wpg:grpSpPr>
                        <wps:wsp>
                          <wps:cNvPr id="130" name="流程图: 过程 4"/>
                          <wps:cNvSpPr/>
                          <wps:spPr>
                            <a:xfrm>
                              <a:off x="3140" y="1409"/>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流程图: 过程 10"/>
                          <wps:cNvSpPr/>
                          <wps:spPr>
                            <a:xfrm>
                              <a:off x="3148" y="2308"/>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流程图: 过程 11"/>
                          <wps:cNvSpPr/>
                          <wps:spPr>
                            <a:xfrm>
                              <a:off x="3148" y="3268"/>
                              <a:ext cx="2206" cy="765"/>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流程图: 过程 12"/>
                          <wps:cNvSpPr/>
                          <wps:spPr>
                            <a:xfrm>
                              <a:off x="3148" y="4363"/>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 name="流程图: 过程 13"/>
                          <wps:cNvSpPr/>
                          <wps:spPr>
                            <a:xfrm>
                              <a:off x="3163" y="5278"/>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Save OLT Configration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直接箭头连接符 15"/>
                          <wps:cNvCnPr>
                            <a:stCxn id="141" idx="2"/>
                          </wps:cNvCnPr>
                          <wps:spPr>
                            <a:xfrm>
                              <a:off x="4213" y="1033"/>
                              <a:ext cx="15" cy="376"/>
                            </a:xfrm>
                            <a:prstGeom prst="straightConnector1">
                              <a:avLst/>
                            </a:prstGeom>
                            <a:noFill/>
                            <a:ln w="9525" cap="flat" cmpd="sng" algn="ctr">
                              <a:solidFill>
                                <a:srgbClr val="000000"/>
                              </a:solidFill>
                              <a:prstDash val="solid"/>
                              <a:tailEnd type="arrow"/>
                            </a:ln>
                          </wps:spPr>
                          <wps:bodyPr/>
                        </wps:wsp>
                        <wps:wsp>
                          <wps:cNvPr id="136" name="直接箭头连接符 16"/>
                          <wps:cNvCnPr/>
                          <wps:spPr>
                            <a:xfrm>
                              <a:off x="4243" y="1980"/>
                              <a:ext cx="8" cy="328"/>
                            </a:xfrm>
                            <a:prstGeom prst="straightConnector1">
                              <a:avLst/>
                            </a:prstGeom>
                            <a:noFill/>
                            <a:ln w="9525" cap="flat" cmpd="sng" algn="ctr">
                              <a:solidFill>
                                <a:srgbClr val="000000"/>
                              </a:solidFill>
                              <a:prstDash val="solid"/>
                              <a:tailEnd type="arrow"/>
                            </a:ln>
                          </wps:spPr>
                          <wps:bodyPr/>
                        </wps:wsp>
                        <wps:wsp>
                          <wps:cNvPr id="137" name="直接箭头连接符 17"/>
                          <wps:cNvCnPr/>
                          <wps:spPr>
                            <a:xfrm>
                              <a:off x="4251" y="2879"/>
                              <a:ext cx="0" cy="389"/>
                            </a:xfrm>
                            <a:prstGeom prst="straightConnector1">
                              <a:avLst/>
                            </a:prstGeom>
                            <a:noFill/>
                            <a:ln w="9525" cap="flat" cmpd="sng" algn="ctr">
                              <a:solidFill>
                                <a:srgbClr val="000000"/>
                              </a:solidFill>
                              <a:prstDash val="solid"/>
                              <a:tailEnd type="arrow"/>
                            </a:ln>
                          </wps:spPr>
                          <wps:bodyPr/>
                        </wps:wsp>
                        <wps:wsp>
                          <wps:cNvPr id="138" name="直接箭头连接符 18"/>
                          <wps:cNvCnPr/>
                          <wps:spPr>
                            <a:xfrm>
                              <a:off x="4251" y="4033"/>
                              <a:ext cx="0" cy="330"/>
                            </a:xfrm>
                            <a:prstGeom prst="straightConnector1">
                              <a:avLst/>
                            </a:prstGeom>
                            <a:noFill/>
                            <a:ln w="9525" cap="flat" cmpd="sng" algn="ctr">
                              <a:solidFill>
                                <a:srgbClr val="000000"/>
                              </a:solidFill>
                              <a:prstDash val="solid"/>
                              <a:tailEnd type="arrow"/>
                            </a:ln>
                          </wps:spPr>
                          <wps:bodyPr/>
                        </wps:wsp>
                        <wps:wsp>
                          <wps:cNvPr id="139" name="直接箭头连接符 19"/>
                          <wps:cNvCnPr/>
                          <wps:spPr>
                            <a:xfrm>
                              <a:off x="4251" y="4934"/>
                              <a:ext cx="15" cy="344"/>
                            </a:xfrm>
                            <a:prstGeom prst="straightConnector1">
                              <a:avLst/>
                            </a:prstGeom>
                            <a:noFill/>
                            <a:ln w="9525" cap="flat" cmpd="sng" algn="ctr">
                              <a:solidFill>
                                <a:srgbClr val="000000"/>
                              </a:solidFill>
                              <a:prstDash val="solid"/>
                              <a:tailEnd type="arrow"/>
                            </a:ln>
                          </wps:spPr>
                          <wps:bodyPr/>
                        </wps:wsp>
                        <wps:wsp>
                          <wps:cNvPr id="140" name="直接箭头连接符 22"/>
                          <wps:cNvCnPr/>
                          <wps:spPr>
                            <a:xfrm>
                              <a:off x="4251" y="5838"/>
                              <a:ext cx="7" cy="355"/>
                            </a:xfrm>
                            <a:prstGeom prst="straightConnector1">
                              <a:avLst/>
                            </a:prstGeom>
                            <a:noFill/>
                            <a:ln w="9525" cap="flat" cmpd="sng" algn="ctr">
                              <a:solidFill>
                                <a:srgbClr val="000000"/>
                              </a:solidFill>
                              <a:prstDash val="solid"/>
                              <a:tailEnd type="arrow"/>
                            </a:ln>
                          </wps:spPr>
                          <wps:bodyPr/>
                        </wps:wsp>
                      </wpg:grpSp>
                      <wps:wsp>
                        <wps:cNvPr id="141" name="流程图: 终止 24"/>
                        <wps:cNvSpPr/>
                        <wps:spPr>
                          <a:xfrm>
                            <a:off x="3493" y="275"/>
                            <a:ext cx="1440" cy="758"/>
                          </a:xfrm>
                          <a:prstGeom prst="flowChartTerminator">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流程图: 终止 25"/>
                        <wps:cNvSpPr/>
                        <wps:spPr>
                          <a:xfrm>
                            <a:off x="3538" y="6207"/>
                            <a:ext cx="1440" cy="756"/>
                          </a:xfrm>
                          <a:prstGeom prst="flowChartTerminator">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6" o:spid="_x0000_s1026" o:spt="203" style="position:absolute;left:0pt;margin-left:0pt;margin-top:15.6pt;height:268.15pt;width:147pt;mso-wrap-distance-bottom:0pt;mso-wrap-distance-top:0pt;z-index:251679744;mso-width-relative:page;mso-height-relative:page;" coordorigin="3140,275" coordsize="2229,6688" o:gfxdata="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">
                <o:lock v:ext="edit" aspectratio="f"/>
                <v:group id="组合 23" o:spid="_x0000_s1026" o:spt="203" style="position:absolute;left:3140;top:1033;height:5160;width:2229;" coordorigin="3140,1033" coordsize="2229,516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流程图: 过程 4" o:spid="_x0000_s1026" o:spt="109" type="#_x0000_t109" style="position:absolute;left:3140;top:1409;height:571;width:2206;v-text-anchor:middle;" filled="f" stroked="t" coordsize="21600,21600" o:gfxdata="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6tDW/&#10;AAAA3A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v:textbox>
                  </v:shape>
                  <v:shape id="流程图: 过程 10" o:spid="_x0000_s1026" o:spt="109" type="#_x0000_t109" style="position:absolute;left:3148;top:2308;height:571;width:2206;v-text-anchor:middle;" filled="f" stroked="t" coordsize="21600,21600" o:gfxdata="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YRrr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v:textbox>
                  </v:shape>
                  <v:shape id="流程图: 过程 11" o:spid="_x0000_s1026" o:spt="109" type="#_x0000_t109" style="position:absolute;left:3148;top:3268;height:765;width:2206;v-text-anchor:middle;" filled="f" stroked="t" coordsize="21600,21600" o:gfxdata="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kj9m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v:textbox>
                  </v:shape>
                  <v:shape id="流程图: 过程 12" o:spid="_x0000_s1026" o:spt="109" type="#_x0000_t109" style="position:absolute;left:3148;top:4363;height:571;width:2206;v-text-anchor:middle;" filled="f" stroked="t" coordsize="21600,21600" o:gfxdata="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GgqQr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v:textbox>
                  </v:shape>
                  <v:shape id="流程图: 过程 13" o:spid="_x0000_s1026" o:spt="109" type="#_x0000_t109" style="position:absolute;left:3163;top:5278;height:571;width:2206;v-text-anchor:middle;" filled="f" stroked="t" coordsize="21600,21600" o:gfxdata="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Bsja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Save OLT Configration</w:t>
                          </w:r>
                        </w:p>
                      </w:txbxContent>
                    </v:textbox>
                  </v:shape>
                  <v:shape id="直接箭头连接符 15" o:spid="_x0000_s1026" o:spt="32" type="#_x0000_t32" style="position:absolute;left:4213;top:1033;height:376;width:15;" filled="f" stroked="t" coordsize="21600,21600" o:gfxdata="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peE1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6" o:spid="_x0000_s1026" o:spt="32" type="#_x0000_t32" style="position:absolute;left:4243;top:1980;height:328;width:8;" filled="f" stroked="t" coordsize="21600,21600" o:gfxdata="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d/Q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7" o:spid="_x0000_s1026" o:spt="32" type="#_x0000_t32" style="position:absolute;left:4251;top:2879;height:389;width:0;" filled="f" stroked="t" coordsize="21600,21600" o:gfxdata="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va2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8" o:spid="_x0000_s1026" o:spt="32" type="#_x0000_t32" style="position:absolute;left:4251;top:4033;height:330;width:0;" filled="f" stroked="t" coordsize="21600,21600" o:gfxdata="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ROq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直接箭头连接符 19" o:spid="_x0000_s1026" o:spt="32" type="#_x0000_t32" style="position:absolute;left:4251;top:4934;height:344;width:15;" filled="f" stroked="t" coordsize="21600,21600" o:gfxdata="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jrM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22" o:spid="_x0000_s1026" o:spt="32" type="#_x0000_t32" style="position:absolute;left:4251;top:5838;height:355;width:7;" filled="f" stroked="t" coordsize="21600,21600" o:gfxdata="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1DHQ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group>
                <v:shape id="流程图: 终止 24" o:spid="_x0000_s1026" o:spt="116" type="#_x0000_t116" style="position:absolute;left:3493;top:275;height:758;width:1440;v-text-anchor:middle;" filled="f" stroked="t" coordsize="21600,21600" o:gfxdata="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JTNb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Start</w:t>
                        </w:r>
                      </w:p>
                    </w:txbxContent>
                  </v:textbox>
                </v:shape>
                <v:shape id="流程图: 终止 25" o:spid="_x0000_s1026" o:spt="116" type="#_x0000_t116" style="position:absolute;left:3538;top:6207;height:756;width:1440;v-text-anchor:middle;" filled="f" stroked="t" coordsize="21600,21600" o:gfxdata="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rDNQr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End</w:t>
                        </w:r>
                      </w:p>
                    </w:txbxContent>
                  </v:textbox>
                </v:shape>
                <w10:wrap type="topAndBottom"/>
              </v:group>
            </w:pict>
          </mc:Fallback>
        </mc:AlternateContent>
      </w:r>
    </w:p>
    <w:p>
      <w:pPr>
        <w:pStyle w:val="3"/>
        <w:numPr>
          <w:ilvl w:val="1"/>
          <w:numId w:val="1"/>
        </w:numPr>
      </w:pPr>
      <w:bookmarkStart w:id="40" w:name="_Toc507429624"/>
      <w:bookmarkStart w:id="41" w:name="_Toc507490233"/>
      <w:bookmarkStart w:id="42" w:name="_Toc507429840"/>
      <w:bookmarkStart w:id="43" w:name="_Toc21094"/>
      <w:bookmarkStart w:id="44" w:name="_Toc507490234"/>
      <w:bookmarkStart w:id="45" w:name="_Toc507429625"/>
      <w:bookmarkStart w:id="46" w:name="_Toc507429841"/>
      <w:r>
        <w:t xml:space="preserve">Configure </w:t>
      </w:r>
      <w:r>
        <w:rPr>
          <w:rFonts w:hint="eastAsia"/>
        </w:rPr>
        <w:t>OLT</w:t>
      </w:r>
      <w:bookmarkEnd w:id="40"/>
      <w:bookmarkEnd w:id="41"/>
      <w:bookmarkEnd w:id="42"/>
      <w:r>
        <w:t xml:space="preserve"> </w:t>
      </w:r>
      <w:r>
        <w:rPr>
          <w:rFonts w:hint="eastAsia"/>
        </w:rPr>
        <w:t>S</w:t>
      </w:r>
      <w:r>
        <w:t>ervice</w:t>
      </w:r>
      <w:bookmarkEnd w:id="43"/>
    </w:p>
    <w:p>
      <w:pPr>
        <w:pStyle w:val="4"/>
      </w:pPr>
      <w:bookmarkStart w:id="47" w:name="_Toc19682"/>
      <w:r>
        <w:rPr>
          <w:rFonts w:hint="eastAsia"/>
        </w:rPr>
        <w:t>Config</w:t>
      </w:r>
      <w:r>
        <w:t>ure</w:t>
      </w:r>
      <w:r>
        <w:rPr>
          <w:rFonts w:hint="eastAsia"/>
        </w:rPr>
        <w:t xml:space="preserve"> OLT Global Vlan</w:t>
      </w:r>
      <w:bookmarkEnd w:id="44"/>
      <w:bookmarkEnd w:id="45"/>
      <w:bookmarkEnd w:id="46"/>
      <w:bookmarkEnd w:id="47"/>
    </w:p>
    <w:p>
      <w:pPr>
        <w:spacing w:line="270" w:lineRule="atLeast"/>
        <w:ind w:left="252" w:leftChars="120" w:firstLine="0" w:firstLineChars="0"/>
        <w:rPr>
          <w:rFonts w:cs="Calibri"/>
          <w:color w:val="000000"/>
          <w:sz w:val="20"/>
          <w:szCs w:val="20"/>
        </w:rPr>
      </w:pPr>
      <w:bookmarkStart w:id="48" w:name="cfg_cli_fttx_0204_3__gpon_onuprofile_ftt"/>
      <w:bookmarkEnd w:id="48"/>
      <w:bookmarkStart w:id="49" w:name="gpon_onuprofile_ftth"/>
      <w:bookmarkEnd w:id="49"/>
      <w:r>
        <w:rPr>
          <w:rFonts w:hint="eastAsia" w:cs="Calibri"/>
          <w:color w:val="000000"/>
          <w:sz w:val="20"/>
          <w:szCs w:val="20"/>
        </w:rPr>
        <w:t xml:space="preserve">In </w:t>
      </w:r>
      <w:r>
        <w:rPr>
          <w:rFonts w:hint="eastAsia" w:cs="Calibri"/>
          <w:b/>
          <w:color w:val="000000"/>
          <w:sz w:val="20"/>
          <w:szCs w:val="20"/>
        </w:rPr>
        <w:t>config</w:t>
      </w:r>
      <w:r>
        <w:rPr>
          <w:rFonts w:hint="eastAsia" w:cs="Calibri"/>
          <w:color w:val="000000"/>
          <w:sz w:val="20"/>
          <w:szCs w:val="20"/>
        </w:rPr>
        <w:t xml:space="preserve"> mode,we can use </w:t>
      </w:r>
      <w:r>
        <w:rPr>
          <w:rFonts w:cs="Calibri"/>
          <w:b/>
          <w:color w:val="000000"/>
          <w:sz w:val="20"/>
          <w:szCs w:val="20"/>
        </w:rPr>
        <w:t>OLT(config)# show vlan all</w:t>
      </w:r>
      <w:r>
        <w:rPr>
          <w:rFonts w:hint="eastAsia" w:cs="Calibri"/>
          <w:color w:val="000000"/>
          <w:sz w:val="20"/>
          <w:szCs w:val="20"/>
        </w:rPr>
        <w:t xml:space="preserve"> to show the created vlan.</w:t>
      </w:r>
    </w:p>
    <w:p>
      <w:pPr>
        <w:spacing w:line="270" w:lineRule="atLeast"/>
        <w:ind w:left="252" w:leftChars="120" w:firstLine="0" w:firstLineChars="0"/>
        <w:rPr>
          <w:rFonts w:cs="Calibri"/>
          <w:color w:val="000000"/>
          <w:sz w:val="20"/>
          <w:szCs w:val="20"/>
        </w:rPr>
      </w:pPr>
      <w:r>
        <w:rPr>
          <w:rFonts w:hint="eastAsia" w:cs="Calibri"/>
          <w:color w:val="000000"/>
          <w:sz w:val="20"/>
          <w:szCs w:val="20"/>
        </w:rPr>
        <w:t>If the created vlan can</w:t>
      </w:r>
      <w:r>
        <w:rPr>
          <w:rFonts w:cs="Calibri"/>
          <w:color w:val="000000"/>
          <w:sz w:val="20"/>
          <w:szCs w:val="20"/>
        </w:rPr>
        <w:t>’</w:t>
      </w:r>
      <w:r>
        <w:rPr>
          <w:rFonts w:hint="eastAsia" w:cs="Calibri"/>
          <w:color w:val="000000"/>
          <w:sz w:val="20"/>
          <w:szCs w:val="20"/>
        </w:rPr>
        <w:t xml:space="preserve">t meet the need,we can use command </w:t>
      </w:r>
      <w:r>
        <w:rPr>
          <w:rFonts w:hint="eastAsia" w:cs="Calibri"/>
          <w:b/>
          <w:color w:val="000000"/>
          <w:sz w:val="20"/>
          <w:szCs w:val="20"/>
        </w:rPr>
        <w:t>OLT(config)# vlan</w:t>
      </w:r>
      <w:r>
        <w:rPr>
          <w:rFonts w:hint="eastAsia" w:cs="Calibri"/>
          <w:color w:val="000000"/>
          <w:sz w:val="20"/>
          <w:szCs w:val="20"/>
        </w:rPr>
        <w:t xml:space="preserve"> vlan-list to create new vlan,According to the data plan, we create vlan100,vlan200,vlan300 firstly:</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 vlan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vlan </w:t>
      </w:r>
      <w:r>
        <w:rPr>
          <w:rFonts w:hint="eastAsia" w:ascii="Calibri" w:hAnsi="Calibri" w:eastAsia="新宋体" w:cs="Calibri"/>
          <w:sz w:val="20"/>
          <w:szCs w:val="20"/>
        </w:rPr>
        <w:t>2</w:t>
      </w:r>
      <w:r>
        <w:rPr>
          <w:rFonts w:ascii="Calibri" w:hAnsi="Calibri" w:eastAsia="新宋体" w:cs="Calibri"/>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vlan </w:t>
      </w:r>
      <w:r>
        <w:rPr>
          <w:rFonts w:hint="eastAsia" w:ascii="Calibri" w:hAnsi="Calibri" w:eastAsia="新宋体" w:cs="Calibri"/>
          <w:sz w:val="20"/>
          <w:szCs w:val="20"/>
        </w:rPr>
        <w:t>3</w:t>
      </w:r>
      <w:r>
        <w:rPr>
          <w:rFonts w:ascii="Calibri" w:hAnsi="Calibri" w:eastAsia="新宋体" w:cs="Calibri"/>
          <w:sz w:val="20"/>
          <w:szCs w:val="20"/>
        </w:rPr>
        <w:t>00</w:t>
      </w:r>
    </w:p>
    <w:p>
      <w:pPr>
        <w:pStyle w:val="4"/>
        <w:rPr>
          <w:shd w:val="clear" w:color="auto" w:fill="FFFFFF"/>
        </w:rPr>
      </w:pPr>
      <w:bookmarkStart w:id="50" w:name="_Toc2624"/>
      <w:r>
        <w:rPr>
          <w:rFonts w:hint="eastAsia"/>
          <w:shd w:val="clear" w:color="auto" w:fill="FFFFFF"/>
        </w:rPr>
        <w:t>Config</w:t>
      </w:r>
      <w:r>
        <w:rPr>
          <w:shd w:val="clear" w:color="auto" w:fill="FFFFFF"/>
        </w:rPr>
        <w:t>ure</w:t>
      </w:r>
      <w:r>
        <w:rPr>
          <w:rFonts w:hint="eastAsia"/>
          <w:shd w:val="clear" w:color="auto" w:fill="FFFFFF"/>
        </w:rPr>
        <w:t xml:space="preserve"> OLT GE Port Service Vlan</w:t>
      </w:r>
      <w:bookmarkEnd w:id="50"/>
      <w:r>
        <w:rPr>
          <w:rFonts w:hint="eastAsia"/>
          <w:shd w:val="clear" w:color="auto" w:fill="FFFFFF"/>
        </w:rPr>
        <w:t xml:space="preserve"> </w:t>
      </w:r>
    </w:p>
    <w:p>
      <w:pPr>
        <w:spacing w:line="270" w:lineRule="atLeast"/>
        <w:ind w:left="252" w:leftChars="120" w:firstLine="0" w:firstLineChars="0"/>
        <w:rPr>
          <w:rFonts w:cs="Calibri"/>
          <w:color w:val="000000"/>
          <w:sz w:val="20"/>
          <w:szCs w:val="20"/>
        </w:rPr>
      </w:pPr>
      <w:r>
        <w:rPr>
          <w:rFonts w:hint="eastAsia" w:cs="Calibri"/>
          <w:color w:val="000000"/>
          <w:sz w:val="20"/>
          <w:szCs w:val="20"/>
        </w:rPr>
        <w:t>We can config GE port vlan mode as access,hybrid and trunk,</w:t>
      </w:r>
      <w:r>
        <w:rPr>
          <w:rFonts w:cs="Calibri"/>
          <w:color w:val="000000"/>
          <w:sz w:val="20"/>
          <w:szCs w:val="20"/>
        </w:rPr>
        <w:t xml:space="preserve">we can </w:t>
      </w:r>
      <w:r>
        <w:rPr>
          <w:rFonts w:hint="eastAsia" w:cs="Calibri"/>
          <w:color w:val="000000"/>
          <w:sz w:val="20"/>
          <w:szCs w:val="20"/>
        </w:rPr>
        <w:t>config</w:t>
      </w:r>
      <w:r>
        <w:rPr>
          <w:rFonts w:cs="Calibri"/>
          <w:color w:val="000000"/>
          <w:sz w:val="20"/>
          <w:szCs w:val="20"/>
        </w:rPr>
        <w:t>ure</w:t>
      </w:r>
      <w:r>
        <w:rPr>
          <w:rFonts w:hint="eastAsia" w:cs="Calibri"/>
          <w:color w:val="000000"/>
          <w:sz w:val="20"/>
          <w:szCs w:val="20"/>
        </w:rPr>
        <w:t xml:space="preserve"> different mode</w:t>
      </w:r>
      <w:r>
        <w:rPr>
          <w:rFonts w:cs="Calibri"/>
          <w:color w:val="000000"/>
          <w:sz w:val="20"/>
          <w:szCs w:val="20"/>
        </w:rPr>
        <w:t xml:space="preserve"> </w:t>
      </w:r>
      <w:r>
        <w:rPr>
          <w:rFonts w:hint="eastAsia" w:cs="Calibri"/>
          <w:color w:val="000000"/>
          <w:sz w:val="20"/>
          <w:szCs w:val="20"/>
        </w:rPr>
        <w:t>according to our network plan, config</w:t>
      </w:r>
      <w:r>
        <w:rPr>
          <w:rFonts w:cs="Calibri"/>
          <w:color w:val="000000"/>
          <w:sz w:val="20"/>
          <w:szCs w:val="20"/>
        </w:rPr>
        <w:t>ure</w:t>
      </w:r>
      <w:r>
        <w:rPr>
          <w:rFonts w:hint="eastAsia" w:cs="Calibri"/>
          <w:color w:val="000000"/>
          <w:sz w:val="20"/>
          <w:szCs w:val="20"/>
        </w:rPr>
        <w:t xml:space="preserve"> way of three mode as follows.</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GE</w:t>
      </w:r>
      <w:r>
        <w:rPr>
          <w:rFonts w:cs="Calibri"/>
          <w:b/>
          <w:color w:val="000000"/>
          <w:sz w:val="20"/>
          <w:szCs w:val="20"/>
        </w:rPr>
        <w:t xml:space="preserve"> </w:t>
      </w:r>
      <w:r>
        <w:rPr>
          <w:rFonts w:hint="eastAsia" w:cs="Calibri"/>
          <w:b/>
          <w:color w:val="000000"/>
          <w:sz w:val="20"/>
          <w:szCs w:val="20"/>
        </w:rPr>
        <w:t>5,6,7 port vlan mode is access(in this document,GE port connect to PC,so we config</w:t>
      </w:r>
      <w:r>
        <w:rPr>
          <w:rFonts w:cs="Calibri"/>
          <w:b/>
          <w:color w:val="000000"/>
          <w:sz w:val="20"/>
          <w:szCs w:val="20"/>
        </w:rPr>
        <w:t>ure</w:t>
      </w:r>
      <w:r>
        <w:rPr>
          <w:rFonts w:hint="eastAsia" w:cs="Calibri"/>
          <w:b/>
          <w:color w:val="000000"/>
          <w:sz w:val="20"/>
          <w:szCs w:val="20"/>
        </w:rPr>
        <w:t xml:space="preserve"> ge port vlan mode as access):</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ge</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OLT(config-interface-ge-0/0)# </w:t>
      </w:r>
      <w:r>
        <w:rPr>
          <w:rFonts w:ascii="Calibri" w:hAnsi="Calibri" w:eastAsia="新宋体" w:cs="Calibri"/>
          <w:b/>
          <w:sz w:val="20"/>
          <w:szCs w:val="20"/>
        </w:rPr>
        <w:t xml:space="preserve">vlan mode </w:t>
      </w:r>
      <w:r>
        <w:rPr>
          <w:rFonts w:hint="eastAsia" w:ascii="Calibri" w:hAnsi="Calibri" w:eastAsia="新宋体" w:cs="Calibri"/>
          <w:b/>
          <w:sz w:val="20"/>
          <w:szCs w:val="20"/>
        </w:rPr>
        <w:t>5-7</w:t>
      </w:r>
      <w:r>
        <w:rPr>
          <w:rFonts w:ascii="Calibri" w:hAnsi="Calibri" w:eastAsia="新宋体" w:cs="Calibri"/>
          <w:b/>
          <w:sz w:val="20"/>
          <w:szCs w:val="20"/>
        </w:rPr>
        <w:t xml:space="preserve"> access</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vlan access 5 100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access </w:t>
      </w:r>
      <w:r>
        <w:rPr>
          <w:rFonts w:hint="eastAsia" w:ascii="Calibri" w:hAnsi="Calibri" w:eastAsia="新宋体" w:cs="Calibri"/>
          <w:b/>
          <w:sz w:val="20"/>
          <w:szCs w:val="20"/>
        </w:rPr>
        <w:t>6</w:t>
      </w:r>
      <w:r>
        <w:rPr>
          <w:rFonts w:ascii="Calibri" w:hAnsi="Calibri" w:eastAsia="新宋体" w:cs="Calibri"/>
          <w:b/>
          <w:sz w:val="20"/>
          <w:szCs w:val="20"/>
        </w:rPr>
        <w:t xml:space="preserve"> </w:t>
      </w:r>
      <w:r>
        <w:rPr>
          <w:rFonts w:hint="eastAsia" w:ascii="Calibri" w:hAnsi="Calibri" w:eastAsia="新宋体" w:cs="Calibri"/>
          <w:b/>
          <w:sz w:val="20"/>
          <w:szCs w:val="20"/>
        </w:rPr>
        <w:t>2</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b/>
          <w:sz w:val="20"/>
          <w:szCs w:val="20"/>
        </w:rPr>
        <w:t xml:space="preserve">vlan access </w:t>
      </w:r>
      <w:r>
        <w:rPr>
          <w:rFonts w:hint="eastAsia" w:ascii="Calibri" w:hAnsi="Calibri" w:eastAsia="新宋体" w:cs="Calibri"/>
          <w:b/>
          <w:sz w:val="20"/>
          <w:szCs w:val="20"/>
        </w:rPr>
        <w:t>7</w:t>
      </w:r>
      <w:r>
        <w:rPr>
          <w:rFonts w:ascii="Calibri" w:hAnsi="Calibri" w:eastAsia="新宋体" w:cs="Calibri"/>
          <w:b/>
          <w:sz w:val="20"/>
          <w:szCs w:val="20"/>
        </w:rPr>
        <w:t xml:space="preserve"> </w:t>
      </w:r>
      <w:r>
        <w:rPr>
          <w:rFonts w:hint="eastAsia" w:ascii="Calibri" w:hAnsi="Calibri" w:eastAsia="新宋体" w:cs="Calibri"/>
          <w:b/>
          <w:sz w:val="20"/>
          <w:szCs w:val="20"/>
        </w:rPr>
        <w:t>3</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exit</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GE</w:t>
      </w:r>
      <w:r>
        <w:rPr>
          <w:rFonts w:cs="Calibri"/>
          <w:b/>
          <w:color w:val="000000"/>
          <w:sz w:val="20"/>
          <w:szCs w:val="20"/>
        </w:rPr>
        <w:t xml:space="preserve"> </w:t>
      </w:r>
      <w:r>
        <w:rPr>
          <w:rFonts w:hint="eastAsia" w:cs="Calibri"/>
          <w:b/>
          <w:color w:val="000000"/>
          <w:sz w:val="20"/>
          <w:szCs w:val="20"/>
        </w:rPr>
        <w:t>5、6、7口</w:t>
      </w:r>
      <w:r>
        <w:rPr>
          <w:rFonts w:cs="Calibri"/>
          <w:b/>
          <w:color w:val="000000"/>
          <w:sz w:val="20"/>
          <w:szCs w:val="20"/>
        </w:rPr>
        <w:t>vlan</w:t>
      </w:r>
      <w:r>
        <w:rPr>
          <w:rFonts w:hint="eastAsia" w:cs="Calibri"/>
          <w:b/>
          <w:color w:val="000000"/>
          <w:sz w:val="20"/>
          <w:szCs w:val="20"/>
        </w:rPr>
        <w:t xml:space="preserve"> mode is trunk：</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ge</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OLT(config-interface-ge-0/0)# </w:t>
      </w:r>
      <w:r>
        <w:rPr>
          <w:rFonts w:ascii="Calibri" w:hAnsi="Calibri" w:eastAsia="新宋体" w:cs="Calibri"/>
          <w:b/>
          <w:sz w:val="20"/>
          <w:szCs w:val="20"/>
        </w:rPr>
        <w:t xml:space="preserve">vlan mode </w:t>
      </w:r>
      <w:r>
        <w:rPr>
          <w:rFonts w:hint="eastAsia" w:ascii="Calibri" w:hAnsi="Calibri" w:eastAsia="新宋体" w:cs="Calibri"/>
          <w:b/>
          <w:sz w:val="20"/>
          <w:szCs w:val="20"/>
        </w:rPr>
        <w:t>5-7</w:t>
      </w:r>
      <w:r>
        <w:rPr>
          <w:rFonts w:ascii="Calibri" w:hAnsi="Calibri" w:eastAsia="新宋体" w:cs="Calibri"/>
          <w:b/>
          <w:sz w:val="20"/>
          <w:szCs w:val="20"/>
        </w:rPr>
        <w:t xml:space="preserve"> </w:t>
      </w:r>
      <w:r>
        <w:rPr>
          <w:rFonts w:hint="eastAsia" w:ascii="Calibri" w:hAnsi="Calibri" w:eastAsia="新宋体" w:cs="Calibri"/>
          <w:b/>
          <w:sz w:val="20"/>
          <w:szCs w:val="20"/>
        </w:rPr>
        <w:t>trunk</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b/>
          <w:sz w:val="20"/>
          <w:szCs w:val="20"/>
        </w:rPr>
        <w:t xml:space="preserve"> vlan trunk 5 100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w:t>
      </w:r>
      <w:r>
        <w:rPr>
          <w:rFonts w:hint="eastAsia" w:ascii="Calibri" w:hAnsi="Calibri" w:eastAsia="新宋体" w:cs="Calibri"/>
          <w:b/>
          <w:sz w:val="20"/>
          <w:szCs w:val="20"/>
        </w:rPr>
        <w:t>trunk</w:t>
      </w:r>
      <w:r>
        <w:rPr>
          <w:rFonts w:ascii="Calibri" w:hAnsi="Calibri" w:eastAsia="新宋体" w:cs="Calibri"/>
          <w:b/>
          <w:sz w:val="20"/>
          <w:szCs w:val="20"/>
        </w:rPr>
        <w:t xml:space="preserve"> </w:t>
      </w:r>
      <w:r>
        <w:rPr>
          <w:rFonts w:hint="eastAsia" w:ascii="Calibri" w:hAnsi="Calibri" w:eastAsia="新宋体" w:cs="Calibri"/>
          <w:b/>
          <w:sz w:val="20"/>
          <w:szCs w:val="20"/>
        </w:rPr>
        <w:t>6</w:t>
      </w:r>
      <w:r>
        <w:rPr>
          <w:rFonts w:ascii="Calibri" w:hAnsi="Calibri" w:eastAsia="新宋体" w:cs="Calibri"/>
          <w:b/>
          <w:sz w:val="20"/>
          <w:szCs w:val="20"/>
        </w:rPr>
        <w:t xml:space="preserve"> </w:t>
      </w:r>
      <w:r>
        <w:rPr>
          <w:rFonts w:hint="eastAsia" w:ascii="Calibri" w:hAnsi="Calibri" w:eastAsia="新宋体" w:cs="Calibri"/>
          <w:b/>
          <w:sz w:val="20"/>
          <w:szCs w:val="20"/>
        </w:rPr>
        <w:t>2</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OLT(config-interface-ge-0/0)#</w:t>
      </w:r>
      <w:r>
        <w:rPr>
          <w:rFonts w:ascii="Calibri" w:hAnsi="Calibri" w:eastAsia="新宋体" w:cs="Calibri"/>
          <w:b/>
          <w:sz w:val="20"/>
          <w:szCs w:val="20"/>
        </w:rPr>
        <w:t xml:space="preserve">vlan </w:t>
      </w:r>
      <w:r>
        <w:rPr>
          <w:rFonts w:hint="eastAsia" w:ascii="Calibri" w:hAnsi="Calibri" w:eastAsia="新宋体" w:cs="Calibri"/>
          <w:b/>
          <w:sz w:val="20"/>
          <w:szCs w:val="20"/>
        </w:rPr>
        <w:t>trunk</w:t>
      </w:r>
      <w:r>
        <w:rPr>
          <w:rFonts w:ascii="Calibri" w:hAnsi="Calibri" w:eastAsia="新宋体" w:cs="Calibri"/>
          <w:b/>
          <w:sz w:val="20"/>
          <w:szCs w:val="20"/>
        </w:rPr>
        <w:t xml:space="preserve"> </w:t>
      </w:r>
      <w:r>
        <w:rPr>
          <w:rFonts w:hint="eastAsia" w:ascii="Calibri" w:hAnsi="Calibri" w:eastAsia="新宋体" w:cs="Calibri"/>
          <w:b/>
          <w:sz w:val="20"/>
          <w:szCs w:val="20"/>
        </w:rPr>
        <w:t>7</w:t>
      </w:r>
      <w:r>
        <w:rPr>
          <w:rFonts w:ascii="Calibri" w:hAnsi="Calibri" w:eastAsia="新宋体" w:cs="Calibri"/>
          <w:b/>
          <w:sz w:val="20"/>
          <w:szCs w:val="20"/>
        </w:rPr>
        <w:t xml:space="preserve"> </w:t>
      </w:r>
      <w:r>
        <w:rPr>
          <w:rFonts w:hint="eastAsia" w:ascii="Calibri" w:hAnsi="Calibri" w:eastAsia="新宋体" w:cs="Calibri"/>
          <w:b/>
          <w:sz w:val="20"/>
          <w:szCs w:val="20"/>
        </w:rPr>
        <w:t>3</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exit</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GE</w:t>
      </w:r>
      <w:r>
        <w:rPr>
          <w:rFonts w:cs="Calibri"/>
          <w:b/>
          <w:color w:val="000000"/>
          <w:sz w:val="20"/>
          <w:szCs w:val="20"/>
        </w:rPr>
        <w:t xml:space="preserve"> </w:t>
      </w:r>
      <w:r>
        <w:rPr>
          <w:rFonts w:hint="eastAsia" w:cs="Calibri"/>
          <w:b/>
          <w:color w:val="000000"/>
          <w:sz w:val="20"/>
          <w:szCs w:val="20"/>
        </w:rPr>
        <w:t>5、6、7口</w:t>
      </w:r>
      <w:r>
        <w:rPr>
          <w:rFonts w:cs="Calibri"/>
          <w:b/>
          <w:color w:val="000000"/>
          <w:sz w:val="20"/>
          <w:szCs w:val="20"/>
        </w:rPr>
        <w:t>vlan</w:t>
      </w:r>
      <w:r>
        <w:rPr>
          <w:rFonts w:hint="eastAsia" w:cs="Calibri"/>
          <w:b/>
          <w:color w:val="000000"/>
          <w:sz w:val="20"/>
          <w:szCs w:val="20"/>
        </w:rPr>
        <w:t xml:space="preserve"> mode is hybrid：</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w:t>
      </w:r>
      <w:r>
        <w:rPr>
          <w:rFonts w:ascii="Calibri" w:hAnsi="Calibri" w:eastAsia="新宋体" w:cs="Calibri"/>
          <w:b/>
          <w:sz w:val="20"/>
          <w:szCs w:val="20"/>
        </w:rPr>
        <w:t xml:space="preserve"> interface ge</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OLT(config-interface-ge-0/0)# </w:t>
      </w:r>
      <w:r>
        <w:rPr>
          <w:rFonts w:ascii="Calibri" w:hAnsi="Calibri" w:eastAsia="新宋体" w:cs="Calibri"/>
          <w:b/>
          <w:sz w:val="20"/>
          <w:szCs w:val="20"/>
        </w:rPr>
        <w:t xml:space="preserve">vlan mode </w:t>
      </w:r>
      <w:r>
        <w:rPr>
          <w:rFonts w:hint="eastAsia" w:ascii="Calibri" w:hAnsi="Calibri" w:eastAsia="新宋体" w:cs="Calibri"/>
          <w:b/>
          <w:sz w:val="20"/>
          <w:szCs w:val="20"/>
        </w:rPr>
        <w:t>5-7</w:t>
      </w:r>
      <w:r>
        <w:rPr>
          <w:rFonts w:ascii="Calibri" w:hAnsi="Calibri" w:eastAsia="新宋体" w:cs="Calibri"/>
          <w:b/>
          <w:sz w:val="20"/>
          <w:szCs w:val="20"/>
        </w:rPr>
        <w:t xml:space="preserve"> </w:t>
      </w:r>
      <w:r>
        <w:rPr>
          <w:rFonts w:hint="eastAsia" w:ascii="Calibri" w:hAnsi="Calibri" w:eastAsia="新宋体" w:cs="Calibri"/>
          <w:b/>
          <w:sz w:val="20"/>
          <w:szCs w:val="20"/>
        </w:rPr>
        <w:t>hybrid</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hybrid </w:t>
      </w:r>
      <w:r>
        <w:rPr>
          <w:rFonts w:hint="eastAsia" w:ascii="Calibri" w:hAnsi="Calibri" w:eastAsia="新宋体" w:cs="Calibri"/>
          <w:b/>
          <w:sz w:val="20"/>
          <w:szCs w:val="20"/>
        </w:rPr>
        <w:t>5</w:t>
      </w:r>
      <w:r>
        <w:rPr>
          <w:rFonts w:ascii="Calibri" w:hAnsi="Calibri" w:eastAsia="新宋体" w:cs="Calibri"/>
          <w:b/>
          <w:sz w:val="20"/>
          <w:szCs w:val="20"/>
        </w:rPr>
        <w:t xml:space="preserve"> tagged 100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hybrid </w:t>
      </w:r>
      <w:r>
        <w:rPr>
          <w:rFonts w:hint="eastAsia" w:ascii="Calibri" w:hAnsi="Calibri" w:eastAsia="新宋体" w:cs="Calibri"/>
          <w:b/>
          <w:sz w:val="20"/>
          <w:szCs w:val="20"/>
        </w:rPr>
        <w:t>6</w:t>
      </w:r>
      <w:r>
        <w:rPr>
          <w:rFonts w:ascii="Calibri" w:hAnsi="Calibri" w:eastAsia="新宋体" w:cs="Calibri"/>
          <w:b/>
          <w:sz w:val="20"/>
          <w:szCs w:val="20"/>
        </w:rPr>
        <w:t xml:space="preserve"> tagged </w:t>
      </w:r>
      <w:r>
        <w:rPr>
          <w:rFonts w:hint="eastAsia" w:ascii="Calibri" w:hAnsi="Calibri" w:eastAsia="新宋体" w:cs="Calibri"/>
          <w:b/>
          <w:sz w:val="20"/>
          <w:szCs w:val="20"/>
        </w:rPr>
        <w:t>2</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hybrid </w:t>
      </w:r>
      <w:r>
        <w:rPr>
          <w:rFonts w:hint="eastAsia" w:ascii="Calibri" w:hAnsi="Calibri" w:eastAsia="新宋体" w:cs="Calibri"/>
          <w:b/>
          <w:sz w:val="20"/>
          <w:szCs w:val="20"/>
        </w:rPr>
        <w:t>7</w:t>
      </w:r>
      <w:r>
        <w:rPr>
          <w:rFonts w:ascii="Calibri" w:hAnsi="Calibri" w:eastAsia="新宋体" w:cs="Calibri"/>
          <w:b/>
          <w:sz w:val="20"/>
          <w:szCs w:val="20"/>
        </w:rPr>
        <w:t xml:space="preserve"> tagged </w:t>
      </w:r>
      <w:r>
        <w:rPr>
          <w:rFonts w:hint="eastAsia" w:ascii="Calibri" w:hAnsi="Calibri" w:eastAsia="新宋体" w:cs="Calibri"/>
          <w:b/>
          <w:sz w:val="20"/>
          <w:szCs w:val="20"/>
        </w:rPr>
        <w:t>3</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b/>
          <w:sz w:val="20"/>
          <w:szCs w:val="20"/>
        </w:rPr>
        <w:t xml:space="preserve"> exit</w:t>
      </w:r>
    </w:p>
    <w:p>
      <w:pPr>
        <w:shd w:val="clear" w:color="auto" w:fill="FFFFCC"/>
        <w:spacing w:line="270" w:lineRule="atLeast"/>
        <w:ind w:left="252" w:leftChars="120" w:firstLine="0" w:firstLineChars="0"/>
        <w:rPr>
          <w:rFonts w:cs="Calibri"/>
          <w:b/>
          <w:color w:val="000000"/>
          <w:sz w:val="20"/>
          <w:szCs w:val="20"/>
        </w:rPr>
      </w:pP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drawing>
          <wp:inline distT="0" distB="0" distL="114300" distR="114300">
            <wp:extent cx="257175" cy="209550"/>
            <wp:effectExtent l="0" t="0" r="9525" b="0"/>
            <wp:docPr id="11" name="图片 3"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con-note"/>
                    <pic:cNvPicPr>
                      <a:picLocks noChangeAspect="1"/>
                    </pic:cNvPicPr>
                  </pic:nvPicPr>
                  <pic:blipFill>
                    <a:blip r:embed="rId19"/>
                    <a:stretch>
                      <a:fillRect/>
                    </a:stretch>
                  </pic:blipFill>
                  <pic:spPr>
                    <a:xfrm>
                      <a:off x="0" y="0"/>
                      <a:ext cx="257175" cy="209550"/>
                    </a:xfrm>
                    <a:prstGeom prst="rect">
                      <a:avLst/>
                    </a:prstGeom>
                    <a:noFill/>
                    <a:ln w="9525">
                      <a:noFill/>
                    </a:ln>
                  </pic:spPr>
                </pic:pic>
              </a:graphicData>
            </a:graphic>
          </wp:inline>
        </w:drawing>
      </w:r>
      <w:r>
        <w:rPr>
          <w:rFonts w:cs="Calibri"/>
          <w:color w:val="000000"/>
          <w:sz w:val="20"/>
          <w:szCs w:val="20"/>
        </w:rPr>
        <w:fldChar w:fldCharType="end"/>
      </w:r>
      <w:r>
        <w:t> </w:t>
      </w:r>
      <w:r>
        <w:rPr>
          <w:b/>
        </w:rPr>
        <w:t>NOTE：</w:t>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t xml:space="preserve">The </w:t>
      </w:r>
      <w:r>
        <w:rPr>
          <w:rFonts w:hint="eastAsia" w:cs="Calibri"/>
          <w:color w:val="000000"/>
          <w:sz w:val="20"/>
          <w:szCs w:val="20"/>
        </w:rPr>
        <w:t>OLT vlan handle process as follows:</w:t>
      </w:r>
    </w:p>
    <w:tbl>
      <w:tblPr>
        <w:tblStyle w:val="24"/>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196"/>
        <w:gridCol w:w="1600"/>
        <w:gridCol w:w="3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trPr>
        <w:tc>
          <w:tcPr>
            <w:tcW w:w="1305" w:type="dxa"/>
            <w:shd w:val="clear" w:color="auto" w:fill="00B0F0"/>
            <w:vAlign w:val="center"/>
          </w:tcPr>
          <w:p>
            <w:pPr>
              <w:widowControl/>
              <w:spacing w:before="72" w:after="72" w:line="270" w:lineRule="atLeast"/>
              <w:ind w:firstLine="0" w:firstLineChars="0"/>
              <w:jc w:val="center"/>
              <w:rPr>
                <w:rFonts w:cs="Calibri"/>
                <w:b/>
                <w:color w:val="000000"/>
                <w:szCs w:val="21"/>
              </w:rPr>
            </w:pPr>
            <w:r>
              <w:rPr>
                <w:rFonts w:cs="Calibri"/>
                <w:b/>
                <w:color w:val="000000"/>
                <w:szCs w:val="21"/>
              </w:rPr>
              <w:t>V</w:t>
            </w:r>
            <w:r>
              <w:rPr>
                <w:rFonts w:hint="eastAsia" w:cs="Calibri"/>
                <w:b/>
                <w:color w:val="000000"/>
                <w:szCs w:val="21"/>
              </w:rPr>
              <w:t>lan</w:t>
            </w:r>
            <w:r>
              <w:rPr>
                <w:rFonts w:cs="Calibri"/>
                <w:b/>
                <w:color w:val="000000"/>
                <w:szCs w:val="21"/>
              </w:rPr>
              <w:t xml:space="preserve"> </w:t>
            </w:r>
            <w:r>
              <w:rPr>
                <w:rFonts w:hint="eastAsia" w:cs="Calibri"/>
                <w:b/>
                <w:color w:val="000000"/>
                <w:szCs w:val="21"/>
              </w:rPr>
              <w:t>m</w:t>
            </w:r>
            <w:r>
              <w:rPr>
                <w:rFonts w:cs="Calibri"/>
                <w:b/>
                <w:color w:val="000000"/>
                <w:szCs w:val="21"/>
              </w:rPr>
              <w:t>ode</w:t>
            </w:r>
          </w:p>
        </w:tc>
        <w:tc>
          <w:tcPr>
            <w:tcW w:w="1196" w:type="dxa"/>
            <w:shd w:val="clear" w:color="auto" w:fill="00B0F0"/>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Direction</w:t>
            </w:r>
          </w:p>
        </w:tc>
        <w:tc>
          <w:tcPr>
            <w:tcW w:w="1600" w:type="dxa"/>
            <w:shd w:val="clear" w:color="auto" w:fill="00B0F0"/>
            <w:vAlign w:val="center"/>
          </w:tcPr>
          <w:p>
            <w:pPr>
              <w:widowControl/>
              <w:spacing w:before="72" w:after="72" w:line="270" w:lineRule="atLeast"/>
              <w:ind w:firstLine="0" w:firstLineChars="0"/>
              <w:jc w:val="center"/>
              <w:rPr>
                <w:rFonts w:cs="Calibri"/>
                <w:b/>
                <w:color w:val="000000"/>
                <w:szCs w:val="21"/>
              </w:rPr>
            </w:pPr>
            <w:r>
              <w:rPr>
                <w:rFonts w:hint="eastAsia" w:cs="Calibri"/>
                <w:b/>
                <w:color w:val="000000"/>
                <w:szCs w:val="21"/>
              </w:rPr>
              <w:t>Message have vlan tag</w:t>
            </w:r>
            <w:r>
              <w:rPr>
                <w:rFonts w:cs="Calibri"/>
                <w:b/>
                <w:color w:val="000000"/>
                <w:szCs w:val="21"/>
              </w:rPr>
              <w:t xml:space="preserve"> or not</w:t>
            </w:r>
          </w:p>
        </w:tc>
        <w:tc>
          <w:tcPr>
            <w:tcW w:w="3979" w:type="dxa"/>
            <w:shd w:val="clear" w:color="auto" w:fill="00B0F0"/>
            <w:vAlign w:val="center"/>
          </w:tcPr>
          <w:p>
            <w:pPr>
              <w:widowControl/>
              <w:spacing w:before="72" w:after="72" w:line="270" w:lineRule="atLeast"/>
              <w:ind w:firstLine="402"/>
              <w:jc w:val="center"/>
              <w:rPr>
                <w:rFonts w:cs="Calibri"/>
                <w:b/>
                <w:color w:val="000000"/>
                <w:szCs w:val="21"/>
              </w:rPr>
            </w:pPr>
            <w:r>
              <w:rPr>
                <w:rFonts w:cs="Calibri"/>
                <w:b/>
                <w:color w:val="000000"/>
                <w:sz w:val="20"/>
                <w:szCs w:val="20"/>
              </w:rPr>
              <w:t>H</w:t>
            </w:r>
            <w:r>
              <w:rPr>
                <w:rFonts w:hint="eastAsia" w:cs="Calibri"/>
                <w:b/>
                <w:color w:val="000000"/>
                <w:sz w:val="20"/>
                <w:szCs w:val="20"/>
              </w:rPr>
              <w:t>andling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restart"/>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A</w:t>
            </w:r>
            <w:r>
              <w:rPr>
                <w:rFonts w:cs="Calibri"/>
                <w:b/>
                <w:color w:val="000000"/>
                <w:sz w:val="20"/>
                <w:szCs w:val="20"/>
              </w:rPr>
              <w:t>ccess</w:t>
            </w:r>
            <w:r>
              <w:rPr>
                <w:rFonts w:hint="eastAsia" w:cs="Calibri"/>
                <w:b/>
                <w:color w:val="000000"/>
                <w:sz w:val="20"/>
                <w:szCs w:val="20"/>
              </w:rPr>
              <w:t xml:space="preserve"> mode</w:t>
            </w:r>
          </w:p>
        </w:tc>
        <w:tc>
          <w:tcPr>
            <w:tcW w:w="1196" w:type="dxa"/>
            <w:vMerge w:val="restart"/>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In</w:t>
            </w: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vlan</w:t>
            </w:r>
            <w:r>
              <w:rPr>
                <w:rFonts w:cs="Calibri"/>
                <w:b/>
                <w:color w:val="000000"/>
                <w:sz w:val="20"/>
                <w:szCs w:val="20"/>
              </w:rPr>
              <w:t xml:space="preserve"> </w:t>
            </w:r>
            <w:r>
              <w:rPr>
                <w:rFonts w:hint="eastAsia" w:cs="Calibri"/>
                <w:b/>
                <w:color w:val="000000"/>
                <w:sz w:val="20"/>
                <w:szCs w:val="20"/>
              </w:rPr>
              <w:t>tag</w:t>
            </w:r>
          </w:p>
        </w:tc>
        <w:tc>
          <w:tcPr>
            <w:tcW w:w="3979" w:type="dxa"/>
          </w:tcPr>
          <w:p>
            <w:pPr>
              <w:widowControl/>
              <w:spacing w:before="72" w:after="72" w:line="270" w:lineRule="atLeast"/>
              <w:ind w:firstLine="0" w:firstLineChars="0"/>
              <w:jc w:val="left"/>
              <w:rPr>
                <w:rFonts w:cs="Calibri"/>
                <w:color w:val="000000"/>
                <w:sz w:val="18"/>
                <w:szCs w:val="18"/>
              </w:rPr>
            </w:pPr>
            <w:r>
              <w:rPr>
                <w:rFonts w:hint="eastAsia" w:eastAsia="新宋体" w:cs="Calibri"/>
                <w:kern w:val="0"/>
                <w:sz w:val="20"/>
                <w:szCs w:val="20"/>
              </w:rPr>
              <w:t>Discard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vAlign w:val="center"/>
          </w:tcPr>
          <w:p>
            <w:pPr>
              <w:widowControl/>
              <w:spacing w:before="72" w:after="72" w:line="270" w:lineRule="atLeast"/>
              <w:ind w:firstLine="402"/>
              <w:jc w:val="center"/>
              <w:rPr>
                <w:rFonts w:cs="Calibri"/>
                <w:b/>
                <w:color w:val="000000"/>
                <w:sz w:val="20"/>
                <w:szCs w:val="20"/>
              </w:rPr>
            </w:pPr>
          </w:p>
        </w:tc>
        <w:tc>
          <w:tcPr>
            <w:tcW w:w="1196" w:type="dxa"/>
            <w:vMerge w:val="continue"/>
            <w:vAlign w:val="center"/>
          </w:tcPr>
          <w:p>
            <w:pPr>
              <w:widowControl/>
              <w:spacing w:before="72" w:after="72" w:line="270" w:lineRule="atLeast"/>
              <w:ind w:firstLine="402"/>
              <w:jc w:val="center"/>
              <w:rPr>
                <w:rFonts w:cs="Calibri"/>
                <w:b/>
                <w:color w:val="000000"/>
                <w:sz w:val="20"/>
                <w:szCs w:val="20"/>
              </w:rPr>
            </w:pP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untag</w:t>
            </w:r>
          </w:p>
        </w:tc>
        <w:tc>
          <w:tcPr>
            <w:tcW w:w="3979" w:type="dxa"/>
          </w:tcPr>
          <w:p>
            <w:pPr>
              <w:widowControl/>
              <w:spacing w:before="72" w:after="72" w:line="270" w:lineRule="atLeast"/>
              <w:ind w:firstLine="0" w:firstLineChars="0"/>
              <w:jc w:val="left"/>
              <w:rPr>
                <w:rFonts w:asciiTheme="minorHAnsi" w:hAnsiTheme="minorHAnsi"/>
                <w:sz w:val="18"/>
                <w:szCs w:val="18"/>
              </w:rPr>
            </w:pPr>
            <w:r>
              <w:rPr>
                <w:rFonts w:eastAsia="新宋体" w:cs="Calibri"/>
                <w:kern w:val="0"/>
                <w:sz w:val="20"/>
                <w:szCs w:val="20"/>
              </w:rPr>
              <w:t>Add port configured vlan in access mode for message (main parameter is VID),and forword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vAlign w:val="center"/>
          </w:tcPr>
          <w:p>
            <w:pPr>
              <w:widowControl/>
              <w:spacing w:before="72" w:after="72" w:line="270" w:lineRule="atLeast"/>
              <w:ind w:firstLine="402"/>
              <w:jc w:val="center"/>
              <w:rPr>
                <w:rFonts w:cs="Calibri"/>
                <w:b/>
                <w:color w:val="000000"/>
                <w:sz w:val="20"/>
                <w:szCs w:val="20"/>
              </w:rPr>
            </w:pPr>
          </w:p>
        </w:tc>
        <w:tc>
          <w:tcPr>
            <w:tcW w:w="1196" w:type="dxa"/>
            <w:vMerge w:val="restart"/>
            <w:vAlign w:val="center"/>
          </w:tcPr>
          <w:p>
            <w:pPr>
              <w:widowControl/>
              <w:spacing w:before="72" w:after="72" w:line="270" w:lineRule="atLeast"/>
              <w:ind w:firstLine="0" w:firstLineChars="0"/>
              <w:jc w:val="center"/>
              <w:rPr>
                <w:rFonts w:cs="Calibri"/>
                <w:b/>
                <w:color w:val="000000"/>
                <w:sz w:val="20"/>
                <w:szCs w:val="20"/>
              </w:rPr>
            </w:pPr>
            <w:r>
              <w:rPr>
                <w:rFonts w:cs="Calibri"/>
                <w:b/>
                <w:color w:val="000000"/>
                <w:sz w:val="20"/>
                <w:szCs w:val="20"/>
              </w:rPr>
              <w:t>O</w:t>
            </w:r>
            <w:r>
              <w:rPr>
                <w:rFonts w:hint="eastAsia" w:cs="Calibri"/>
                <w:b/>
                <w:color w:val="000000"/>
                <w:sz w:val="20"/>
                <w:szCs w:val="20"/>
              </w:rPr>
              <w:t>ut</w:t>
            </w: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vlan</w:t>
            </w:r>
            <w:r>
              <w:rPr>
                <w:rFonts w:cs="Calibri"/>
                <w:b/>
                <w:color w:val="000000"/>
                <w:sz w:val="20"/>
                <w:szCs w:val="20"/>
              </w:rPr>
              <w:t xml:space="preserve"> </w:t>
            </w:r>
            <w:r>
              <w:rPr>
                <w:rFonts w:hint="eastAsia" w:cs="Calibri"/>
                <w:b/>
                <w:color w:val="000000"/>
                <w:sz w:val="20"/>
                <w:szCs w:val="20"/>
              </w:rPr>
              <w:t>tag</w:t>
            </w:r>
          </w:p>
        </w:tc>
        <w:tc>
          <w:tcPr>
            <w:tcW w:w="3979" w:type="dxa"/>
          </w:tcPr>
          <w:p>
            <w:pPr>
              <w:widowControl/>
              <w:spacing w:before="72" w:after="72" w:line="270" w:lineRule="atLeast"/>
              <w:ind w:firstLine="0" w:firstLineChars="0"/>
              <w:jc w:val="left"/>
              <w:rPr>
                <w:rFonts w:cs="Calibri" w:asciiTheme="minorHAnsi" w:hAnsiTheme="minorHAnsi"/>
                <w:b/>
                <w:color w:val="000000"/>
                <w:sz w:val="18"/>
                <w:szCs w:val="18"/>
              </w:rPr>
            </w:pPr>
            <w:r>
              <w:rPr>
                <w:rFonts w:eastAsia="新宋体" w:cs="Calibri"/>
                <w:kern w:val="0"/>
                <w:sz w:val="20"/>
                <w:szCs w:val="20"/>
              </w:rPr>
              <w:t>Forward message to the corresponding port according to VID and remove vlan tag;If the VLAN ID of the Tagged message is not same to the port VID, it is discard.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vAlign w:val="center"/>
          </w:tcPr>
          <w:p>
            <w:pPr>
              <w:widowControl/>
              <w:spacing w:before="72" w:after="72" w:line="270" w:lineRule="atLeast"/>
              <w:ind w:firstLine="402"/>
              <w:jc w:val="center"/>
              <w:rPr>
                <w:rFonts w:cs="Calibri"/>
                <w:b/>
                <w:color w:val="000000"/>
                <w:sz w:val="20"/>
                <w:szCs w:val="20"/>
              </w:rPr>
            </w:pPr>
          </w:p>
        </w:tc>
        <w:tc>
          <w:tcPr>
            <w:tcW w:w="1196" w:type="dxa"/>
            <w:vMerge w:val="continue"/>
            <w:vAlign w:val="center"/>
          </w:tcPr>
          <w:p>
            <w:pPr>
              <w:widowControl/>
              <w:spacing w:before="72" w:after="72" w:line="270" w:lineRule="atLeast"/>
              <w:ind w:firstLine="402"/>
              <w:jc w:val="center"/>
              <w:rPr>
                <w:rFonts w:cs="Calibri"/>
                <w:b/>
                <w:color w:val="000000"/>
                <w:sz w:val="20"/>
                <w:szCs w:val="20"/>
              </w:rPr>
            </w:pP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untag</w:t>
            </w:r>
          </w:p>
        </w:tc>
        <w:tc>
          <w:tcPr>
            <w:tcW w:w="3979" w:type="dxa"/>
          </w:tcPr>
          <w:p>
            <w:pPr>
              <w:widowControl/>
              <w:spacing w:before="72" w:after="72" w:line="270" w:lineRule="atLeast"/>
              <w:ind w:firstLine="0" w:firstLineChars="0"/>
              <w:jc w:val="left"/>
              <w:rPr>
                <w:rFonts w:cs="Calibri" w:asciiTheme="minorHAnsi" w:hAnsiTheme="minorHAnsi"/>
                <w:color w:val="000000"/>
                <w:sz w:val="18"/>
                <w:szCs w:val="18"/>
              </w:rPr>
            </w:pPr>
            <w:r>
              <w:rPr>
                <w:rFonts w:eastAsia="新宋体" w:cs="Calibri"/>
                <w:kern w:val="0"/>
                <w:sz w:val="20"/>
                <w:szCs w:val="20"/>
              </w:rPr>
              <w:t>Discard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restart"/>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T</w:t>
            </w:r>
            <w:r>
              <w:rPr>
                <w:rFonts w:cs="Calibri"/>
                <w:b/>
                <w:color w:val="000000"/>
                <w:sz w:val="20"/>
                <w:szCs w:val="20"/>
              </w:rPr>
              <w:t>runk</w:t>
            </w:r>
            <w:r>
              <w:rPr>
                <w:rFonts w:hint="eastAsia" w:cs="Calibri"/>
                <w:b/>
                <w:color w:val="000000"/>
                <w:sz w:val="20"/>
                <w:szCs w:val="20"/>
              </w:rPr>
              <w:t xml:space="preserve"> mode</w:t>
            </w:r>
          </w:p>
        </w:tc>
        <w:tc>
          <w:tcPr>
            <w:tcW w:w="1196" w:type="dxa"/>
            <w:vMerge w:val="restart"/>
            <w:vAlign w:val="center"/>
          </w:tcPr>
          <w:p>
            <w:pPr>
              <w:widowControl/>
              <w:spacing w:before="72" w:after="72" w:line="270" w:lineRule="atLeast"/>
              <w:ind w:firstLine="402"/>
              <w:jc w:val="center"/>
              <w:rPr>
                <w:rFonts w:cs="Calibri"/>
                <w:b/>
                <w:color w:val="000000"/>
                <w:sz w:val="20"/>
                <w:szCs w:val="20"/>
              </w:rPr>
            </w:pPr>
            <w:r>
              <w:rPr>
                <w:rFonts w:hint="eastAsia" w:cs="Calibri"/>
                <w:b/>
                <w:color w:val="000000"/>
                <w:sz w:val="20"/>
                <w:szCs w:val="20"/>
              </w:rPr>
              <w:t>In</w:t>
            </w: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vlan</w:t>
            </w:r>
            <w:r>
              <w:rPr>
                <w:rFonts w:cs="Calibri"/>
                <w:b/>
                <w:color w:val="000000"/>
                <w:sz w:val="20"/>
                <w:szCs w:val="20"/>
              </w:rPr>
              <w:t xml:space="preserve"> </w:t>
            </w:r>
            <w:r>
              <w:rPr>
                <w:rFonts w:hint="eastAsia" w:cs="Calibri"/>
                <w:b/>
                <w:color w:val="000000"/>
                <w:sz w:val="20"/>
                <w:szCs w:val="20"/>
              </w:rPr>
              <w:t>tag</w:t>
            </w:r>
          </w:p>
        </w:tc>
        <w:tc>
          <w:tcPr>
            <w:tcW w:w="3979" w:type="dxa"/>
          </w:tcPr>
          <w:p>
            <w:pPr>
              <w:widowControl/>
              <w:spacing w:before="72" w:after="72" w:line="270" w:lineRule="atLeast"/>
              <w:ind w:firstLine="0" w:firstLineChars="0"/>
              <w:jc w:val="left"/>
              <w:rPr>
                <w:rFonts w:ascii="宋体" w:hAnsi="宋体"/>
                <w:sz w:val="18"/>
                <w:szCs w:val="18"/>
              </w:rPr>
            </w:pPr>
            <w:r>
              <w:rPr>
                <w:rFonts w:hint="eastAsia" w:eastAsia="新宋体" w:cs="Calibri"/>
                <w:kern w:val="0"/>
                <w:sz w:val="20"/>
                <w:szCs w:val="20"/>
              </w:rPr>
              <w:t>If the VLAN in the message is permit to pass port, it will be forwarded directly; If the VLAN in the message doesn</w:t>
            </w:r>
            <w:r>
              <w:rPr>
                <w:rFonts w:eastAsia="新宋体" w:cs="Calibri"/>
                <w:kern w:val="0"/>
                <w:sz w:val="20"/>
                <w:szCs w:val="20"/>
              </w:rPr>
              <w:t>’</w:t>
            </w:r>
            <w:r>
              <w:rPr>
                <w:rFonts w:hint="eastAsia" w:eastAsia="新宋体" w:cs="Calibri"/>
                <w:kern w:val="0"/>
                <w:sz w:val="20"/>
                <w:szCs w:val="20"/>
              </w:rPr>
              <w:t>t permit to pass port, it is discarded.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vAlign w:val="center"/>
          </w:tcPr>
          <w:p>
            <w:pPr>
              <w:widowControl/>
              <w:spacing w:before="72" w:after="72" w:line="270" w:lineRule="atLeast"/>
              <w:ind w:firstLine="402"/>
              <w:jc w:val="center"/>
              <w:rPr>
                <w:rFonts w:cs="Calibri"/>
                <w:b/>
                <w:color w:val="000000"/>
                <w:sz w:val="20"/>
                <w:szCs w:val="20"/>
              </w:rPr>
            </w:pPr>
          </w:p>
        </w:tc>
        <w:tc>
          <w:tcPr>
            <w:tcW w:w="1196" w:type="dxa"/>
            <w:vMerge w:val="continue"/>
            <w:vAlign w:val="center"/>
          </w:tcPr>
          <w:p>
            <w:pPr>
              <w:widowControl/>
              <w:spacing w:before="72" w:after="72" w:line="270" w:lineRule="atLeast"/>
              <w:ind w:firstLine="402"/>
              <w:jc w:val="center"/>
              <w:rPr>
                <w:rFonts w:cs="Calibri"/>
                <w:b/>
                <w:color w:val="000000"/>
                <w:sz w:val="20"/>
                <w:szCs w:val="20"/>
              </w:rPr>
            </w:pP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untag</w:t>
            </w:r>
          </w:p>
        </w:tc>
        <w:tc>
          <w:tcPr>
            <w:tcW w:w="3979" w:type="dxa"/>
          </w:tcPr>
          <w:p>
            <w:pPr>
              <w:widowControl/>
              <w:spacing w:before="72" w:after="72" w:line="270" w:lineRule="atLeast"/>
              <w:ind w:firstLine="0" w:firstLineChars="0"/>
              <w:jc w:val="left"/>
              <w:rPr>
                <w:rFonts w:ascii="宋体" w:hAnsi="宋体"/>
                <w:sz w:val="18"/>
                <w:szCs w:val="18"/>
              </w:rPr>
            </w:pPr>
            <w:r>
              <w:rPr>
                <w:rFonts w:hint="eastAsia" w:eastAsia="新宋体" w:cs="Calibri"/>
                <w:kern w:val="0"/>
                <w:sz w:val="20"/>
                <w:szCs w:val="20"/>
              </w:rPr>
              <w:t>Add default vlan(native-vlan) for untagged message and 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vAlign w:val="center"/>
          </w:tcPr>
          <w:p>
            <w:pPr>
              <w:widowControl/>
              <w:spacing w:before="72" w:after="72" w:line="270" w:lineRule="atLeast"/>
              <w:ind w:firstLine="402"/>
              <w:jc w:val="center"/>
              <w:rPr>
                <w:rFonts w:cs="Calibri"/>
                <w:b/>
                <w:color w:val="000000"/>
                <w:sz w:val="20"/>
                <w:szCs w:val="20"/>
              </w:rPr>
            </w:pPr>
          </w:p>
        </w:tc>
        <w:tc>
          <w:tcPr>
            <w:tcW w:w="1196" w:type="dxa"/>
            <w:vMerge w:val="restart"/>
            <w:vAlign w:val="center"/>
          </w:tcPr>
          <w:p>
            <w:pPr>
              <w:widowControl/>
              <w:spacing w:before="72" w:after="72" w:line="270" w:lineRule="atLeast"/>
              <w:ind w:firstLine="402"/>
              <w:jc w:val="center"/>
              <w:rPr>
                <w:rFonts w:cs="Calibri"/>
                <w:b/>
                <w:color w:val="000000"/>
                <w:sz w:val="20"/>
                <w:szCs w:val="20"/>
              </w:rPr>
            </w:pPr>
            <w:r>
              <w:rPr>
                <w:rFonts w:hint="eastAsia" w:cs="Calibri"/>
                <w:b/>
                <w:color w:val="000000"/>
                <w:sz w:val="20"/>
                <w:szCs w:val="20"/>
              </w:rPr>
              <w:t>Out</w:t>
            </w: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vlan</w:t>
            </w:r>
            <w:r>
              <w:rPr>
                <w:rFonts w:cs="Calibri"/>
                <w:b/>
                <w:color w:val="000000"/>
                <w:sz w:val="20"/>
                <w:szCs w:val="20"/>
              </w:rPr>
              <w:t xml:space="preserve"> </w:t>
            </w:r>
            <w:r>
              <w:rPr>
                <w:rFonts w:hint="eastAsia" w:cs="Calibri"/>
                <w:b/>
                <w:color w:val="000000"/>
                <w:sz w:val="20"/>
                <w:szCs w:val="20"/>
              </w:rPr>
              <w:t>tag</w:t>
            </w:r>
          </w:p>
        </w:tc>
        <w:tc>
          <w:tcPr>
            <w:tcW w:w="3979" w:type="dxa"/>
          </w:tcPr>
          <w:p>
            <w:pPr>
              <w:widowControl/>
              <w:spacing w:before="72" w:after="72" w:line="270" w:lineRule="atLeast"/>
              <w:ind w:firstLine="0" w:firstLineChars="0"/>
              <w:jc w:val="left"/>
              <w:rPr>
                <w:rFonts w:ascii="宋体" w:hAnsi="宋体"/>
                <w:sz w:val="18"/>
                <w:szCs w:val="18"/>
              </w:rPr>
            </w:pPr>
            <w:r>
              <w:rPr>
                <w:rFonts w:hint="eastAsia" w:eastAsia="新宋体" w:cs="Calibri"/>
                <w:kern w:val="0"/>
                <w:sz w:val="20"/>
                <w:szCs w:val="20"/>
              </w:rPr>
              <w:t>If the VLAN in the message is permit to pass port, it will be forwarded directly; If the VLAN ID of the message is the default (native- VLAN)VLAN, then the VLAN tag is discard and forward;If the VLAN in the message doesn</w:t>
            </w:r>
            <w:r>
              <w:rPr>
                <w:rFonts w:eastAsia="新宋体" w:cs="Calibri"/>
                <w:kern w:val="0"/>
                <w:sz w:val="20"/>
                <w:szCs w:val="20"/>
              </w:rPr>
              <w:t>’</w:t>
            </w:r>
            <w:r>
              <w:rPr>
                <w:rFonts w:hint="eastAsia" w:eastAsia="新宋体" w:cs="Calibri"/>
                <w:kern w:val="0"/>
                <w:sz w:val="20"/>
                <w:szCs w:val="20"/>
              </w:rPr>
              <w:t>t permit to pass port, it is discarded.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vAlign w:val="center"/>
          </w:tcPr>
          <w:p>
            <w:pPr>
              <w:widowControl/>
              <w:spacing w:before="72" w:after="72" w:line="270" w:lineRule="atLeast"/>
              <w:ind w:firstLine="402"/>
              <w:jc w:val="center"/>
              <w:rPr>
                <w:rFonts w:cs="Calibri"/>
                <w:b/>
                <w:color w:val="000000"/>
                <w:sz w:val="20"/>
                <w:szCs w:val="20"/>
              </w:rPr>
            </w:pPr>
          </w:p>
        </w:tc>
        <w:tc>
          <w:tcPr>
            <w:tcW w:w="1196" w:type="dxa"/>
            <w:vMerge w:val="continue"/>
            <w:vAlign w:val="center"/>
          </w:tcPr>
          <w:p>
            <w:pPr>
              <w:widowControl/>
              <w:spacing w:before="72" w:after="72" w:line="270" w:lineRule="atLeast"/>
              <w:ind w:firstLine="402"/>
              <w:jc w:val="center"/>
              <w:rPr>
                <w:rFonts w:cs="Calibri"/>
                <w:b/>
                <w:color w:val="000000"/>
                <w:sz w:val="20"/>
                <w:szCs w:val="20"/>
              </w:rPr>
            </w:pP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untag</w:t>
            </w:r>
          </w:p>
        </w:tc>
        <w:tc>
          <w:tcPr>
            <w:tcW w:w="3979" w:type="dxa"/>
          </w:tcPr>
          <w:p>
            <w:pPr>
              <w:widowControl/>
              <w:spacing w:before="72" w:after="72" w:line="270" w:lineRule="atLeast"/>
              <w:ind w:firstLine="0" w:firstLineChars="0"/>
              <w:jc w:val="left"/>
              <w:rPr>
                <w:rFonts w:asciiTheme="minorHAnsi" w:hAnsiTheme="minorHAnsi"/>
                <w:sz w:val="18"/>
                <w:szCs w:val="18"/>
              </w:rPr>
            </w:pPr>
            <w:r>
              <w:rPr>
                <w:rFonts w:hint="eastAsia" w:eastAsia="新宋体" w:cs="Calibri"/>
                <w:kern w:val="0"/>
                <w:sz w:val="20"/>
                <w:szCs w:val="20"/>
              </w:rPr>
              <w:t>Discard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restart"/>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Hybrid mode</w:t>
            </w:r>
          </w:p>
        </w:tc>
        <w:tc>
          <w:tcPr>
            <w:tcW w:w="1196" w:type="dxa"/>
            <w:vMerge w:val="restart"/>
            <w:vAlign w:val="center"/>
          </w:tcPr>
          <w:p>
            <w:pPr>
              <w:widowControl/>
              <w:spacing w:before="72" w:after="72" w:line="270" w:lineRule="atLeast"/>
              <w:ind w:firstLine="402"/>
              <w:jc w:val="center"/>
              <w:rPr>
                <w:rFonts w:cs="Calibri"/>
                <w:b/>
                <w:color w:val="000000"/>
                <w:sz w:val="20"/>
                <w:szCs w:val="20"/>
              </w:rPr>
            </w:pPr>
            <w:r>
              <w:rPr>
                <w:rFonts w:hint="eastAsia" w:cs="Calibri"/>
                <w:b/>
                <w:color w:val="000000"/>
                <w:sz w:val="20"/>
                <w:szCs w:val="20"/>
              </w:rPr>
              <w:t>In</w:t>
            </w: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vlan</w:t>
            </w:r>
            <w:r>
              <w:rPr>
                <w:rFonts w:cs="Calibri"/>
                <w:b/>
                <w:color w:val="000000"/>
                <w:sz w:val="20"/>
                <w:szCs w:val="20"/>
              </w:rPr>
              <w:t xml:space="preserve"> </w:t>
            </w:r>
            <w:r>
              <w:rPr>
                <w:rFonts w:hint="eastAsia" w:cs="Calibri"/>
                <w:b/>
                <w:color w:val="000000"/>
                <w:sz w:val="20"/>
                <w:szCs w:val="20"/>
              </w:rPr>
              <w:t>tag</w:t>
            </w:r>
          </w:p>
        </w:tc>
        <w:tc>
          <w:tcPr>
            <w:tcW w:w="3979" w:type="dxa"/>
          </w:tcPr>
          <w:p>
            <w:pPr>
              <w:widowControl/>
              <w:spacing w:before="72" w:after="72" w:line="270" w:lineRule="atLeast"/>
              <w:ind w:firstLine="0" w:firstLineChars="0"/>
              <w:jc w:val="left"/>
              <w:rPr>
                <w:rFonts w:ascii="宋体" w:hAnsi="宋体"/>
                <w:sz w:val="18"/>
                <w:szCs w:val="18"/>
              </w:rPr>
            </w:pPr>
            <w:r>
              <w:rPr>
                <w:rFonts w:hint="eastAsia" w:eastAsia="新宋体" w:cs="Calibri"/>
                <w:kern w:val="0"/>
                <w:sz w:val="20"/>
                <w:szCs w:val="20"/>
              </w:rPr>
              <w:t>If the VLAN in the message is permit to pass port, it will be forwarded directly; If the VLAN in the message doesn</w:t>
            </w:r>
            <w:r>
              <w:rPr>
                <w:rFonts w:eastAsia="新宋体" w:cs="Calibri"/>
                <w:kern w:val="0"/>
                <w:sz w:val="20"/>
                <w:szCs w:val="20"/>
              </w:rPr>
              <w:t>’</w:t>
            </w:r>
            <w:r>
              <w:rPr>
                <w:rFonts w:hint="eastAsia" w:eastAsia="新宋体" w:cs="Calibri"/>
                <w:kern w:val="0"/>
                <w:sz w:val="20"/>
                <w:szCs w:val="20"/>
              </w:rPr>
              <w:t>t permit to pass port, it is discarded.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tcPr>
          <w:p>
            <w:pPr>
              <w:widowControl/>
              <w:spacing w:before="72" w:after="72" w:line="270" w:lineRule="atLeast"/>
              <w:ind w:firstLine="402"/>
              <w:jc w:val="left"/>
              <w:rPr>
                <w:rFonts w:cs="Calibri"/>
                <w:b/>
                <w:color w:val="000000"/>
                <w:sz w:val="20"/>
                <w:szCs w:val="20"/>
              </w:rPr>
            </w:pPr>
          </w:p>
        </w:tc>
        <w:tc>
          <w:tcPr>
            <w:tcW w:w="1196" w:type="dxa"/>
            <w:vMerge w:val="continue"/>
            <w:vAlign w:val="center"/>
          </w:tcPr>
          <w:p>
            <w:pPr>
              <w:widowControl/>
              <w:spacing w:before="72" w:after="72" w:line="270" w:lineRule="atLeast"/>
              <w:ind w:firstLine="402"/>
              <w:jc w:val="center"/>
              <w:rPr>
                <w:rFonts w:cs="Calibri"/>
                <w:b/>
                <w:color w:val="000000"/>
                <w:sz w:val="20"/>
                <w:szCs w:val="20"/>
              </w:rPr>
            </w:pP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untag</w:t>
            </w:r>
          </w:p>
        </w:tc>
        <w:tc>
          <w:tcPr>
            <w:tcW w:w="3979" w:type="dxa"/>
          </w:tcPr>
          <w:p>
            <w:pPr>
              <w:widowControl/>
              <w:spacing w:before="72" w:after="72" w:line="270" w:lineRule="atLeast"/>
              <w:ind w:firstLine="0" w:firstLineChars="0"/>
              <w:jc w:val="left"/>
              <w:rPr>
                <w:rFonts w:ascii="宋体" w:hAnsi="宋体"/>
                <w:sz w:val="18"/>
                <w:szCs w:val="18"/>
              </w:rPr>
            </w:pPr>
            <w:r>
              <w:rPr>
                <w:rFonts w:hint="eastAsia" w:eastAsia="新宋体" w:cs="Calibri"/>
                <w:kern w:val="0"/>
                <w:sz w:val="20"/>
                <w:szCs w:val="20"/>
              </w:rPr>
              <w:t>Add default vlan(native-vlan) for untagged message and 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tcPr>
          <w:p>
            <w:pPr>
              <w:widowControl/>
              <w:spacing w:before="72" w:after="72" w:line="270" w:lineRule="atLeast"/>
              <w:ind w:firstLine="402"/>
              <w:jc w:val="left"/>
              <w:rPr>
                <w:rFonts w:cs="Calibri"/>
                <w:b/>
                <w:color w:val="000000"/>
                <w:sz w:val="20"/>
                <w:szCs w:val="20"/>
              </w:rPr>
            </w:pPr>
          </w:p>
        </w:tc>
        <w:tc>
          <w:tcPr>
            <w:tcW w:w="1196" w:type="dxa"/>
            <w:vMerge w:val="restart"/>
            <w:vAlign w:val="center"/>
          </w:tcPr>
          <w:p>
            <w:pPr>
              <w:widowControl/>
              <w:spacing w:before="72" w:after="72" w:line="270" w:lineRule="atLeast"/>
              <w:ind w:firstLine="402"/>
              <w:jc w:val="center"/>
              <w:rPr>
                <w:rFonts w:cs="Calibri"/>
                <w:b/>
                <w:color w:val="000000"/>
                <w:sz w:val="20"/>
                <w:szCs w:val="20"/>
              </w:rPr>
            </w:pPr>
            <w:r>
              <w:rPr>
                <w:rFonts w:hint="eastAsia" w:cs="Calibri"/>
                <w:b/>
                <w:color w:val="000000"/>
                <w:sz w:val="20"/>
                <w:szCs w:val="20"/>
              </w:rPr>
              <w:t>Out</w:t>
            </w: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vlan</w:t>
            </w:r>
            <w:r>
              <w:rPr>
                <w:rFonts w:cs="Calibri"/>
                <w:b/>
                <w:color w:val="000000"/>
                <w:sz w:val="20"/>
                <w:szCs w:val="20"/>
              </w:rPr>
              <w:t xml:space="preserve"> </w:t>
            </w:r>
            <w:r>
              <w:rPr>
                <w:rFonts w:hint="eastAsia" w:cs="Calibri"/>
                <w:b/>
                <w:color w:val="000000"/>
                <w:sz w:val="20"/>
                <w:szCs w:val="20"/>
              </w:rPr>
              <w:t>tag</w:t>
            </w:r>
          </w:p>
        </w:tc>
        <w:tc>
          <w:tcPr>
            <w:tcW w:w="3979" w:type="dxa"/>
          </w:tcPr>
          <w:p>
            <w:pPr>
              <w:widowControl/>
              <w:spacing w:before="72" w:after="72" w:line="270" w:lineRule="atLeast"/>
              <w:ind w:firstLine="0" w:firstLineChars="0"/>
              <w:jc w:val="left"/>
              <w:rPr>
                <w:rFonts w:ascii="宋体" w:hAnsi="宋体"/>
                <w:sz w:val="18"/>
                <w:szCs w:val="18"/>
              </w:rPr>
            </w:pPr>
            <w:r>
              <w:rPr>
                <w:rFonts w:hint="eastAsia" w:eastAsia="新宋体" w:cs="Calibri"/>
                <w:kern w:val="0"/>
                <w:sz w:val="20"/>
                <w:szCs w:val="20"/>
              </w:rPr>
              <w:t>If the VLAN in the message is permit to pass port,according vlan tag or vlan untag of message to discard or no discard vlan tag,then forward message,If the VLAN ID of the message is the default (native-VLAN)</w:t>
            </w:r>
            <w:r>
              <w:rPr>
                <w:rFonts w:eastAsia="新宋体" w:cs="Calibri"/>
                <w:kern w:val="0"/>
                <w:sz w:val="20"/>
                <w:szCs w:val="20"/>
              </w:rPr>
              <w:t xml:space="preserve"> </w:t>
            </w:r>
            <w:r>
              <w:rPr>
                <w:rFonts w:hint="eastAsia" w:eastAsia="新宋体" w:cs="Calibri"/>
                <w:kern w:val="0"/>
                <w:sz w:val="20"/>
                <w:szCs w:val="20"/>
              </w:rPr>
              <w:t>VLAN, then the VLAN tag is discard and forward; If the VLAN in the message doesn</w:t>
            </w:r>
            <w:r>
              <w:rPr>
                <w:rFonts w:eastAsia="新宋体" w:cs="Calibri"/>
                <w:kern w:val="0"/>
                <w:sz w:val="20"/>
                <w:szCs w:val="20"/>
              </w:rPr>
              <w:t>’</w:t>
            </w:r>
            <w:r>
              <w:rPr>
                <w:rFonts w:hint="eastAsia" w:eastAsia="新宋体" w:cs="Calibri"/>
                <w:kern w:val="0"/>
                <w:sz w:val="20"/>
                <w:szCs w:val="20"/>
              </w:rPr>
              <w:t>t permit to pass port, it is discarded.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tcPr>
          <w:p>
            <w:pPr>
              <w:widowControl/>
              <w:spacing w:before="72" w:after="72" w:line="270" w:lineRule="atLeast"/>
              <w:ind w:firstLine="402"/>
              <w:jc w:val="left"/>
              <w:rPr>
                <w:rFonts w:cs="Calibri"/>
                <w:b/>
                <w:color w:val="000000"/>
                <w:sz w:val="20"/>
                <w:szCs w:val="20"/>
              </w:rPr>
            </w:pPr>
          </w:p>
        </w:tc>
        <w:tc>
          <w:tcPr>
            <w:tcW w:w="1196" w:type="dxa"/>
            <w:vMerge w:val="continue"/>
          </w:tcPr>
          <w:p>
            <w:pPr>
              <w:widowControl/>
              <w:spacing w:before="72" w:after="72" w:line="270" w:lineRule="atLeast"/>
              <w:ind w:firstLine="402"/>
              <w:jc w:val="left"/>
              <w:rPr>
                <w:rFonts w:cs="Calibri"/>
                <w:b/>
                <w:color w:val="000000"/>
                <w:sz w:val="20"/>
                <w:szCs w:val="20"/>
              </w:rPr>
            </w:pPr>
          </w:p>
        </w:tc>
        <w:tc>
          <w:tcPr>
            <w:tcW w:w="1600" w:type="dxa"/>
            <w:vAlign w:val="center"/>
          </w:tcPr>
          <w:p>
            <w:pPr>
              <w:widowControl/>
              <w:spacing w:before="72" w:after="72" w:line="270" w:lineRule="atLeast"/>
              <w:ind w:firstLine="0" w:firstLineChars="0"/>
              <w:jc w:val="center"/>
              <w:rPr>
                <w:rFonts w:cs="Calibri"/>
                <w:b/>
                <w:color w:val="000000"/>
                <w:sz w:val="20"/>
                <w:szCs w:val="20"/>
              </w:rPr>
            </w:pPr>
            <w:r>
              <w:rPr>
                <w:rFonts w:hint="eastAsia" w:cs="Calibri"/>
                <w:b/>
                <w:color w:val="000000"/>
                <w:sz w:val="20"/>
                <w:szCs w:val="20"/>
              </w:rPr>
              <w:t>untag</w:t>
            </w:r>
          </w:p>
        </w:tc>
        <w:tc>
          <w:tcPr>
            <w:tcW w:w="3979" w:type="dxa"/>
          </w:tcPr>
          <w:p>
            <w:pPr>
              <w:widowControl/>
              <w:spacing w:before="72" w:after="72" w:line="270" w:lineRule="atLeast"/>
              <w:ind w:firstLine="0" w:firstLineChars="0"/>
              <w:jc w:val="left"/>
              <w:rPr>
                <w:rFonts w:ascii="宋体" w:hAnsi="宋体"/>
                <w:sz w:val="18"/>
                <w:szCs w:val="18"/>
              </w:rPr>
            </w:pPr>
            <w:r>
              <w:rPr>
                <w:rFonts w:hint="eastAsia" w:eastAsia="新宋体" w:cs="Calibri"/>
                <w:kern w:val="0"/>
                <w:sz w:val="20"/>
                <w:szCs w:val="20"/>
              </w:rPr>
              <w:t>Discard</w:t>
            </w:r>
          </w:p>
        </w:tc>
      </w:tr>
    </w:tbl>
    <w:p>
      <w:pPr>
        <w:pStyle w:val="4"/>
        <w:numPr>
          <w:ilvl w:val="2"/>
          <w:numId w:val="1"/>
        </w:numPr>
        <w:rPr>
          <w:shd w:val="clear" w:color="auto" w:fill="FFFFFF"/>
        </w:rPr>
      </w:pPr>
      <w:bookmarkStart w:id="51" w:name="_Toc15717"/>
      <w:r>
        <w:rPr>
          <w:rFonts w:hint="eastAsia"/>
          <w:shd w:val="clear" w:color="auto" w:fill="FFFFFF"/>
        </w:rPr>
        <w:t>Config</w:t>
      </w:r>
      <w:r>
        <w:rPr>
          <w:shd w:val="clear" w:color="auto" w:fill="FFFFFF"/>
        </w:rPr>
        <w:t>ure</w:t>
      </w:r>
      <w:r>
        <w:rPr>
          <w:rFonts w:hint="eastAsia"/>
          <w:shd w:val="clear" w:color="auto" w:fill="FFFFFF"/>
        </w:rPr>
        <w:t xml:space="preserve"> OLT PON Port Service Vlan</w:t>
      </w:r>
      <w:bookmarkEnd w:id="51"/>
      <w:r>
        <w:rPr>
          <w:rFonts w:hint="eastAsia"/>
          <w:shd w:val="clear" w:color="auto" w:fill="FFFFFF"/>
        </w:rPr>
        <w:t xml:space="preserve"> </w:t>
      </w:r>
    </w:p>
    <w:p>
      <w:pPr>
        <w:spacing w:line="270" w:lineRule="atLeast"/>
        <w:ind w:left="252" w:leftChars="120" w:firstLine="0" w:firstLineChars="0"/>
        <w:rPr>
          <w:rFonts w:cs="Calibri"/>
          <w:color w:val="000000"/>
          <w:sz w:val="20"/>
          <w:szCs w:val="20"/>
        </w:rPr>
      </w:pPr>
      <w:r>
        <w:rPr>
          <w:rFonts w:hint="eastAsia" w:cs="Calibri"/>
          <w:color w:val="000000"/>
          <w:sz w:val="20"/>
          <w:szCs w:val="20"/>
        </w:rPr>
        <w:t>We can config PON port vlan mode as access,hybrid and trunk,according to our network plan config</w:t>
      </w:r>
      <w:r>
        <w:rPr>
          <w:rFonts w:cs="Calibri"/>
          <w:color w:val="000000"/>
          <w:sz w:val="20"/>
          <w:szCs w:val="20"/>
        </w:rPr>
        <w:t>ure</w:t>
      </w:r>
      <w:r>
        <w:rPr>
          <w:rFonts w:hint="eastAsia" w:cs="Calibri"/>
          <w:color w:val="000000"/>
          <w:sz w:val="20"/>
          <w:szCs w:val="20"/>
        </w:rPr>
        <w:t xml:space="preserve"> different mode,if message from ONU is untag,we can config</w:t>
      </w:r>
      <w:r>
        <w:rPr>
          <w:rFonts w:cs="Calibri"/>
          <w:color w:val="000000"/>
          <w:sz w:val="20"/>
          <w:szCs w:val="20"/>
        </w:rPr>
        <w:t>ure</w:t>
      </w:r>
      <w:r>
        <w:rPr>
          <w:rFonts w:hint="eastAsia" w:cs="Calibri"/>
          <w:color w:val="000000"/>
          <w:sz w:val="20"/>
          <w:szCs w:val="20"/>
        </w:rPr>
        <w:t xml:space="preserve"> PON port vlan mode is access or hybrid untag mode;if message from ONU is tag,we can config</w:t>
      </w:r>
      <w:r>
        <w:rPr>
          <w:rFonts w:cs="Calibri"/>
          <w:color w:val="000000"/>
          <w:sz w:val="20"/>
          <w:szCs w:val="20"/>
        </w:rPr>
        <w:t>ure</w:t>
      </w:r>
      <w:r>
        <w:rPr>
          <w:rFonts w:hint="eastAsia" w:cs="Calibri"/>
          <w:color w:val="000000"/>
          <w:sz w:val="20"/>
          <w:szCs w:val="20"/>
        </w:rPr>
        <w:t xml:space="preserve"> PON port vlan mode is trunk or hybrid tag mode; config</w:t>
      </w:r>
      <w:r>
        <w:rPr>
          <w:rFonts w:cs="Calibri"/>
          <w:color w:val="000000"/>
          <w:sz w:val="20"/>
          <w:szCs w:val="20"/>
        </w:rPr>
        <w:t>ure</w:t>
      </w:r>
      <w:r>
        <w:rPr>
          <w:rFonts w:hint="eastAsia" w:cs="Calibri"/>
          <w:color w:val="000000"/>
          <w:sz w:val="20"/>
          <w:szCs w:val="20"/>
        </w:rPr>
        <w:t xml:space="preserve"> way as follows.</w:t>
      </w:r>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 PON1 port vlan mode is access:</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epon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OLT(config-interface-epon-0/0)# </w:t>
      </w:r>
      <w:r>
        <w:rPr>
          <w:rFonts w:ascii="Calibri" w:hAnsi="Calibri" w:eastAsia="新宋体" w:cs="Calibri"/>
          <w:b/>
          <w:sz w:val="20"/>
          <w:szCs w:val="20"/>
        </w:rPr>
        <w:t>vlan mode 1 access</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OLT(config-interface-epon-0/0)#</w:t>
      </w:r>
      <w:r>
        <w:rPr>
          <w:rFonts w:ascii="Calibri" w:hAnsi="Calibri" w:eastAsia="新宋体" w:cs="Calibri"/>
          <w:b/>
          <w:sz w:val="20"/>
          <w:szCs w:val="20"/>
        </w:rPr>
        <w:t xml:space="preserve"> vlan access </w:t>
      </w:r>
      <w:r>
        <w:rPr>
          <w:rFonts w:hint="eastAsia" w:ascii="Calibri" w:hAnsi="Calibri" w:eastAsia="新宋体" w:cs="Calibri"/>
          <w:b/>
          <w:sz w:val="20"/>
          <w:szCs w:val="20"/>
        </w:rPr>
        <w:t>1</w:t>
      </w:r>
      <w:r>
        <w:rPr>
          <w:rFonts w:ascii="Calibri" w:hAnsi="Calibri" w:eastAsia="新宋体" w:cs="Calibri"/>
          <w:b/>
          <w:sz w:val="20"/>
          <w:szCs w:val="20"/>
        </w:rPr>
        <w:t xml:space="preserve"> 100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OLT(config-interface-epon-0/0)# </w:t>
      </w:r>
      <w:r>
        <w:rPr>
          <w:rFonts w:ascii="Calibri" w:hAnsi="Calibri" w:eastAsia="新宋体" w:cs="Calibri"/>
          <w:b/>
          <w:sz w:val="20"/>
          <w:szCs w:val="20"/>
        </w:rPr>
        <w:t>exit</w:t>
      </w:r>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 PON1 port vlan mode is trunk:（PON port is trunk mode in this document）:</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epon</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vlan mode 1 trunk</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vlan trunk 1 100,200,300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exit</w:t>
      </w:r>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 PON1 port vlan mode is hybird:</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epon</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 xml:space="preserve">vlan mode 1 </w:t>
      </w:r>
      <w:r>
        <w:rPr>
          <w:rFonts w:hint="eastAsia" w:ascii="Calibri" w:hAnsi="Calibri" w:eastAsia="新宋体" w:cs="Calibri"/>
          <w:b/>
          <w:sz w:val="20"/>
          <w:szCs w:val="20"/>
        </w:rPr>
        <w:t>hybrid</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OLT(config-interface-epon-0/0)# </w:t>
      </w:r>
      <w:r>
        <w:rPr>
          <w:rFonts w:ascii="Calibri" w:hAnsi="Calibri" w:eastAsia="新宋体" w:cs="Calibri"/>
          <w:b/>
          <w:sz w:val="20"/>
          <w:szCs w:val="20"/>
        </w:rPr>
        <w:t>vlan hybrid 1 tagged 100,200,300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w:t>
      </w:r>
      <w:r>
        <w:rPr>
          <w:rFonts w:ascii="Calibri" w:hAnsi="Calibri" w:eastAsia="新宋体" w:cs="Calibri"/>
          <w:b/>
          <w:sz w:val="20"/>
          <w:szCs w:val="20"/>
        </w:rPr>
        <w:t xml:space="preserve"> exit</w:t>
      </w:r>
    </w:p>
    <w:p>
      <w:pPr>
        <w:pStyle w:val="4"/>
        <w:numPr>
          <w:ilvl w:val="2"/>
          <w:numId w:val="1"/>
        </w:numPr>
        <w:rPr>
          <w:shd w:val="clear" w:color="auto" w:fill="FFFFFF"/>
        </w:rPr>
      </w:pPr>
      <w:bookmarkStart w:id="52" w:name="_Toc19754"/>
      <w:r>
        <w:rPr>
          <w:rFonts w:hint="eastAsia"/>
          <w:shd w:val="clear" w:color="auto" w:fill="FFFFFF"/>
        </w:rPr>
        <w:t>Configure OLT Multicast Service</w:t>
      </w:r>
      <w:bookmarkEnd w:id="52"/>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IGMP and </w:t>
      </w:r>
      <w:r>
        <w:rPr>
          <w:rFonts w:cs="Calibri"/>
          <w:b/>
          <w:color w:val="000000"/>
          <w:sz w:val="20"/>
          <w:szCs w:val="20"/>
        </w:rPr>
        <w:t xml:space="preserve">multicast-vlan </w:t>
      </w:r>
      <w:r>
        <w:rPr>
          <w:rFonts w:hint="eastAsia" w:cs="Calibri"/>
          <w:b/>
          <w:color w:val="000000"/>
          <w:sz w:val="20"/>
          <w:szCs w:val="20"/>
        </w:rPr>
        <w:t>200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 xml:space="preserve">igmp mode </w:t>
      </w:r>
      <w:r>
        <w:rPr>
          <w:rFonts w:hint="eastAsia" w:ascii="Calibri" w:hAnsi="Calibri" w:eastAsia="新宋体" w:cs="Calibri"/>
          <w:b/>
          <w:sz w:val="20"/>
          <w:szCs w:val="20"/>
        </w:rPr>
        <w:t>snooping</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multicast-vlan 200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OLT(config-multicast-vlan-200)#</w:t>
      </w:r>
      <w:r>
        <w:rPr>
          <w:rFonts w:hint="eastAsia" w:ascii="Calibri" w:hAnsi="Calibri" w:eastAsia="新宋体" w:cs="Calibri"/>
          <w:sz w:val="20"/>
          <w:szCs w:val="20"/>
        </w:rPr>
        <w:t xml:space="preserve"> </w:t>
      </w:r>
      <w:r>
        <w:rPr>
          <w:rFonts w:ascii="Calibri" w:hAnsi="Calibri" w:eastAsia="新宋体" w:cs="Calibri"/>
          <w:b/>
          <w:sz w:val="20"/>
          <w:szCs w:val="20"/>
        </w:rPr>
        <w:t>igmp program add program-index 1 ip 224.3.3.3</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OLT(config-multicast-vlan-200)#</w:t>
      </w:r>
      <w:r>
        <w:rPr>
          <w:rFonts w:hint="eastAsia" w:ascii="Calibri" w:hAnsi="Calibri" w:eastAsia="新宋体" w:cs="Calibri"/>
          <w:b/>
          <w:sz w:val="20"/>
          <w:szCs w:val="20"/>
        </w:rPr>
        <w:t xml:space="preserve"> </w:t>
      </w:r>
      <w:r>
        <w:rPr>
          <w:rFonts w:ascii="Calibri" w:hAnsi="Calibri" w:eastAsia="新宋体" w:cs="Calibri"/>
          <w:b/>
          <w:sz w:val="20"/>
          <w:szCs w:val="20"/>
        </w:rPr>
        <w:t xml:space="preserve">igmp router-port ge </w:t>
      </w:r>
      <w:r>
        <w:rPr>
          <w:rFonts w:hint="eastAsia" w:ascii="Calibri" w:hAnsi="Calibri" w:eastAsia="新宋体" w:cs="Calibri"/>
          <w:b/>
          <w:sz w:val="20"/>
          <w:szCs w:val="20"/>
        </w:rPr>
        <w:t>0/0/</w:t>
      </w:r>
      <w:r>
        <w:rPr>
          <w:rFonts w:ascii="Calibri" w:hAnsi="Calibri" w:eastAsia="新宋体" w:cs="Calibri"/>
          <w:b/>
          <w:sz w:val="20"/>
          <w:szCs w:val="20"/>
        </w:rPr>
        <w:t>6</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OLT(config-multicast-vlan-200)# </w:t>
      </w:r>
      <w:r>
        <w:rPr>
          <w:rFonts w:ascii="Calibri" w:hAnsi="Calibri" w:eastAsia="新宋体" w:cs="Calibri"/>
          <w:b/>
          <w:sz w:val="20"/>
          <w:szCs w:val="20"/>
        </w:rPr>
        <w:t>btv</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OLT(config-btv)# </w:t>
      </w:r>
      <w:r>
        <w:rPr>
          <w:rFonts w:ascii="Calibri" w:hAnsi="Calibri" w:eastAsia="新宋体" w:cs="Calibri"/>
          <w:b/>
          <w:sz w:val="20"/>
          <w:szCs w:val="20"/>
        </w:rPr>
        <w:t>igmp user add user-index 1 pon 0/0/2 ont 2 vlan 1000 no-auth</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OLT(config-btv)# </w:t>
      </w:r>
      <w:r>
        <w:rPr>
          <w:rFonts w:ascii="Calibri" w:hAnsi="Calibri" w:eastAsia="新宋体" w:cs="Calibri"/>
          <w:b/>
          <w:sz w:val="20"/>
          <w:szCs w:val="20"/>
        </w:rPr>
        <w:t>multicast-vlan 200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OLT(config-multicast-vlan-</w:t>
      </w:r>
      <w:r>
        <w:rPr>
          <w:rFonts w:hint="eastAsia" w:ascii="Calibri" w:hAnsi="Calibri" w:eastAsia="新宋体" w:cs="Calibri"/>
          <w:sz w:val="20"/>
          <w:szCs w:val="20"/>
        </w:rPr>
        <w:t>2</w:t>
      </w:r>
      <w:r>
        <w:rPr>
          <w:rFonts w:ascii="Calibri" w:hAnsi="Calibri" w:eastAsia="新宋体" w:cs="Calibri"/>
          <w:sz w:val="20"/>
          <w:szCs w:val="20"/>
        </w:rPr>
        <w:t xml:space="preserve">00)# </w:t>
      </w:r>
      <w:r>
        <w:rPr>
          <w:rFonts w:ascii="Calibri" w:hAnsi="Calibri" w:eastAsia="新宋体" w:cs="Calibri"/>
          <w:b/>
          <w:sz w:val="20"/>
          <w:szCs w:val="20"/>
        </w:rPr>
        <w:t>igmp member user-index 1</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OLT(config-multicast-vlan-200)#</w:t>
      </w:r>
      <w:r>
        <w:rPr>
          <w:rFonts w:hint="eastAsia" w:ascii="Calibri" w:hAnsi="Calibri" w:eastAsia="新宋体" w:cs="Calibri"/>
          <w:sz w:val="20"/>
          <w:szCs w:val="20"/>
        </w:rPr>
        <w:t xml:space="preserve"> </w:t>
      </w:r>
      <w:r>
        <w:rPr>
          <w:rFonts w:ascii="Calibri" w:hAnsi="Calibri" w:eastAsia="新宋体" w:cs="Calibri"/>
          <w:b/>
          <w:sz w:val="20"/>
          <w:szCs w:val="20"/>
        </w:rPr>
        <w:t>exit</w:t>
      </w:r>
    </w:p>
    <w:p>
      <w:pPr>
        <w:pStyle w:val="20"/>
        <w:shd w:val="clear" w:color="auto" w:fill="DDDDDD"/>
        <w:spacing w:before="30" w:after="30" w:line="270" w:lineRule="atLeast"/>
        <w:ind w:left="252" w:leftChars="120" w:firstLine="400"/>
        <w:rPr>
          <w:rFonts w:ascii="Calibri" w:hAnsi="Calibri" w:eastAsia="新宋体" w:cs="Calibri"/>
          <w:sz w:val="20"/>
          <w:szCs w:val="20"/>
        </w:rPr>
      </w:pPr>
    </w:p>
    <w:p>
      <w:pPr>
        <w:shd w:val="clear" w:color="auto" w:fill="FFFFCC"/>
        <w:spacing w:line="270" w:lineRule="atLeast"/>
        <w:ind w:left="252" w:leftChars="120" w:firstLine="0" w:firstLineChars="0"/>
        <w:rPr>
          <w:rStyle w:val="32"/>
          <w:b/>
          <w:bCs/>
        </w:rPr>
      </w:pPr>
      <w:r>
        <w:rPr>
          <w:rStyle w:val="32"/>
          <w:b/>
          <w:bCs/>
        </w:rPr>
        <w:fldChar w:fldCharType="begin"/>
      </w:r>
      <w:r>
        <w:rPr>
          <w:rStyle w:val="32"/>
          <w:b/>
          <w:bCs/>
        </w:rPr>
        <w:instrText xml:space="preserve"> INCLUDEPICTURE "http://127.0.0.1:7890/pages/31186713/05/31186713/05/resources/public_sys-resources/icon-note.gif" \* MERGEFORMATINET </w:instrText>
      </w:r>
      <w:r>
        <w:rPr>
          <w:rStyle w:val="32"/>
          <w:b/>
          <w:bCs/>
        </w:rPr>
        <w:fldChar w:fldCharType="separate"/>
      </w:r>
      <w:r>
        <w:rPr>
          <w:rStyle w:val="32"/>
          <w:b/>
          <w:bCs/>
        </w:rPr>
        <w:drawing>
          <wp:inline distT="0" distB="0" distL="114300" distR="114300">
            <wp:extent cx="257175" cy="209550"/>
            <wp:effectExtent l="0" t="0" r="9525" b="0"/>
            <wp:docPr id="13" name="图片 5"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con-note"/>
                    <pic:cNvPicPr>
                      <a:picLocks noChangeAspect="1"/>
                    </pic:cNvPicPr>
                  </pic:nvPicPr>
                  <pic:blipFill>
                    <a:blip r:embed="rId19"/>
                    <a:stretch>
                      <a:fillRect/>
                    </a:stretch>
                  </pic:blipFill>
                  <pic:spPr>
                    <a:xfrm>
                      <a:off x="0" y="0"/>
                      <a:ext cx="257175" cy="209550"/>
                    </a:xfrm>
                    <a:prstGeom prst="rect">
                      <a:avLst/>
                    </a:prstGeom>
                    <a:noFill/>
                    <a:ln w="9525">
                      <a:noFill/>
                    </a:ln>
                  </pic:spPr>
                </pic:pic>
              </a:graphicData>
            </a:graphic>
          </wp:inline>
        </w:drawing>
      </w:r>
      <w:r>
        <w:rPr>
          <w:rStyle w:val="32"/>
          <w:b/>
          <w:bCs/>
        </w:rPr>
        <w:fldChar w:fldCharType="end"/>
      </w:r>
      <w:r>
        <w:rPr>
          <w:rStyle w:val="32"/>
        </w:rPr>
        <w:t> </w:t>
      </w:r>
      <w:r>
        <w:rPr>
          <w:rStyle w:val="32"/>
          <w:rFonts w:cs="Calibri"/>
          <w:b/>
          <w:bCs/>
          <w:color w:val="000000"/>
          <w:sz w:val="20"/>
          <w:szCs w:val="20"/>
        </w:rPr>
        <w:t>NOTE：</w:t>
      </w:r>
    </w:p>
    <w:p>
      <w:pPr>
        <w:shd w:val="clear" w:color="auto" w:fill="FFFFCC"/>
        <w:spacing w:line="270" w:lineRule="atLeast"/>
        <w:ind w:left="252" w:leftChars="120" w:firstLine="0" w:firstLineChars="0"/>
        <w:rPr>
          <w:rFonts w:eastAsia="新宋体" w:cs="Calibri"/>
          <w:sz w:val="20"/>
          <w:szCs w:val="20"/>
        </w:rPr>
      </w:pPr>
      <w:r>
        <w:rPr>
          <w:rFonts w:eastAsia="新宋体" w:cs="Calibri"/>
          <w:b/>
          <w:sz w:val="20"/>
          <w:szCs w:val="20"/>
        </w:rPr>
        <w:t>igmp program add program-index</w:t>
      </w:r>
      <w:r>
        <w:rPr>
          <w:rFonts w:eastAsia="新宋体" w:cs="Calibri"/>
          <w:sz w:val="20"/>
          <w:szCs w:val="20"/>
        </w:rPr>
        <w:t xml:space="preserve"> command is used to </w:t>
      </w:r>
      <w:r>
        <w:rPr>
          <w:rFonts w:hint="eastAsia" w:eastAsia="新宋体" w:cs="Calibri"/>
          <w:sz w:val="20"/>
          <w:szCs w:val="20"/>
        </w:rPr>
        <w:t xml:space="preserve">create </w:t>
      </w:r>
      <w:r>
        <w:rPr>
          <w:rFonts w:eastAsia="新宋体" w:cs="Calibri"/>
          <w:sz w:val="20"/>
          <w:szCs w:val="20"/>
        </w:rPr>
        <w:t xml:space="preserve">multicast </w:t>
      </w:r>
      <w:r>
        <w:rPr>
          <w:rFonts w:hint="eastAsia" w:eastAsia="新宋体" w:cs="Calibri"/>
          <w:sz w:val="20"/>
          <w:szCs w:val="20"/>
        </w:rPr>
        <w:t>program table</w:t>
      </w:r>
      <w:r>
        <w:rPr>
          <w:rFonts w:eastAsia="新宋体" w:cs="Calibri"/>
          <w:sz w:val="20"/>
          <w:szCs w:val="20"/>
        </w:rPr>
        <w:t xml:space="preserve">. Only the program </w:t>
      </w:r>
      <w:r>
        <w:rPr>
          <w:rFonts w:hint="eastAsia" w:eastAsia="新宋体" w:cs="Calibri"/>
          <w:sz w:val="20"/>
          <w:szCs w:val="20"/>
        </w:rPr>
        <w:t>table in</w:t>
      </w:r>
      <w:r>
        <w:rPr>
          <w:rFonts w:eastAsia="新宋体" w:cs="Calibri"/>
          <w:sz w:val="20"/>
          <w:szCs w:val="20"/>
        </w:rPr>
        <w:t xml:space="preserve"> the multicast vlan, the user can watch the program</w:t>
      </w:r>
      <w:r>
        <w:rPr>
          <w:rFonts w:hint="eastAsia" w:eastAsia="新宋体" w:cs="Calibri"/>
          <w:sz w:val="20"/>
          <w:szCs w:val="20"/>
        </w:rPr>
        <w:t xml:space="preserve">. Create multicast program table can use </w:t>
      </w:r>
      <w:r>
        <w:rPr>
          <w:rFonts w:eastAsia="新宋体" w:cs="Calibri"/>
          <w:b/>
          <w:sz w:val="20"/>
          <w:szCs w:val="20"/>
        </w:rPr>
        <w:t>igmp program add program-index</w:t>
      </w:r>
      <w:r>
        <w:rPr>
          <w:rFonts w:hint="eastAsia" w:eastAsia="新宋体" w:cs="Calibri"/>
          <w:b/>
          <w:sz w:val="20"/>
          <w:szCs w:val="20"/>
        </w:rPr>
        <w:t xml:space="preserve"> &lt;1-2000&gt; batch</w:t>
      </w:r>
      <w:r>
        <w:rPr>
          <w:rFonts w:hint="eastAsia" w:eastAsia="新宋体" w:cs="Calibri"/>
          <w:sz w:val="20"/>
          <w:szCs w:val="20"/>
        </w:rPr>
        <w:t xml:space="preserve"> command to batch add program  or use</w:t>
      </w:r>
      <w:r>
        <w:rPr>
          <w:rFonts w:hint="eastAsia" w:eastAsia="新宋体" w:cs="Calibri"/>
          <w:b/>
          <w:sz w:val="20"/>
          <w:szCs w:val="20"/>
        </w:rPr>
        <w:t xml:space="preserve"> </w:t>
      </w:r>
      <w:r>
        <w:rPr>
          <w:rFonts w:eastAsia="新宋体" w:cs="Calibri"/>
          <w:b/>
          <w:sz w:val="20"/>
          <w:szCs w:val="20"/>
        </w:rPr>
        <w:t>igmp program add program-index</w:t>
      </w:r>
      <w:r>
        <w:rPr>
          <w:rFonts w:hint="eastAsia" w:eastAsia="新宋体" w:cs="Calibri"/>
          <w:b/>
          <w:sz w:val="20"/>
          <w:szCs w:val="20"/>
        </w:rPr>
        <w:t xml:space="preserve"> &lt;1-2000&gt; ip </w:t>
      </w:r>
      <w:r>
        <w:rPr>
          <w:rFonts w:hint="eastAsia" w:eastAsia="新宋体" w:cs="Calibri"/>
          <w:sz w:val="20"/>
          <w:szCs w:val="20"/>
        </w:rPr>
        <w:t>command to add program single.</w:t>
      </w:r>
    </w:p>
    <w:p>
      <w:pPr>
        <w:pStyle w:val="3"/>
        <w:numPr>
          <w:ilvl w:val="1"/>
          <w:numId w:val="1"/>
        </w:numPr>
      </w:pPr>
      <w:bookmarkStart w:id="53" w:name="_Toc8554"/>
      <w:r>
        <w:rPr>
          <w:rFonts w:hint="eastAsia"/>
        </w:rPr>
        <w:t>Check ONU Regist</w:t>
      </w:r>
      <w:r>
        <w:t>er</w:t>
      </w:r>
      <w:r>
        <w:rPr>
          <w:rFonts w:hint="eastAsia"/>
        </w:rPr>
        <w:t xml:space="preserve"> Status.</w:t>
      </w:r>
      <w:bookmarkEnd w:id="53"/>
    </w:p>
    <w:p>
      <w:pPr>
        <w:ind w:firstLineChars="100"/>
        <w:rPr>
          <w:rFonts w:cs="Calibri"/>
          <w:color w:val="000000"/>
          <w:sz w:val="20"/>
          <w:szCs w:val="20"/>
        </w:rPr>
      </w:pPr>
      <w:r>
        <w:rPr>
          <w:rFonts w:hint="eastAsia" w:cs="Calibri"/>
          <w:color w:val="000000"/>
          <w:sz w:val="20"/>
          <w:szCs w:val="20"/>
        </w:rPr>
        <w:t xml:space="preserve">In OLT discrete mode,ONU is automatically registered,after ONU is automatically registered,use command </w:t>
      </w:r>
      <w:r>
        <w:rPr>
          <w:rFonts w:hint="eastAsia" w:cs="Calibri"/>
          <w:b/>
          <w:color w:val="000000"/>
          <w:sz w:val="20"/>
          <w:szCs w:val="20"/>
        </w:rPr>
        <w:t xml:space="preserve">show ont info </w:t>
      </w:r>
      <w:r>
        <w:rPr>
          <w:rFonts w:hint="eastAsia" w:cs="Calibri"/>
          <w:color w:val="000000"/>
          <w:sz w:val="20"/>
          <w:szCs w:val="20"/>
        </w:rPr>
        <w:t>to query ONU online status.make sure ONU “Control flag”is“Active”,“Run State”is“Online”,“Config state”is“Success”and“Match state”is“Match”</w:t>
      </w:r>
    </w:p>
    <w:p>
      <w:pPr>
        <w:pStyle w:val="20"/>
        <w:shd w:val="clear" w:color="auto" w:fill="DDDDDD"/>
        <w:spacing w:before="30" w:after="30" w:line="270" w:lineRule="atLeast"/>
        <w:ind w:firstLineChars="0"/>
        <w:rPr>
          <w:rFonts w:ascii="Calibri" w:hAnsi="Calibri" w:eastAsia="新宋体" w:cs="Calibri"/>
          <w:sz w:val="20"/>
          <w:szCs w:val="20"/>
        </w:rPr>
      </w:pPr>
      <w:r>
        <w:rPr>
          <w:rFonts w:hint="eastAsia" w:ascii="Calibri" w:hAnsi="Calibri" w:eastAsia="新宋体" w:cs="Calibri"/>
          <w:sz w:val="20"/>
          <w:szCs w:val="20"/>
        </w:rPr>
        <w:t xml:space="preserve">OLT(config-interface-epon-0/0)# show ont info 1 all    </w:t>
      </w:r>
    </w:p>
    <w:p>
      <w:pPr>
        <w:pStyle w:val="20"/>
        <w:shd w:val="clear" w:color="auto" w:fill="DDDDDD"/>
        <w:spacing w:before="30" w:after="30" w:line="270" w:lineRule="atLeast"/>
        <w:ind w:firstLineChars="0"/>
        <w:rPr>
          <w:rFonts w:ascii="Calibri" w:hAnsi="Calibri" w:eastAsia="新宋体" w:cs="Calibri"/>
          <w:sz w:val="20"/>
          <w:szCs w:val="20"/>
        </w:rPr>
      </w:pPr>
      <w:r>
        <w:rPr>
          <w:rFonts w:hint="eastAsia" w:ascii="Calibri" w:hAnsi="Calibri" w:eastAsia="新宋体" w:cs="Calibri"/>
          <w:sz w:val="20"/>
          <w:szCs w:val="20"/>
        </w:rPr>
        <w:t>-----------------------------------------------------------------------------</w:t>
      </w:r>
    </w:p>
    <w:p>
      <w:pPr>
        <w:pStyle w:val="20"/>
        <w:shd w:val="clear" w:color="auto" w:fill="DDDDDD"/>
        <w:spacing w:before="30" w:after="30" w:line="270" w:lineRule="atLeast"/>
        <w:ind w:firstLineChars="0"/>
        <w:rPr>
          <w:rFonts w:ascii="Calibri" w:hAnsi="Calibri" w:eastAsia="新宋体" w:cs="Calibri"/>
          <w:sz w:val="20"/>
          <w:szCs w:val="20"/>
        </w:rPr>
      </w:pPr>
      <w:r>
        <w:rPr>
          <w:rFonts w:hint="eastAsia" w:ascii="Calibri" w:hAnsi="Calibri" w:eastAsia="新宋体" w:cs="Calibri"/>
          <w:sz w:val="20"/>
          <w:szCs w:val="20"/>
        </w:rPr>
        <w:t>F/S P  ONT MAC               Control   Run      Config   Match     Desc</w:t>
      </w:r>
    </w:p>
    <w:p>
      <w:pPr>
        <w:pStyle w:val="20"/>
        <w:shd w:val="clear" w:color="auto" w:fill="DDDDDD"/>
        <w:spacing w:before="30" w:after="30" w:line="270" w:lineRule="atLeast"/>
        <w:ind w:firstLineChars="0"/>
        <w:rPr>
          <w:rFonts w:ascii="Calibri" w:hAnsi="Calibri" w:eastAsia="新宋体" w:cs="Calibri"/>
          <w:sz w:val="20"/>
          <w:szCs w:val="20"/>
        </w:rPr>
      </w:pPr>
      <w:r>
        <w:rPr>
          <w:rFonts w:hint="eastAsia" w:ascii="Calibri" w:hAnsi="Calibri" w:eastAsia="新宋体" w:cs="Calibri"/>
          <w:sz w:val="20"/>
          <w:szCs w:val="20"/>
        </w:rPr>
        <w:t xml:space="preserve">         ID                    flag      state    state    state</w:t>
      </w:r>
    </w:p>
    <w:p>
      <w:pPr>
        <w:pStyle w:val="20"/>
        <w:shd w:val="clear" w:color="auto" w:fill="DDDDDD"/>
        <w:spacing w:before="30" w:after="30" w:line="270" w:lineRule="atLeast"/>
        <w:ind w:firstLineChars="0"/>
        <w:rPr>
          <w:rFonts w:ascii="Calibri" w:hAnsi="Calibri" w:eastAsia="新宋体" w:cs="Calibri"/>
          <w:sz w:val="20"/>
          <w:szCs w:val="20"/>
        </w:rPr>
      </w:pPr>
      <w:r>
        <w:rPr>
          <w:rFonts w:hint="eastAsia" w:ascii="Calibri" w:hAnsi="Calibri" w:eastAsia="新宋体" w:cs="Calibri"/>
          <w:sz w:val="20"/>
          <w:szCs w:val="20"/>
        </w:rPr>
        <w:t>----------------------------------------------------------------------------</w:t>
      </w:r>
    </w:p>
    <w:p>
      <w:pPr>
        <w:pStyle w:val="20"/>
        <w:shd w:val="clear" w:color="auto" w:fill="DDDDDD"/>
        <w:spacing w:before="30" w:after="30" w:line="270" w:lineRule="atLeast"/>
        <w:ind w:firstLineChars="0"/>
        <w:rPr>
          <w:rFonts w:ascii="Calibri" w:hAnsi="Calibri" w:eastAsia="新宋体" w:cs="Calibri"/>
          <w:sz w:val="20"/>
          <w:szCs w:val="20"/>
        </w:rPr>
      </w:pPr>
      <w:r>
        <w:rPr>
          <w:rFonts w:hint="eastAsia" w:ascii="Calibri" w:hAnsi="Calibri" w:eastAsia="新宋体" w:cs="Calibri"/>
          <w:sz w:val="20"/>
          <w:szCs w:val="20"/>
        </w:rPr>
        <w:t xml:space="preserve"> 0/0 1 1   E0:67:B3:09:F0:21    active    online   success  match     </w:t>
      </w:r>
    </w:p>
    <w:p>
      <w:pPr>
        <w:pStyle w:val="20"/>
        <w:shd w:val="clear" w:color="auto" w:fill="DDDDDD"/>
        <w:spacing w:before="30" w:after="30" w:line="270" w:lineRule="atLeast"/>
        <w:ind w:firstLineChars="0"/>
        <w:rPr>
          <w:rFonts w:ascii="Calibri" w:hAnsi="Calibri" w:eastAsia="新宋体" w:cs="Calibri"/>
          <w:sz w:val="20"/>
          <w:szCs w:val="20"/>
        </w:rPr>
      </w:pPr>
      <w:r>
        <w:rPr>
          <w:rFonts w:hint="eastAsia" w:ascii="Calibri" w:hAnsi="Calibri" w:eastAsia="新宋体" w:cs="Calibri"/>
          <w:sz w:val="20"/>
          <w:szCs w:val="20"/>
        </w:rPr>
        <w:t xml:space="preserve"> 0/0 1 2   E0:67:B3:12:05:3E    active    online   success  match     </w:t>
      </w:r>
    </w:p>
    <w:p>
      <w:pPr>
        <w:pStyle w:val="20"/>
        <w:shd w:val="clear" w:color="auto" w:fill="DDDDDD"/>
        <w:spacing w:before="30" w:after="30" w:line="270" w:lineRule="atLeast"/>
        <w:ind w:firstLineChars="0"/>
        <w:rPr>
          <w:rFonts w:ascii="Calibri" w:hAnsi="Calibri" w:eastAsia="新宋体" w:cs="Calibri"/>
          <w:sz w:val="20"/>
          <w:szCs w:val="20"/>
        </w:rPr>
      </w:pPr>
      <w:r>
        <w:rPr>
          <w:rFonts w:hint="eastAsia" w:ascii="Calibri" w:hAnsi="Calibri" w:eastAsia="新宋体" w:cs="Calibri"/>
          <w:sz w:val="20"/>
          <w:szCs w:val="20"/>
        </w:rPr>
        <w:t>----------------------------------------------------------------------------</w:t>
      </w:r>
    </w:p>
    <w:p>
      <w:pPr>
        <w:pStyle w:val="20"/>
        <w:shd w:val="clear" w:color="auto" w:fill="DDDDDD"/>
        <w:spacing w:before="30" w:after="30" w:line="270" w:lineRule="atLeast"/>
        <w:ind w:firstLineChars="0"/>
        <w:rPr>
          <w:rFonts w:ascii="Calibri" w:hAnsi="Calibri" w:eastAsia="新宋体" w:cs="Calibri"/>
          <w:sz w:val="20"/>
          <w:szCs w:val="20"/>
        </w:rPr>
      </w:pPr>
      <w:r>
        <w:rPr>
          <w:rFonts w:hint="eastAsia" w:ascii="Calibri" w:hAnsi="Calibri" w:eastAsia="新宋体" w:cs="Calibri"/>
          <w:sz w:val="20"/>
          <w:szCs w:val="20"/>
        </w:rPr>
        <w:t xml:space="preserve">  Total: 2, online 2</w:t>
      </w:r>
    </w:p>
    <w:p>
      <w:pPr>
        <w:pStyle w:val="3"/>
        <w:numPr>
          <w:ilvl w:val="1"/>
          <w:numId w:val="1"/>
        </w:numPr>
      </w:pPr>
      <w:bookmarkStart w:id="54" w:name="_Toc23663"/>
      <w:r>
        <w:rPr>
          <w:rFonts w:hint="eastAsia"/>
        </w:rPr>
        <w:t>Config</w:t>
      </w:r>
      <w:r>
        <w:t>ure</w:t>
      </w:r>
      <w:r>
        <w:rPr>
          <w:rFonts w:hint="eastAsia"/>
        </w:rPr>
        <w:t xml:space="preserve"> Bridge ONU(SFU) Service</w:t>
      </w:r>
      <w:bookmarkEnd w:id="54"/>
      <w:r>
        <w:rPr>
          <w:rFonts w:hint="eastAsia"/>
        </w:rPr>
        <w:t xml:space="preserve"> </w:t>
      </w:r>
    </w:p>
    <w:p>
      <w:pPr>
        <w:spacing w:line="270" w:lineRule="atLeast"/>
        <w:ind w:firstLineChars="100"/>
        <w:rPr>
          <w:rFonts w:cs="Calibri"/>
          <w:color w:val="000000"/>
          <w:sz w:val="20"/>
          <w:szCs w:val="20"/>
        </w:rPr>
      </w:pPr>
      <w:r>
        <w:rPr>
          <w:rFonts w:hint="eastAsia" w:cs="Calibri"/>
          <w:color w:val="000000"/>
          <w:sz w:val="20"/>
          <w:szCs w:val="20"/>
        </w:rPr>
        <w:t>In OLT discrete mode,we need enter OLT to config ONU one by one,config way as follows:</w:t>
      </w:r>
    </w:p>
    <w:p>
      <w:pPr>
        <w:pStyle w:val="4"/>
        <w:numPr>
          <w:ilvl w:val="2"/>
          <w:numId w:val="1"/>
        </w:numPr>
        <w:rPr>
          <w:shd w:val="clear" w:color="auto" w:fill="FFFFFF"/>
        </w:rPr>
      </w:pPr>
      <w:bookmarkStart w:id="55" w:name="_Toc31933"/>
      <w:r>
        <w:rPr>
          <w:rFonts w:hint="eastAsia"/>
          <w:shd w:val="clear" w:color="auto" w:fill="FFFFFF"/>
        </w:rPr>
        <w:t>Config</w:t>
      </w:r>
      <w:r>
        <w:rPr>
          <w:shd w:val="clear" w:color="auto" w:fill="FFFFFF"/>
        </w:rPr>
        <w:t>ure</w:t>
      </w:r>
      <w:r>
        <w:rPr>
          <w:rFonts w:hint="eastAsia"/>
          <w:shd w:val="clear" w:color="auto" w:fill="FFFFFF"/>
        </w:rPr>
        <w:t xml:space="preserve"> Bridge Onu(SFU) Internet Service</w:t>
      </w:r>
      <w:bookmarkEnd w:id="55"/>
    </w:p>
    <w:p>
      <w:pPr>
        <w:ind w:firstLine="0" w:firstLineChars="0"/>
        <w:rPr>
          <w:rFonts w:cs="Calibri"/>
          <w:b/>
        </w:rPr>
      </w:pPr>
      <w:r>
        <w:rPr>
          <w:rFonts w:hint="eastAsia" w:cs="Calibri"/>
          <w:b/>
        </w:rPr>
        <w:t xml:space="preserve"> Premise condition of ONU to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created vlan for internet</w:t>
      </w:r>
      <w:r>
        <w:rPr>
          <w:rFonts w:cs="Calibri"/>
          <w:color w:val="000000"/>
          <w:szCs w:val="21"/>
        </w:rPr>
        <w:t xml:space="preserve">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widowControl/>
        <w:tabs>
          <w:tab w:val="left" w:pos="720"/>
        </w:tabs>
        <w:spacing w:line="270" w:lineRule="atLeast"/>
        <w:ind w:left="567" w:firstLine="0" w:firstLineChars="0"/>
        <w:jc w:val="left"/>
        <w:rPr>
          <w:rFonts w:cs="Calibri"/>
          <w:szCs w:val="21"/>
        </w:rPr>
      </w:pPr>
    </w:p>
    <w:p>
      <w:pPr>
        <w:spacing w:line="270" w:lineRule="atLeast"/>
        <w:ind w:firstLineChars="100"/>
        <w:rPr>
          <w:rFonts w:cs="Calibri"/>
          <w:color w:val="000000"/>
          <w:sz w:val="20"/>
          <w:szCs w:val="20"/>
        </w:rPr>
      </w:pPr>
      <w:r>
        <w:rPr>
          <w:rFonts w:hint="eastAsia" w:cs="Calibri"/>
          <w:color w:val="000000"/>
          <w:sz w:val="20"/>
          <w:szCs w:val="20"/>
        </w:rPr>
        <w:t>SFU ethernet port vlan mode have transparent,tag(access),trunk mode and so on,we can according to our network plan config</w:t>
      </w:r>
      <w:r>
        <w:rPr>
          <w:rFonts w:cs="Calibri"/>
          <w:color w:val="000000"/>
          <w:sz w:val="20"/>
          <w:szCs w:val="20"/>
        </w:rPr>
        <w:t>ure</w:t>
      </w:r>
      <w:r>
        <w:rPr>
          <w:rFonts w:hint="eastAsia" w:cs="Calibri"/>
          <w:color w:val="000000"/>
          <w:sz w:val="20"/>
          <w:szCs w:val="20"/>
        </w:rPr>
        <w:t xml:space="preserve"> different mode.all onu vlan is configured by OLT,config</w:t>
      </w:r>
      <w:r>
        <w:rPr>
          <w:rFonts w:cs="Calibri"/>
          <w:color w:val="000000"/>
          <w:sz w:val="20"/>
          <w:szCs w:val="20"/>
        </w:rPr>
        <w:t>ure</w:t>
      </w:r>
      <w:r>
        <w:rPr>
          <w:rFonts w:hint="eastAsia" w:cs="Calibri"/>
          <w:color w:val="000000"/>
          <w:sz w:val="20"/>
          <w:szCs w:val="20"/>
        </w:rPr>
        <w:t xml:space="preserve"> way as follows:</w:t>
      </w:r>
    </w:p>
    <w:p>
      <w:pPr>
        <w:widowControl/>
        <w:spacing w:before="240" w:after="72" w:line="270" w:lineRule="atLeast"/>
        <w:ind w:firstLine="201" w:firstLineChars="10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ONU1 eth1 vlan mode is tag(access) (ONU eth port vlan mode is tag in this document):</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bookmarkStart w:id="56" w:name="OLE_LINK4"/>
      <w:bookmarkStart w:id="57" w:name="OLE_LINK3"/>
      <w:r>
        <w:rPr>
          <w:rFonts w:ascii="Calibri" w:hAnsi="Calibri" w:eastAsia="新宋体" w:cs="Calibri"/>
          <w:sz w:val="20"/>
          <w:szCs w:val="20"/>
        </w:rPr>
        <w:t>OLT(config)#</w:t>
      </w:r>
      <w:r>
        <w:rPr>
          <w:rFonts w:ascii="Calibri" w:hAnsi="Calibri" w:eastAsia="新宋体" w:cs="Calibri"/>
          <w:b/>
          <w:sz w:val="20"/>
          <w:szCs w:val="20"/>
        </w:rPr>
        <w:t xml:space="preserve"> interface epon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bookmarkStart w:id="58" w:name="OLE_LINK2"/>
      <w:r>
        <w:rPr>
          <w:rFonts w:ascii="Calibri" w:hAnsi="Calibri" w:eastAsia="新宋体" w:cs="Calibri"/>
          <w:sz w:val="20"/>
          <w:szCs w:val="20"/>
        </w:rPr>
        <w:t>OLT(config-interface-epon-0/0)#</w:t>
      </w:r>
      <w:bookmarkEnd w:id="58"/>
      <w:r>
        <w:rPr>
          <w:rFonts w:ascii="Calibri" w:hAnsi="Calibri" w:eastAsia="新宋体" w:cs="Calibri"/>
          <w:b/>
          <w:sz w:val="20"/>
          <w:szCs w:val="20"/>
        </w:rPr>
        <w:t xml:space="preserve"> ont port native-vlan 1 1 eth 1 vlan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w:t>
      </w:r>
      <w:r>
        <w:rPr>
          <w:rFonts w:ascii="Calibri" w:hAnsi="Calibri" w:eastAsia="新宋体" w:cs="Calibri"/>
          <w:b/>
          <w:sz w:val="20"/>
          <w:szCs w:val="20"/>
        </w:rPr>
        <w:t xml:space="preserve"> exit</w:t>
      </w:r>
    </w:p>
    <w:bookmarkEnd w:id="56"/>
    <w:bookmarkEnd w:id="57"/>
    <w:p>
      <w:pPr>
        <w:widowControl/>
        <w:spacing w:before="240" w:after="72" w:line="270" w:lineRule="atLeast"/>
        <w:ind w:firstLine="201" w:firstLineChars="10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ONU1 eth1 vlan mode is transparent: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w:t>
      </w:r>
      <w:r>
        <w:rPr>
          <w:rFonts w:ascii="Calibri" w:hAnsi="Calibri" w:eastAsia="新宋体" w:cs="Calibri"/>
          <w:b/>
          <w:sz w:val="20"/>
          <w:szCs w:val="20"/>
        </w:rPr>
        <w:t xml:space="preserve"> interface epon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OLT(config-interface-epon-0/0)# </w:t>
      </w:r>
      <w:r>
        <w:rPr>
          <w:rFonts w:ascii="Calibri" w:hAnsi="Calibri" w:eastAsia="新宋体" w:cs="Calibri"/>
          <w:b/>
          <w:sz w:val="20"/>
          <w:szCs w:val="20"/>
        </w:rPr>
        <w:t>ont port vlan 1 1 eth 1 transparent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exit</w:t>
      </w:r>
    </w:p>
    <w:p>
      <w:pPr>
        <w:widowControl/>
        <w:spacing w:before="240" w:after="72" w:line="270" w:lineRule="atLeast"/>
        <w:ind w:firstLine="201" w:firstLineChars="100"/>
        <w:jc w:val="left"/>
        <w:rPr>
          <w:rFonts w:cs="Calibri"/>
          <w:b/>
          <w:color w:val="000000"/>
          <w:sz w:val="20"/>
          <w:szCs w:val="20"/>
        </w:rPr>
      </w:pPr>
      <w:r>
        <w:rPr>
          <w:rFonts w:hint="eastAsia" w:cs="Calibri"/>
          <w:b/>
          <w:color w:val="000000"/>
          <w:sz w:val="20"/>
          <w:szCs w:val="20"/>
        </w:rPr>
        <w:t>Config ONU1 eth1 vlan mode is trunk:</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epon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OLT(config-interface-epon-0/0)# </w:t>
      </w:r>
      <w:r>
        <w:rPr>
          <w:rFonts w:ascii="Calibri" w:hAnsi="Calibri" w:eastAsia="新宋体" w:cs="Calibri"/>
          <w:b/>
          <w:sz w:val="20"/>
          <w:szCs w:val="20"/>
        </w:rPr>
        <w:t>ont port vlan 1 1 eth 1 100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exit</w:t>
      </w:r>
    </w:p>
    <w:p>
      <w:pPr>
        <w:pStyle w:val="4"/>
        <w:numPr>
          <w:ilvl w:val="2"/>
          <w:numId w:val="1"/>
        </w:numPr>
        <w:rPr>
          <w:shd w:val="clear" w:color="auto" w:fill="FFFFFF"/>
        </w:rPr>
      </w:pPr>
      <w:bookmarkStart w:id="59" w:name="_Toc32173"/>
      <w:r>
        <w:rPr>
          <w:shd w:val="clear" w:color="auto" w:fill="FFFFFF"/>
        </w:rPr>
        <w:t>C</w:t>
      </w:r>
      <w:r>
        <w:rPr>
          <w:rFonts w:hint="eastAsia"/>
          <w:shd w:val="clear" w:color="auto" w:fill="FFFFFF"/>
        </w:rPr>
        <w:t>onfig</w:t>
      </w:r>
      <w:r>
        <w:rPr>
          <w:shd w:val="clear" w:color="auto" w:fill="FFFFFF"/>
        </w:rPr>
        <w:t>ure</w:t>
      </w:r>
      <w:r>
        <w:rPr>
          <w:rFonts w:hint="eastAsia"/>
          <w:shd w:val="clear" w:color="auto" w:fill="FFFFFF"/>
        </w:rPr>
        <w:t xml:space="preserve"> Bridge Onu(SFU) Multicast Service</w:t>
      </w:r>
      <w:bookmarkEnd w:id="59"/>
    </w:p>
    <w:p>
      <w:pPr>
        <w:ind w:firstLine="0" w:firstLineChars="0"/>
        <w:rPr>
          <w:rFonts w:cs="Calibri"/>
          <w:b/>
        </w:rPr>
      </w:pPr>
      <w:r>
        <w:rPr>
          <w:rFonts w:hint="eastAsia" w:cs="Calibri"/>
          <w:b/>
        </w:rPr>
        <w:t>Premise Condition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 xml:space="preserve">OLT have created vlan for multicast </w:t>
      </w:r>
      <w:r>
        <w:rPr>
          <w:rFonts w:cs="Calibri"/>
          <w:color w:val="000000"/>
          <w:szCs w:val="21"/>
        </w:rPr>
        <w:t>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widowControl/>
        <w:tabs>
          <w:tab w:val="left" w:pos="720"/>
        </w:tabs>
        <w:spacing w:line="270" w:lineRule="atLeast"/>
        <w:ind w:left="567" w:firstLine="0" w:firstLineChars="0"/>
        <w:jc w:val="left"/>
        <w:rPr>
          <w:rFonts w:cs="Calibri"/>
          <w:szCs w:val="21"/>
        </w:rPr>
      </w:pPr>
    </w:p>
    <w:p>
      <w:pPr>
        <w:spacing w:line="270" w:lineRule="atLeast"/>
        <w:ind w:firstLineChars="100"/>
        <w:rPr>
          <w:rFonts w:cs="Calibri"/>
          <w:color w:val="000000"/>
          <w:sz w:val="20"/>
          <w:szCs w:val="20"/>
        </w:rPr>
      </w:pPr>
      <w:bookmarkStart w:id="60" w:name="cfg_cli_fttx_0204_3__abnormal_deal_ont"/>
      <w:bookmarkEnd w:id="60"/>
      <w:bookmarkStart w:id="61" w:name="abnormal_deal_ont"/>
      <w:bookmarkEnd w:id="61"/>
      <w:r>
        <w:rPr>
          <w:rFonts w:hint="eastAsia" w:cs="Calibri"/>
          <w:color w:val="000000"/>
          <w:sz w:val="20"/>
          <w:szCs w:val="20"/>
        </w:rPr>
        <w:t>In OLT discrete mode,we need enter OLT to config ONU multicast service,config</w:t>
      </w:r>
      <w:r>
        <w:rPr>
          <w:rFonts w:cs="Calibri"/>
          <w:color w:val="000000"/>
          <w:sz w:val="20"/>
          <w:szCs w:val="20"/>
        </w:rPr>
        <w:t>ure way</w:t>
      </w:r>
      <w:r>
        <w:rPr>
          <w:rFonts w:hint="eastAsia" w:cs="Calibri"/>
          <w:color w:val="000000"/>
          <w:sz w:val="20"/>
          <w:szCs w:val="20"/>
        </w:rPr>
        <w:t xml:space="preserve"> as follows:</w:t>
      </w:r>
    </w:p>
    <w:p>
      <w:pPr>
        <w:widowControl/>
        <w:spacing w:before="240" w:after="72" w:line="270" w:lineRule="atLeast"/>
        <w:ind w:firstLine="201" w:firstLineChars="10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ONU1 multicast vlan mode is snooping,ONU1 eth2 vlan is 200,and multicast vlan mode is untag:</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epon</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w:t>
      </w:r>
      <w:r>
        <w:rPr>
          <w:rFonts w:hint="eastAsia" w:ascii="Calibri" w:hAnsi="Calibri" w:eastAsia="新宋体" w:cs="Calibri"/>
          <w:b/>
          <w:sz w:val="20"/>
          <w:szCs w:val="20"/>
        </w:rPr>
        <w:t>ont multicast-mode 1 1 igmp-snooping</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w:t>
      </w:r>
      <w:r>
        <w:rPr>
          <w:rFonts w:ascii="Calibri" w:hAnsi="Calibri" w:eastAsia="新宋体" w:cs="Calibri"/>
          <w:b/>
          <w:sz w:val="20"/>
          <w:szCs w:val="20"/>
        </w:rPr>
        <w:t xml:space="preserve">ont port attribute 1 1 eth </w:t>
      </w:r>
      <w:r>
        <w:rPr>
          <w:rFonts w:hint="eastAsia" w:ascii="Calibri" w:hAnsi="Calibri" w:eastAsia="新宋体" w:cs="Calibri"/>
          <w:b/>
          <w:sz w:val="20"/>
          <w:szCs w:val="20"/>
        </w:rPr>
        <w:t>2</w:t>
      </w:r>
      <w:r>
        <w:rPr>
          <w:rFonts w:ascii="Calibri" w:hAnsi="Calibri" w:eastAsia="新宋体" w:cs="Calibri"/>
          <w:b/>
          <w:sz w:val="20"/>
          <w:szCs w:val="20"/>
        </w:rPr>
        <w:t xml:space="preserve"> multicast-tagstrip untag</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 xml:space="preserve">ont port multicast-vlan 1 </w:t>
      </w:r>
      <w:r>
        <w:rPr>
          <w:rFonts w:hint="eastAsia" w:ascii="Calibri" w:hAnsi="Calibri" w:eastAsia="新宋体" w:cs="Calibri"/>
          <w:b/>
          <w:sz w:val="20"/>
          <w:szCs w:val="20"/>
        </w:rPr>
        <w:t>2</w:t>
      </w:r>
      <w:r>
        <w:rPr>
          <w:rFonts w:ascii="Calibri" w:hAnsi="Calibri" w:eastAsia="新宋体" w:cs="Calibri"/>
          <w:b/>
          <w:sz w:val="20"/>
          <w:szCs w:val="20"/>
        </w:rPr>
        <w:t xml:space="preserve"> eth </w:t>
      </w:r>
      <w:r>
        <w:rPr>
          <w:rFonts w:hint="eastAsia" w:ascii="Calibri" w:hAnsi="Calibri" w:eastAsia="新宋体" w:cs="Calibri"/>
          <w:b/>
          <w:sz w:val="20"/>
          <w:szCs w:val="20"/>
        </w:rPr>
        <w:t>2</w:t>
      </w:r>
      <w:r>
        <w:rPr>
          <w:rFonts w:ascii="Calibri" w:hAnsi="Calibri" w:eastAsia="新宋体" w:cs="Calibri"/>
          <w:b/>
          <w:sz w:val="20"/>
          <w:szCs w:val="20"/>
        </w:rPr>
        <w:t xml:space="preserve"> 200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w:t>
      </w:r>
      <w:r>
        <w:rPr>
          <w:rFonts w:ascii="Calibri" w:hAnsi="Calibri" w:eastAsia="新宋体" w:cs="Calibri"/>
          <w:b/>
          <w:sz w:val="20"/>
          <w:szCs w:val="20"/>
        </w:rPr>
        <w:t xml:space="preserve"> exit</w:t>
      </w:r>
    </w:p>
    <w:p>
      <w:pPr>
        <w:ind w:firstLine="420"/>
        <w:rPr>
          <w:rFonts w:cs="Calibri"/>
        </w:rPr>
      </w:pPr>
    </w:p>
    <w:p>
      <w:pPr>
        <w:ind w:firstLine="420"/>
        <w:rPr>
          <w:rFonts w:cs="Calibri"/>
        </w:rPr>
      </w:pPr>
      <w:r>
        <w:rPr>
          <w:rFonts w:cs="Calibri"/>
        </w:rPr>
        <w:t>----</w:t>
      </w:r>
      <w:r>
        <w:rPr>
          <w:rFonts w:hint="eastAsia" w:cs="Calibri"/>
        </w:rPr>
        <w:t>End</w:t>
      </w:r>
    </w:p>
    <w:p>
      <w:pPr>
        <w:pStyle w:val="3"/>
        <w:numPr>
          <w:ilvl w:val="1"/>
          <w:numId w:val="1"/>
        </w:numPr>
      </w:pPr>
      <w:bookmarkStart w:id="62" w:name="_Toc4994"/>
      <w:r>
        <w:t>C</w:t>
      </w:r>
      <w:r>
        <w:rPr>
          <w:rFonts w:hint="eastAsia"/>
        </w:rPr>
        <w:t>onfigure Gateway ONU（HGU）Service</w:t>
      </w:r>
      <w:bookmarkEnd w:id="62"/>
    </w:p>
    <w:p>
      <w:pPr>
        <w:ind w:firstLineChars="100"/>
        <w:rPr>
          <w:rFonts w:cs="Calibri"/>
          <w:color w:val="000000"/>
          <w:sz w:val="20"/>
          <w:szCs w:val="20"/>
        </w:rPr>
      </w:pPr>
      <w:r>
        <w:rPr>
          <w:rFonts w:hint="eastAsia" w:cs="Calibri"/>
          <w:color w:val="000000"/>
          <w:sz w:val="20"/>
          <w:szCs w:val="20"/>
        </w:rPr>
        <w:t>Gateway ONU（HGU）can provide internet,VOIP,IPTV service for FTTH,support PPPOE/DHCP dial-up,NAT，IGMP.Because HGU have route function, ONU service need to be configured with the local web or tr069,include wan and vlan</w:t>
      </w:r>
      <w:r>
        <w:rPr>
          <w:rFonts w:cs="Calibri"/>
          <w:color w:val="000000"/>
          <w:sz w:val="20"/>
          <w:szCs w:val="20"/>
        </w:rPr>
        <w:t xml:space="preserve"> configuration</w:t>
      </w:r>
      <w:r>
        <w:rPr>
          <w:rFonts w:hint="eastAsia" w:cs="Calibri"/>
          <w:color w:val="000000"/>
          <w:sz w:val="20"/>
          <w:szCs w:val="20"/>
        </w:rPr>
        <w:t>,don</w:t>
      </w:r>
      <w:r>
        <w:rPr>
          <w:rFonts w:cs="Calibri"/>
          <w:color w:val="000000"/>
          <w:sz w:val="20"/>
          <w:szCs w:val="20"/>
        </w:rPr>
        <w:t>’</w:t>
      </w:r>
      <w:r>
        <w:rPr>
          <w:rFonts w:hint="eastAsia" w:cs="Calibri"/>
          <w:color w:val="000000"/>
          <w:sz w:val="20"/>
          <w:szCs w:val="20"/>
        </w:rPr>
        <w:t>t need configure vlan in olt,only make sure ONU can register to OLT.OLT don</w:t>
      </w:r>
      <w:r>
        <w:rPr>
          <w:rFonts w:cs="Calibri"/>
          <w:color w:val="000000"/>
          <w:sz w:val="20"/>
          <w:szCs w:val="20"/>
        </w:rPr>
        <w:t>’</w:t>
      </w:r>
      <w:r>
        <w:rPr>
          <w:rFonts w:hint="eastAsia" w:cs="Calibri"/>
          <w:color w:val="000000"/>
          <w:sz w:val="20"/>
          <w:szCs w:val="20"/>
        </w:rPr>
        <w:t>t support configure ONU route wan,specific configure as follows:</w:t>
      </w:r>
    </w:p>
    <w:p>
      <w:pPr>
        <w:pStyle w:val="4"/>
        <w:numPr>
          <w:ilvl w:val="2"/>
          <w:numId w:val="1"/>
        </w:numPr>
        <w:rPr>
          <w:shd w:val="clear" w:color="auto" w:fill="FFFFFF"/>
        </w:rPr>
      </w:pPr>
      <w:bookmarkStart w:id="63" w:name="_Toc3467"/>
      <w:r>
        <w:rPr>
          <w:rFonts w:hint="eastAsia"/>
          <w:shd w:val="clear" w:color="auto" w:fill="FFFFFF"/>
        </w:rPr>
        <w:t>Configure Gateway ONU（HGU）Internet Service--RTK Solution</w:t>
      </w:r>
      <w:bookmarkEnd w:id="63"/>
    </w:p>
    <w:p>
      <w:pPr>
        <w:ind w:firstLine="0" w:firstLineChars="0"/>
        <w:rPr>
          <w:rFonts w:cs="Calibri"/>
          <w:b/>
        </w:rPr>
      </w:pPr>
      <w:r>
        <w:rPr>
          <w:rFonts w:hint="eastAsia" w:cs="Calibri"/>
          <w:b/>
        </w:rPr>
        <w:t>premise condition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 xml:space="preserve">OLT have created vlan for internet </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tabs>
          <w:tab w:val="left" w:pos="720"/>
        </w:tabs>
        <w:spacing w:before="312" w:beforeLines="100" w:line="270" w:lineRule="atLeast"/>
        <w:ind w:left="105" w:leftChars="50" w:firstLine="502" w:firstLineChars="250"/>
        <w:rPr>
          <w:rFonts w:cs="Calibri"/>
          <w:b/>
          <w:color w:val="000000"/>
          <w:sz w:val="20"/>
          <w:szCs w:val="20"/>
        </w:rPr>
      </w:pPr>
      <w:r>
        <w:rPr>
          <w:rFonts w:hint="eastAsia" w:cs="Calibri"/>
          <w:b/>
          <w:color w:val="000000"/>
          <w:sz w:val="20"/>
          <w:szCs w:val="20"/>
        </w:rPr>
        <w:t>1.Create route wan and bind LAN1 in onu web</w:t>
      </w:r>
    </w:p>
    <w:p>
      <w:pPr>
        <w:spacing w:line="270" w:lineRule="atLeast"/>
        <w:ind w:left="462" w:leftChars="220" w:firstLine="300" w:firstLineChars="150"/>
        <w:rPr>
          <w:rFonts w:cs="Calibri"/>
          <w:color w:val="000000"/>
          <w:kern w:val="0"/>
          <w:sz w:val="20"/>
          <w:szCs w:val="20"/>
        </w:rPr>
      </w:pPr>
      <w:r>
        <w:rPr>
          <w:rFonts w:hint="eastAsia" w:cs="Calibri"/>
          <w:color w:val="000000"/>
          <w:kern w:val="0"/>
          <w:sz w:val="20"/>
          <w:szCs w:val="20"/>
        </w:rPr>
        <w:t>Click</w:t>
      </w:r>
      <w:r>
        <w:rPr>
          <w:rFonts w:cs="Calibri"/>
          <w:color w:val="000000"/>
          <w:kern w:val="0"/>
          <w:sz w:val="20"/>
          <w:szCs w:val="20"/>
        </w:rPr>
        <w:t xml:space="preserve"> </w:t>
      </w:r>
      <w:r>
        <w:rPr>
          <w:rFonts w:hint="eastAsia" w:cs="Calibri"/>
          <w:color w:val="000000"/>
          <w:kern w:val="0"/>
          <w:sz w:val="20"/>
          <w:szCs w:val="20"/>
        </w:rPr>
        <w:t>Internet</w:t>
      </w:r>
      <w:r>
        <w:rPr>
          <w:rFonts w:cs="Calibri"/>
          <w:color w:val="000000"/>
          <w:kern w:val="0"/>
          <w:sz w:val="20"/>
          <w:szCs w:val="20"/>
        </w:rPr>
        <w:sym w:font="Wingdings" w:char="F0E0"/>
      </w:r>
      <w:r>
        <w:rPr>
          <w:rFonts w:hint="eastAsia" w:cs="Calibri"/>
          <w:color w:val="000000"/>
          <w:kern w:val="0"/>
          <w:sz w:val="20"/>
          <w:szCs w:val="20"/>
        </w:rPr>
        <w:t>Internet Config</w:t>
      </w:r>
      <w:r>
        <w:rPr>
          <w:rFonts w:cs="Calibri"/>
          <w:color w:val="000000"/>
          <w:kern w:val="0"/>
          <w:sz w:val="20"/>
          <w:szCs w:val="20"/>
        </w:rPr>
        <w:sym w:font="Wingdings" w:char="F0E0"/>
      </w:r>
      <w:r>
        <w:rPr>
          <w:rFonts w:cs="Calibri"/>
          <w:color w:val="000000"/>
          <w:kern w:val="0"/>
          <w:sz w:val="20"/>
          <w:szCs w:val="20"/>
        </w:rPr>
        <w:t xml:space="preserve"> WAN </w:t>
      </w:r>
      <w:r>
        <w:rPr>
          <w:rFonts w:hint="eastAsia" w:cs="Calibri"/>
          <w:color w:val="000000"/>
          <w:kern w:val="0"/>
          <w:sz w:val="20"/>
          <w:szCs w:val="20"/>
        </w:rPr>
        <w:t>Config</w:t>
      </w:r>
    </w:p>
    <w:p>
      <w:pPr>
        <w:spacing w:line="270" w:lineRule="atLeast"/>
        <w:ind w:firstLineChars="100"/>
        <w:rPr>
          <w:rFonts w:cs="Calibri"/>
          <w:b/>
          <w:color w:val="000000"/>
          <w:sz w:val="20"/>
          <w:szCs w:val="20"/>
        </w:rPr>
      </w:pPr>
      <w:r>
        <w:rPr>
          <w:rFonts w:cs="Calibri"/>
          <w:color w:val="000000"/>
          <w:sz w:val="20"/>
          <w:szCs w:val="20"/>
        </w:rPr>
        <w:drawing>
          <wp:inline distT="0" distB="0" distL="0" distR="0">
            <wp:extent cx="5270500" cy="4907915"/>
            <wp:effectExtent l="0" t="0" r="6350" b="698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3708" cy="4911417"/>
                    </a:xfrm>
                    <a:prstGeom prst="rect">
                      <a:avLst/>
                    </a:prstGeom>
                    <a:noFill/>
                    <a:ln>
                      <a:noFill/>
                    </a:ln>
                  </pic:spPr>
                </pic:pic>
              </a:graphicData>
            </a:graphic>
          </wp:inline>
        </w:drawing>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drawing>
          <wp:inline distT="0" distB="0" distL="114300" distR="114300">
            <wp:extent cx="257175" cy="209550"/>
            <wp:effectExtent l="0" t="0" r="9525" b="0"/>
            <wp:docPr id="17" name="图片 8"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con-note"/>
                    <pic:cNvPicPr>
                      <a:picLocks noChangeAspect="1"/>
                    </pic:cNvPicPr>
                  </pic:nvPicPr>
                  <pic:blipFill>
                    <a:blip r:embed="rId19"/>
                    <a:stretch>
                      <a:fillRect/>
                    </a:stretch>
                  </pic:blipFill>
                  <pic:spPr>
                    <a:xfrm>
                      <a:off x="0" y="0"/>
                      <a:ext cx="257175" cy="209550"/>
                    </a:xfrm>
                    <a:prstGeom prst="rect">
                      <a:avLst/>
                    </a:prstGeom>
                    <a:noFill/>
                    <a:ln w="9525">
                      <a:noFill/>
                    </a:ln>
                  </pic:spPr>
                </pic:pic>
              </a:graphicData>
            </a:graphic>
          </wp:inline>
        </w:drawing>
      </w:r>
      <w:r>
        <w:rPr>
          <w:rFonts w:cs="Calibri"/>
          <w:color w:val="000000"/>
          <w:sz w:val="20"/>
          <w:szCs w:val="20"/>
        </w:rPr>
        <w:fldChar w:fldCharType="end"/>
      </w:r>
      <w:r>
        <w:t> </w:t>
      </w:r>
      <w:r>
        <w:rPr>
          <w:b/>
        </w:rPr>
        <w:t>NOTE：</w:t>
      </w:r>
    </w:p>
    <w:p>
      <w:pPr>
        <w:shd w:val="clear" w:color="auto" w:fill="FFFFCC"/>
        <w:spacing w:line="270" w:lineRule="atLeast"/>
        <w:ind w:left="252" w:leftChars="120" w:firstLine="0" w:firstLineChars="0"/>
        <w:rPr>
          <w:rFonts w:cs="Calibri"/>
          <w:color w:val="000000"/>
          <w:sz w:val="20"/>
          <w:szCs w:val="20"/>
        </w:rPr>
      </w:pPr>
      <w:r>
        <w:rPr>
          <w:rFonts w:hint="eastAsia" w:cs="Calibri"/>
          <w:color w:val="000000"/>
          <w:sz w:val="20"/>
          <w:szCs w:val="20"/>
        </w:rPr>
        <w:t xml:space="preserve">Mode select </w:t>
      </w:r>
      <w:r>
        <w:rPr>
          <w:rFonts w:hint="eastAsia" w:cs="Calibri"/>
          <w:b/>
          <w:color w:val="000000"/>
          <w:sz w:val="20"/>
          <w:szCs w:val="20"/>
        </w:rPr>
        <w:t>Route.</w:t>
      </w:r>
      <w:r>
        <w:rPr>
          <w:rFonts w:hint="eastAsia" w:cs="Calibri"/>
          <w:color w:val="000000"/>
          <w:sz w:val="20"/>
          <w:szCs w:val="20"/>
        </w:rPr>
        <w:t xml:space="preserve"> Check </w:t>
      </w:r>
      <w:r>
        <w:rPr>
          <w:rFonts w:hint="eastAsia" w:cs="Calibri"/>
          <w:b/>
          <w:color w:val="000000"/>
          <w:sz w:val="20"/>
          <w:szCs w:val="20"/>
        </w:rPr>
        <w:t>Enable VLAN</w:t>
      </w:r>
      <w:r>
        <w:rPr>
          <w:rFonts w:hint="eastAsia" w:cs="Calibri"/>
          <w:color w:val="000000"/>
          <w:sz w:val="20"/>
          <w:szCs w:val="20"/>
        </w:rPr>
        <w:t xml:space="preserve"> and Vlan ID input 100. Service Mode select </w:t>
      </w:r>
      <w:r>
        <w:rPr>
          <w:rFonts w:hint="eastAsia" w:cs="Calibri"/>
          <w:b/>
          <w:color w:val="000000"/>
          <w:sz w:val="20"/>
          <w:szCs w:val="20"/>
        </w:rPr>
        <w:t>INTERNET.</w:t>
      </w:r>
      <w:r>
        <w:rPr>
          <w:rFonts w:hint="eastAsia" w:cs="Calibri"/>
          <w:color w:val="000000"/>
          <w:sz w:val="20"/>
          <w:szCs w:val="20"/>
        </w:rPr>
        <w:t xml:space="preserve"> Bind port check </w:t>
      </w:r>
      <w:r>
        <w:rPr>
          <w:rFonts w:hint="eastAsia" w:cs="Calibri"/>
          <w:b/>
          <w:color w:val="000000"/>
          <w:sz w:val="20"/>
          <w:szCs w:val="20"/>
        </w:rPr>
        <w:t xml:space="preserve">Port_1 </w:t>
      </w:r>
      <w:r>
        <w:rPr>
          <w:rFonts w:hint="eastAsia" w:cs="Calibri"/>
          <w:color w:val="000000"/>
          <w:sz w:val="20"/>
          <w:szCs w:val="20"/>
        </w:rPr>
        <w:t xml:space="preserve">and </w:t>
      </w:r>
      <w:r>
        <w:rPr>
          <w:rFonts w:hint="eastAsia" w:cs="Calibri"/>
          <w:b/>
          <w:color w:val="000000"/>
          <w:sz w:val="20"/>
          <w:szCs w:val="20"/>
        </w:rPr>
        <w:t>wireless(SSID).</w:t>
      </w:r>
    </w:p>
    <w:p>
      <w:pPr>
        <w:shd w:val="clear" w:color="auto" w:fill="FFFFCC"/>
        <w:spacing w:line="270" w:lineRule="atLeast"/>
        <w:ind w:left="252" w:leftChars="120" w:firstLine="0" w:firstLineChars="0"/>
        <w:rPr>
          <w:rStyle w:val="32"/>
          <w:rFonts w:cs="Calibri"/>
          <w:b/>
          <w:bCs/>
          <w:color w:val="000000"/>
          <w:sz w:val="20"/>
          <w:szCs w:val="20"/>
        </w:rPr>
      </w:pPr>
      <w:r>
        <w:rPr>
          <w:rFonts w:hint="eastAsia" w:cs="Calibri"/>
          <w:color w:val="000000"/>
          <w:sz w:val="20"/>
          <w:szCs w:val="20"/>
        </w:rPr>
        <w:t>Internet service take DHCP mode as an example</w:t>
      </w:r>
      <w:r>
        <w:rPr>
          <w:rFonts w:cs="Calibri"/>
          <w:color w:val="000000"/>
          <w:sz w:val="20"/>
          <w:szCs w:val="20"/>
        </w:rPr>
        <w:t xml:space="preserve"> in this </w:t>
      </w:r>
      <w:r>
        <w:rPr>
          <w:rFonts w:hint="eastAsia" w:cs="Calibri"/>
          <w:color w:val="000000"/>
          <w:sz w:val="20"/>
          <w:szCs w:val="20"/>
        </w:rPr>
        <w:t>document.</w:t>
      </w:r>
      <w:r>
        <w:rPr>
          <w:rFonts w:cs="Calibri"/>
          <w:color w:val="000000"/>
          <w:sz w:val="20"/>
          <w:szCs w:val="20"/>
        </w:rPr>
        <w:t xml:space="preserve"> The service type </w:t>
      </w:r>
      <w:r>
        <w:rPr>
          <w:rFonts w:hint="eastAsia" w:cs="Calibri"/>
          <w:color w:val="000000"/>
          <w:sz w:val="20"/>
          <w:szCs w:val="20"/>
        </w:rPr>
        <w:t>please</w:t>
      </w:r>
      <w:r>
        <w:rPr>
          <w:rFonts w:cs="Calibri"/>
          <w:color w:val="000000"/>
          <w:sz w:val="20"/>
          <w:szCs w:val="20"/>
        </w:rPr>
        <w:t xml:space="preserve"> select suitable type according to the user's actual environment</w:t>
      </w:r>
      <w:r>
        <w:rPr>
          <w:rFonts w:hint="eastAsia" w:cs="Calibri"/>
          <w:color w:val="000000"/>
          <w:sz w:val="20"/>
          <w:szCs w:val="20"/>
        </w:rPr>
        <w:t>. ONT detail usage please refer to ONT user manual.</w:t>
      </w:r>
    </w:p>
    <w:p>
      <w:pPr>
        <w:tabs>
          <w:tab w:val="left" w:pos="312"/>
          <w:tab w:val="left" w:pos="720"/>
        </w:tabs>
        <w:spacing w:before="312" w:beforeLines="100" w:line="270" w:lineRule="atLeast"/>
        <w:ind w:firstLine="299" w:firstLineChars="149"/>
        <w:rPr>
          <w:rFonts w:cs="Calibri"/>
          <w:b/>
          <w:color w:val="000000"/>
          <w:sz w:val="20"/>
          <w:szCs w:val="20"/>
        </w:rPr>
      </w:pPr>
      <w:r>
        <w:rPr>
          <w:rFonts w:cs="Calibri"/>
          <w:b/>
          <w:color w:val="000000"/>
          <w:sz w:val="20"/>
          <w:szCs w:val="20"/>
        </w:rPr>
        <w:t xml:space="preserve">2. </w:t>
      </w:r>
      <w:r>
        <w:rPr>
          <w:rFonts w:hint="eastAsia" w:cs="Calibri"/>
          <w:b/>
          <w:color w:val="000000"/>
          <w:sz w:val="20"/>
          <w:szCs w:val="20"/>
        </w:rPr>
        <w:t>Check ONU internet wan status</w:t>
      </w:r>
    </w:p>
    <w:p>
      <w:pPr>
        <w:spacing w:line="270" w:lineRule="atLeast"/>
        <w:ind w:left="462" w:leftChars="220" w:firstLine="0" w:firstLineChars="0"/>
        <w:rPr>
          <w:rFonts w:cs="Calibri"/>
          <w:color w:val="000000"/>
          <w:kern w:val="0"/>
          <w:sz w:val="20"/>
          <w:szCs w:val="20"/>
        </w:rPr>
      </w:pPr>
      <w:r>
        <w:rPr>
          <w:rFonts w:cs="Calibri"/>
          <w:color w:val="000000"/>
          <w:kern w:val="0"/>
          <w:sz w:val="20"/>
          <w:szCs w:val="20"/>
        </w:rPr>
        <w:t>C</w:t>
      </w:r>
      <w:r>
        <w:rPr>
          <w:rFonts w:hint="eastAsia" w:cs="Calibri"/>
          <w:color w:val="000000"/>
          <w:kern w:val="0"/>
          <w:sz w:val="20"/>
          <w:szCs w:val="20"/>
        </w:rPr>
        <w:t>lick</w:t>
      </w:r>
      <w:r>
        <w:rPr>
          <w:rFonts w:cs="Calibri"/>
          <w:color w:val="000000"/>
          <w:kern w:val="0"/>
          <w:sz w:val="20"/>
          <w:szCs w:val="20"/>
        </w:rPr>
        <w:t xml:space="preserve"> </w:t>
      </w:r>
      <w:r>
        <w:rPr>
          <w:rFonts w:hint="eastAsia" w:cs="Calibri"/>
          <w:color w:val="000000"/>
          <w:kern w:val="0"/>
          <w:sz w:val="20"/>
          <w:szCs w:val="20"/>
        </w:rPr>
        <w:t>Status</w:t>
      </w:r>
      <w:r>
        <w:rPr>
          <w:rFonts w:cs="Calibri"/>
          <w:color w:val="000000"/>
          <w:kern w:val="0"/>
          <w:sz w:val="20"/>
          <w:szCs w:val="20"/>
        </w:rPr>
        <w:sym w:font="Wingdings" w:char="F0E0"/>
      </w:r>
      <w:r>
        <w:rPr>
          <w:rFonts w:hint="eastAsia" w:cs="Calibri"/>
          <w:color w:val="000000"/>
          <w:kern w:val="0"/>
          <w:sz w:val="20"/>
          <w:szCs w:val="20"/>
        </w:rPr>
        <w:t>Internet Info</w:t>
      </w:r>
    </w:p>
    <w:p>
      <w:pPr>
        <w:widowControl/>
        <w:spacing w:before="240" w:after="72" w:line="270" w:lineRule="atLeast"/>
        <w:ind w:firstLine="210" w:firstLineChars="100"/>
        <w:jc w:val="left"/>
        <w:rPr>
          <w:rFonts w:ascii="Arial" w:hAnsi="Arial" w:cs="Arial"/>
          <w:color w:val="434343"/>
          <w:szCs w:val="21"/>
          <w:shd w:val="clear" w:color="auto" w:fill="FCFCFE"/>
        </w:rPr>
      </w:pPr>
      <w:r>
        <w:rPr>
          <w:rFonts w:cs="Calibri"/>
        </w:rPr>
        <w:drawing>
          <wp:inline distT="0" distB="0" distL="0" distR="0">
            <wp:extent cx="5264150" cy="1708150"/>
            <wp:effectExtent l="0" t="0" r="12700" b="635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4150" cy="1708150"/>
                    </a:xfrm>
                    <a:prstGeom prst="rect">
                      <a:avLst/>
                    </a:prstGeom>
                    <a:noFill/>
                    <a:ln>
                      <a:noFill/>
                    </a:ln>
                  </pic:spPr>
                </pic:pic>
              </a:graphicData>
            </a:graphic>
          </wp:inline>
        </w:drawing>
      </w:r>
    </w:p>
    <w:p>
      <w:pPr>
        <w:pStyle w:val="4"/>
        <w:numPr>
          <w:ilvl w:val="2"/>
          <w:numId w:val="1"/>
        </w:numPr>
        <w:rPr>
          <w:shd w:val="clear" w:color="auto" w:fill="FFFFFF"/>
        </w:rPr>
      </w:pPr>
      <w:bookmarkStart w:id="64" w:name="_Toc7303"/>
      <w:r>
        <w:rPr>
          <w:shd w:val="clear" w:color="auto" w:fill="FFFFFF"/>
        </w:rPr>
        <w:t>C</w:t>
      </w:r>
      <w:r>
        <w:rPr>
          <w:rFonts w:hint="eastAsia"/>
          <w:shd w:val="clear" w:color="auto" w:fill="FFFFFF"/>
        </w:rPr>
        <w:t>onfigure Gateway ONU（HGU）Multicast Service--RTK Solution</w:t>
      </w:r>
      <w:bookmarkEnd w:id="64"/>
    </w:p>
    <w:p>
      <w:pPr>
        <w:ind w:firstLine="0" w:firstLineChars="0"/>
        <w:rPr>
          <w:rFonts w:cs="Calibri"/>
          <w:b/>
        </w:rPr>
      </w:pPr>
      <w:r>
        <w:rPr>
          <w:rFonts w:hint="eastAsia" w:cs="Calibri"/>
          <w:b/>
        </w:rPr>
        <w:t>premise condition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multicast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 xml:space="preserve">OLT have created vlan for multicast </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multicast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multicast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pStyle w:val="29"/>
        <w:numPr>
          <w:ilvl w:val="0"/>
          <w:numId w:val="9"/>
        </w:numPr>
        <w:tabs>
          <w:tab w:val="left" w:pos="720"/>
        </w:tabs>
        <w:spacing w:before="312" w:beforeLines="100" w:line="270" w:lineRule="atLeast"/>
        <w:ind w:firstLineChars="0"/>
        <w:rPr>
          <w:rFonts w:cs="Calibri"/>
          <w:b/>
          <w:color w:val="000000"/>
          <w:sz w:val="20"/>
          <w:szCs w:val="20"/>
        </w:rPr>
      </w:pPr>
      <w:r>
        <w:rPr>
          <w:rFonts w:cs="Calibri"/>
          <w:b/>
          <w:color w:val="000000"/>
          <w:sz w:val="20"/>
          <w:szCs w:val="20"/>
        </w:rPr>
        <w:t>C</w:t>
      </w:r>
      <w:r>
        <w:rPr>
          <w:rFonts w:hint="eastAsia" w:cs="Calibri"/>
          <w:b/>
          <w:color w:val="000000"/>
          <w:sz w:val="20"/>
          <w:szCs w:val="20"/>
        </w:rPr>
        <w:t>reate bridge wan and bind LAN2 in onu web</w:t>
      </w:r>
    </w:p>
    <w:p>
      <w:pPr>
        <w:spacing w:line="270" w:lineRule="atLeast"/>
        <w:ind w:left="462" w:leftChars="220" w:firstLine="500" w:firstLineChars="250"/>
        <w:rPr>
          <w:rFonts w:cs="Calibri"/>
          <w:color w:val="000000"/>
          <w:kern w:val="0"/>
          <w:sz w:val="20"/>
          <w:szCs w:val="20"/>
        </w:rPr>
      </w:pPr>
      <w:r>
        <w:rPr>
          <w:rFonts w:cs="Calibri"/>
          <w:color w:val="000000"/>
          <w:kern w:val="0"/>
          <w:sz w:val="20"/>
          <w:szCs w:val="20"/>
        </w:rPr>
        <w:t>C</w:t>
      </w:r>
      <w:r>
        <w:rPr>
          <w:rFonts w:hint="eastAsia" w:cs="Calibri"/>
          <w:color w:val="000000"/>
          <w:kern w:val="0"/>
          <w:sz w:val="20"/>
          <w:szCs w:val="20"/>
        </w:rPr>
        <w:t>lick</w:t>
      </w:r>
      <w:r>
        <w:rPr>
          <w:rFonts w:cs="Calibri"/>
          <w:color w:val="000000"/>
          <w:kern w:val="0"/>
          <w:sz w:val="20"/>
          <w:szCs w:val="20"/>
        </w:rPr>
        <w:t xml:space="preserve"> </w:t>
      </w:r>
      <w:r>
        <w:rPr>
          <w:rFonts w:hint="eastAsia" w:cs="Calibri"/>
          <w:color w:val="000000"/>
          <w:kern w:val="0"/>
          <w:sz w:val="20"/>
          <w:szCs w:val="20"/>
        </w:rPr>
        <w:t>Internet</w:t>
      </w:r>
      <w:r>
        <w:rPr>
          <w:rFonts w:cs="Calibri"/>
          <w:color w:val="000000"/>
          <w:kern w:val="0"/>
          <w:sz w:val="20"/>
          <w:szCs w:val="20"/>
        </w:rPr>
        <w:sym w:font="Wingdings" w:char="F0E0"/>
      </w:r>
      <w:r>
        <w:rPr>
          <w:rFonts w:hint="eastAsia" w:cs="Calibri"/>
          <w:color w:val="000000"/>
          <w:kern w:val="0"/>
          <w:sz w:val="20"/>
          <w:szCs w:val="20"/>
        </w:rPr>
        <w:t>Internet Config</w:t>
      </w:r>
      <w:r>
        <w:rPr>
          <w:rFonts w:cs="Calibri"/>
          <w:color w:val="000000"/>
          <w:kern w:val="0"/>
          <w:sz w:val="20"/>
          <w:szCs w:val="20"/>
        </w:rPr>
        <w:sym w:font="Wingdings" w:char="F0E0"/>
      </w:r>
      <w:r>
        <w:rPr>
          <w:rFonts w:cs="Calibri"/>
          <w:color w:val="000000"/>
          <w:kern w:val="0"/>
          <w:sz w:val="20"/>
          <w:szCs w:val="20"/>
        </w:rPr>
        <w:t xml:space="preserve"> WAN </w:t>
      </w:r>
      <w:r>
        <w:rPr>
          <w:rFonts w:hint="eastAsia" w:cs="Calibri"/>
          <w:color w:val="000000"/>
          <w:kern w:val="0"/>
          <w:sz w:val="20"/>
          <w:szCs w:val="20"/>
        </w:rPr>
        <w:t>Config</w:t>
      </w:r>
    </w:p>
    <w:p>
      <w:pPr>
        <w:spacing w:line="270" w:lineRule="atLeast"/>
        <w:ind w:firstLineChars="100"/>
        <w:rPr>
          <w:rFonts w:cs="Calibri"/>
          <w:color w:val="000000"/>
          <w:sz w:val="20"/>
          <w:szCs w:val="20"/>
        </w:rPr>
      </w:pPr>
      <w:r>
        <w:rPr>
          <w:rFonts w:cs="Calibri"/>
          <w:color w:val="000000"/>
          <w:sz w:val="20"/>
          <w:szCs w:val="20"/>
        </w:rPr>
        <w:drawing>
          <wp:inline distT="0" distB="0" distL="0" distR="0">
            <wp:extent cx="5276850" cy="2762250"/>
            <wp:effectExtent l="0" t="0" r="0"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6850" cy="2762250"/>
                    </a:xfrm>
                    <a:prstGeom prst="rect">
                      <a:avLst/>
                    </a:prstGeom>
                    <a:noFill/>
                    <a:ln>
                      <a:noFill/>
                    </a:ln>
                  </pic:spPr>
                </pic:pic>
              </a:graphicData>
            </a:graphic>
          </wp:inline>
        </w:drawing>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drawing>
          <wp:inline distT="0" distB="0" distL="114300" distR="114300">
            <wp:extent cx="257175" cy="209550"/>
            <wp:effectExtent l="0" t="0" r="9525" b="0"/>
            <wp:docPr id="21"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con-note"/>
                    <pic:cNvPicPr>
                      <a:picLocks noChangeAspect="1"/>
                    </pic:cNvPicPr>
                  </pic:nvPicPr>
                  <pic:blipFill>
                    <a:blip r:embed="rId19"/>
                    <a:stretch>
                      <a:fillRect/>
                    </a:stretch>
                  </pic:blipFill>
                  <pic:spPr>
                    <a:xfrm>
                      <a:off x="0" y="0"/>
                      <a:ext cx="257175" cy="209550"/>
                    </a:xfrm>
                    <a:prstGeom prst="rect">
                      <a:avLst/>
                    </a:prstGeom>
                    <a:noFill/>
                    <a:ln w="9525">
                      <a:noFill/>
                    </a:ln>
                  </pic:spPr>
                </pic:pic>
              </a:graphicData>
            </a:graphic>
          </wp:inline>
        </w:drawing>
      </w:r>
      <w:r>
        <w:rPr>
          <w:rFonts w:cs="Calibri"/>
          <w:color w:val="000000"/>
          <w:sz w:val="20"/>
          <w:szCs w:val="20"/>
        </w:rPr>
        <w:fldChar w:fldCharType="end"/>
      </w:r>
      <w:r>
        <w:t> </w:t>
      </w:r>
      <w:r>
        <w:rPr>
          <w:b/>
        </w:rPr>
        <w:t>NOTE：</w:t>
      </w:r>
    </w:p>
    <w:p>
      <w:pPr>
        <w:shd w:val="clear" w:color="auto" w:fill="FFFFCC"/>
        <w:spacing w:line="270" w:lineRule="atLeast"/>
        <w:ind w:left="352" w:leftChars="120" w:hanging="100" w:hangingChars="50"/>
        <w:rPr>
          <w:rFonts w:cs="Calibri"/>
          <w:color w:val="000000"/>
          <w:sz w:val="20"/>
          <w:szCs w:val="20"/>
        </w:rPr>
      </w:pPr>
      <w:r>
        <w:rPr>
          <w:rFonts w:hint="eastAsia" w:cs="Calibri"/>
          <w:color w:val="000000"/>
          <w:sz w:val="20"/>
          <w:szCs w:val="20"/>
        </w:rPr>
        <w:t xml:space="preserve">Mode select to </w:t>
      </w:r>
      <w:r>
        <w:rPr>
          <w:rFonts w:hint="eastAsia" w:cs="Calibri"/>
          <w:b/>
          <w:color w:val="000000"/>
          <w:sz w:val="20"/>
          <w:szCs w:val="20"/>
        </w:rPr>
        <w:t>Bridge</w:t>
      </w:r>
      <w:r>
        <w:rPr>
          <w:rFonts w:hint="eastAsia" w:cs="Calibri"/>
          <w:color w:val="000000"/>
          <w:sz w:val="20"/>
          <w:szCs w:val="20"/>
        </w:rPr>
        <w:t xml:space="preserve">. Check </w:t>
      </w:r>
      <w:r>
        <w:rPr>
          <w:rFonts w:hint="eastAsia" w:cs="Calibri"/>
          <w:b/>
          <w:color w:val="000000"/>
          <w:sz w:val="20"/>
          <w:szCs w:val="20"/>
        </w:rPr>
        <w:t>Enable Vlan</w:t>
      </w:r>
      <w:r>
        <w:rPr>
          <w:rFonts w:cs="Calibri"/>
          <w:color w:val="000000"/>
          <w:sz w:val="20"/>
          <w:szCs w:val="20"/>
        </w:rPr>
        <w:t>,</w:t>
      </w:r>
      <w:r>
        <w:rPr>
          <w:rFonts w:hint="eastAsia" w:cs="Calibri"/>
          <w:color w:val="000000"/>
          <w:sz w:val="20"/>
          <w:szCs w:val="20"/>
        </w:rPr>
        <w:t xml:space="preserve">Vlan ID input </w:t>
      </w:r>
      <w:r>
        <w:rPr>
          <w:rFonts w:hint="eastAsia" w:cs="Calibri"/>
          <w:b/>
          <w:color w:val="000000"/>
          <w:sz w:val="20"/>
          <w:szCs w:val="20"/>
        </w:rPr>
        <w:t>200</w:t>
      </w:r>
      <w:r>
        <w:rPr>
          <w:rFonts w:hint="eastAsia" w:cs="Calibri"/>
          <w:color w:val="000000"/>
          <w:sz w:val="20"/>
          <w:szCs w:val="20"/>
        </w:rPr>
        <w:t xml:space="preserve">. Service Mode select </w:t>
      </w:r>
      <w:r>
        <w:rPr>
          <w:rFonts w:hint="eastAsia" w:cs="Calibri"/>
          <w:b/>
          <w:color w:val="000000"/>
          <w:sz w:val="20"/>
          <w:szCs w:val="20"/>
        </w:rPr>
        <w:t>Other</w:t>
      </w:r>
      <w:r>
        <w:rPr>
          <w:rFonts w:hint="eastAsia" w:cs="Calibri"/>
          <w:color w:val="000000"/>
          <w:sz w:val="20"/>
          <w:szCs w:val="20"/>
        </w:rPr>
        <w:t xml:space="preserve">.Bind port click </w:t>
      </w:r>
      <w:r>
        <w:rPr>
          <w:rFonts w:hint="eastAsia" w:cs="Calibri"/>
          <w:b/>
          <w:color w:val="000000"/>
          <w:sz w:val="20"/>
          <w:szCs w:val="20"/>
        </w:rPr>
        <w:t>Port_2</w:t>
      </w:r>
      <w:r>
        <w:rPr>
          <w:rFonts w:hint="eastAsia" w:cs="Calibri"/>
          <w:color w:val="000000"/>
          <w:sz w:val="20"/>
          <w:szCs w:val="20"/>
        </w:rPr>
        <w:t>.</w:t>
      </w:r>
    </w:p>
    <w:p>
      <w:pPr>
        <w:numPr>
          <w:ilvl w:val="0"/>
          <w:numId w:val="10"/>
        </w:numPr>
        <w:tabs>
          <w:tab w:val="left" w:pos="720"/>
        </w:tabs>
        <w:spacing w:before="312" w:beforeLines="100" w:line="270" w:lineRule="atLeast"/>
        <w:ind w:left="714" w:hanging="357" w:firstLineChars="0"/>
        <w:rPr>
          <w:rFonts w:cs="Calibri"/>
          <w:b/>
          <w:color w:val="000000"/>
          <w:sz w:val="20"/>
          <w:szCs w:val="20"/>
        </w:rPr>
      </w:pPr>
      <w:r>
        <w:rPr>
          <w:rFonts w:hint="eastAsia" w:cs="Calibri"/>
          <w:b/>
          <w:color w:val="000000"/>
          <w:sz w:val="20"/>
          <w:szCs w:val="20"/>
        </w:rPr>
        <w:t xml:space="preserve">Config IGMP mode in ONU web </w:t>
      </w:r>
    </w:p>
    <w:p>
      <w:pPr>
        <w:spacing w:line="270" w:lineRule="atLeast"/>
        <w:ind w:left="462" w:leftChars="220" w:firstLine="0" w:firstLineChars="0"/>
        <w:rPr>
          <w:rFonts w:cs="Calibri"/>
          <w:color w:val="000000"/>
          <w:kern w:val="0"/>
          <w:sz w:val="20"/>
          <w:szCs w:val="20"/>
        </w:rPr>
      </w:pPr>
      <w:r>
        <w:rPr>
          <w:rFonts w:hint="eastAsia" w:cs="Calibri"/>
          <w:color w:val="000000"/>
          <w:kern w:val="0"/>
          <w:sz w:val="20"/>
          <w:szCs w:val="20"/>
        </w:rPr>
        <w:t>Click</w:t>
      </w:r>
      <w:r>
        <w:rPr>
          <w:rFonts w:cs="Calibri"/>
          <w:color w:val="000000"/>
          <w:kern w:val="0"/>
          <w:sz w:val="20"/>
          <w:szCs w:val="20"/>
        </w:rPr>
        <w:t xml:space="preserve"> </w:t>
      </w:r>
      <w:r>
        <w:rPr>
          <w:rFonts w:hint="eastAsia" w:cs="Calibri"/>
          <w:color w:val="000000"/>
          <w:kern w:val="0"/>
          <w:sz w:val="20"/>
          <w:szCs w:val="20"/>
        </w:rPr>
        <w:t>Application</w:t>
      </w:r>
      <w:r>
        <w:rPr>
          <w:rFonts w:cs="Calibri"/>
          <w:color w:val="000000"/>
          <w:kern w:val="0"/>
          <w:sz w:val="20"/>
          <w:szCs w:val="20"/>
        </w:rPr>
        <w:sym w:font="Wingdings" w:char="F0E0"/>
      </w:r>
      <w:r>
        <w:rPr>
          <w:rFonts w:hint="eastAsia" w:cs="Calibri"/>
          <w:color w:val="000000"/>
          <w:kern w:val="0"/>
          <w:sz w:val="20"/>
          <w:szCs w:val="20"/>
        </w:rPr>
        <w:t xml:space="preserve"> IGMP Config</w:t>
      </w:r>
      <w:r>
        <w:rPr>
          <w:rFonts w:cs="Calibri"/>
          <w:color w:val="000000"/>
          <w:kern w:val="0"/>
          <w:sz w:val="20"/>
          <w:szCs w:val="20"/>
        </w:rPr>
        <w:sym w:font="Wingdings" w:char="F0E0"/>
      </w:r>
      <w:r>
        <w:rPr>
          <w:rFonts w:cs="Calibri"/>
          <w:color w:val="000000"/>
          <w:kern w:val="0"/>
          <w:sz w:val="20"/>
          <w:szCs w:val="20"/>
        </w:rPr>
        <w:t xml:space="preserve"> </w:t>
      </w:r>
      <w:r>
        <w:rPr>
          <w:rFonts w:hint="eastAsia" w:cs="Calibri"/>
          <w:color w:val="000000"/>
          <w:kern w:val="0"/>
          <w:sz w:val="20"/>
          <w:szCs w:val="20"/>
        </w:rPr>
        <w:t>IGMP Snooping. Enable IGMP Snooping.</w:t>
      </w:r>
    </w:p>
    <w:p>
      <w:pPr>
        <w:spacing w:line="270" w:lineRule="atLeast"/>
        <w:ind w:firstLine="301" w:firstLineChars="150"/>
        <w:rPr>
          <w:rFonts w:cs="Calibri"/>
          <w:b/>
          <w:color w:val="000000"/>
          <w:sz w:val="20"/>
          <w:szCs w:val="20"/>
        </w:rPr>
      </w:pPr>
      <w:r>
        <w:rPr>
          <w:rFonts w:hint="eastAsia" w:cs="Calibri"/>
          <w:b/>
          <w:color w:val="000000"/>
          <w:sz w:val="20"/>
          <w:szCs w:val="20"/>
        </w:rPr>
        <w:drawing>
          <wp:inline distT="0" distB="0" distL="0" distR="0">
            <wp:extent cx="5270500" cy="1441450"/>
            <wp:effectExtent l="0" t="0" r="6350" b="6350"/>
            <wp:docPr id="1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0500" cy="1441450"/>
                    </a:xfrm>
                    <a:prstGeom prst="rect">
                      <a:avLst/>
                    </a:prstGeom>
                    <a:noFill/>
                    <a:ln>
                      <a:noFill/>
                    </a:ln>
                  </pic:spPr>
                </pic:pic>
              </a:graphicData>
            </a:graphic>
          </wp:inline>
        </w:drawing>
      </w:r>
    </w:p>
    <w:p>
      <w:pPr>
        <w:tabs>
          <w:tab w:val="left" w:pos="720"/>
        </w:tabs>
        <w:spacing w:before="312" w:beforeLines="100" w:line="270" w:lineRule="atLeast"/>
        <w:ind w:left="714" w:hanging="357" w:firstLineChars="0"/>
        <w:rPr>
          <w:rFonts w:cs="Calibri"/>
          <w:b/>
          <w:color w:val="000000"/>
          <w:sz w:val="20"/>
          <w:szCs w:val="20"/>
        </w:rPr>
      </w:pPr>
      <w:r>
        <w:rPr>
          <w:rFonts w:hint="eastAsia" w:cs="Calibri"/>
          <w:b/>
          <w:color w:val="000000"/>
          <w:sz w:val="20"/>
          <w:szCs w:val="20"/>
        </w:rPr>
        <w:t xml:space="preserve">3.Configure multicast vlan on ONU web </w:t>
      </w:r>
    </w:p>
    <w:p>
      <w:pPr>
        <w:spacing w:line="270" w:lineRule="atLeast"/>
        <w:ind w:left="462" w:leftChars="220" w:firstLine="0" w:firstLineChars="0"/>
        <w:rPr>
          <w:rFonts w:cs="Calibri"/>
          <w:color w:val="000000"/>
          <w:kern w:val="0"/>
          <w:sz w:val="20"/>
          <w:szCs w:val="20"/>
        </w:rPr>
      </w:pPr>
      <w:r>
        <w:rPr>
          <w:rFonts w:cs="Calibri"/>
          <w:color w:val="000000"/>
          <w:kern w:val="0"/>
          <w:sz w:val="20"/>
          <w:szCs w:val="20"/>
        </w:rPr>
        <w:t>C</w:t>
      </w:r>
      <w:r>
        <w:rPr>
          <w:rFonts w:hint="eastAsia" w:cs="Calibri"/>
          <w:color w:val="000000"/>
          <w:kern w:val="0"/>
          <w:sz w:val="20"/>
          <w:szCs w:val="20"/>
        </w:rPr>
        <w:t>lick</w:t>
      </w:r>
      <w:r>
        <w:rPr>
          <w:rFonts w:cs="Calibri"/>
          <w:color w:val="000000"/>
          <w:kern w:val="0"/>
          <w:sz w:val="20"/>
          <w:szCs w:val="20"/>
        </w:rPr>
        <w:t xml:space="preserve"> </w:t>
      </w:r>
      <w:r>
        <w:rPr>
          <w:rFonts w:hint="eastAsia" w:cs="Calibri"/>
          <w:color w:val="000000"/>
          <w:kern w:val="0"/>
          <w:sz w:val="20"/>
          <w:szCs w:val="20"/>
        </w:rPr>
        <w:t>Application</w:t>
      </w:r>
      <w:r>
        <w:rPr>
          <w:rFonts w:cs="Calibri"/>
          <w:color w:val="000000"/>
          <w:kern w:val="0"/>
          <w:sz w:val="20"/>
          <w:szCs w:val="20"/>
        </w:rPr>
        <w:sym w:font="Wingdings" w:char="F0E0"/>
      </w:r>
      <w:r>
        <w:rPr>
          <w:rFonts w:hint="eastAsia" w:cs="Calibri"/>
          <w:color w:val="000000"/>
          <w:kern w:val="0"/>
          <w:sz w:val="20"/>
          <w:szCs w:val="20"/>
        </w:rPr>
        <w:t xml:space="preserve"> Multicast Vlan</w:t>
      </w:r>
      <w:r>
        <w:rPr>
          <w:rFonts w:cs="Calibri"/>
          <w:color w:val="000000"/>
          <w:kern w:val="0"/>
          <w:sz w:val="20"/>
          <w:szCs w:val="20"/>
        </w:rPr>
        <w:sym w:font="Wingdings" w:char="F0E0"/>
      </w:r>
      <w:r>
        <w:rPr>
          <w:rFonts w:hint="eastAsia" w:cs="Calibri"/>
          <w:color w:val="000000"/>
          <w:kern w:val="0"/>
          <w:sz w:val="20"/>
          <w:szCs w:val="20"/>
        </w:rPr>
        <w:t xml:space="preserve"> </w:t>
      </w:r>
      <w:r>
        <w:rPr>
          <w:rFonts w:cs="Calibri"/>
          <w:color w:val="000000"/>
          <w:kern w:val="0"/>
          <w:sz w:val="20"/>
          <w:szCs w:val="20"/>
        </w:rPr>
        <w:t>3_Other_B_VID_200</w:t>
      </w:r>
      <w:r>
        <w:rPr>
          <w:rFonts w:cs="Calibri"/>
          <w:color w:val="000000"/>
          <w:kern w:val="0"/>
          <w:sz w:val="20"/>
          <w:szCs w:val="20"/>
        </w:rPr>
        <w:sym w:font="Wingdings" w:char="F0E0"/>
      </w:r>
      <w:r>
        <w:rPr>
          <w:rFonts w:hint="eastAsia" w:cs="Calibri"/>
          <w:color w:val="000000"/>
          <w:kern w:val="0"/>
          <w:sz w:val="20"/>
          <w:szCs w:val="20"/>
        </w:rPr>
        <w:t xml:space="preserve"> Modify. Input 200 behind VLAN multicast(blank said set).</w:t>
      </w:r>
    </w:p>
    <w:p>
      <w:pPr>
        <w:spacing w:line="270" w:lineRule="atLeast"/>
        <w:ind w:firstLine="301" w:firstLineChars="150"/>
        <w:rPr>
          <w:rFonts w:cs="Calibri"/>
          <w:b/>
          <w:color w:val="000000"/>
          <w:sz w:val="20"/>
          <w:szCs w:val="20"/>
        </w:rPr>
      </w:pPr>
      <w:r>
        <w:rPr>
          <w:rFonts w:hint="eastAsia" w:cs="Calibri"/>
          <w:b/>
          <w:color w:val="000000"/>
          <w:sz w:val="20"/>
          <w:szCs w:val="20"/>
        </w:rPr>
        <w:drawing>
          <wp:inline distT="0" distB="0" distL="0" distR="0">
            <wp:extent cx="5270500" cy="977900"/>
            <wp:effectExtent l="0" t="0" r="6350" b="12700"/>
            <wp:docPr id="2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0500" cy="977900"/>
                    </a:xfrm>
                    <a:prstGeom prst="rect">
                      <a:avLst/>
                    </a:prstGeom>
                    <a:noFill/>
                    <a:ln>
                      <a:noFill/>
                    </a:ln>
                  </pic:spPr>
                </pic:pic>
              </a:graphicData>
            </a:graphic>
          </wp:inline>
        </w:drawing>
      </w:r>
    </w:p>
    <w:p>
      <w:pPr>
        <w:tabs>
          <w:tab w:val="left" w:pos="720"/>
        </w:tabs>
        <w:spacing w:before="312" w:beforeLines="100" w:line="270" w:lineRule="atLeast"/>
        <w:ind w:left="714" w:hanging="357" w:firstLineChars="0"/>
        <w:rPr>
          <w:rFonts w:cs="Calibri"/>
          <w:b/>
          <w:color w:val="000000"/>
          <w:sz w:val="20"/>
          <w:szCs w:val="20"/>
        </w:rPr>
      </w:pPr>
      <w:r>
        <w:rPr>
          <w:rFonts w:hint="eastAsia" w:cs="Calibri"/>
          <w:b/>
          <w:color w:val="000000"/>
          <w:sz w:val="20"/>
          <w:szCs w:val="20"/>
        </w:rPr>
        <w:t>4.Check ONU multicast wan status</w:t>
      </w:r>
    </w:p>
    <w:p>
      <w:pPr>
        <w:spacing w:line="270" w:lineRule="atLeast"/>
        <w:ind w:left="462" w:leftChars="220" w:firstLine="0" w:firstLineChars="0"/>
        <w:rPr>
          <w:rFonts w:cs="Calibri"/>
          <w:color w:val="000000"/>
          <w:kern w:val="0"/>
          <w:sz w:val="20"/>
          <w:szCs w:val="20"/>
        </w:rPr>
      </w:pPr>
      <w:r>
        <w:rPr>
          <w:rFonts w:hint="eastAsia" w:cs="Calibri"/>
          <w:color w:val="000000"/>
          <w:kern w:val="0"/>
          <w:sz w:val="20"/>
          <w:szCs w:val="20"/>
        </w:rPr>
        <w:t>Click</w:t>
      </w:r>
      <w:r>
        <w:rPr>
          <w:rFonts w:cs="Calibri"/>
          <w:color w:val="000000"/>
          <w:kern w:val="0"/>
          <w:sz w:val="20"/>
          <w:szCs w:val="20"/>
        </w:rPr>
        <w:t xml:space="preserve"> </w:t>
      </w:r>
      <w:r>
        <w:rPr>
          <w:rFonts w:hint="eastAsia" w:cs="Calibri"/>
          <w:color w:val="000000"/>
          <w:kern w:val="0"/>
          <w:sz w:val="20"/>
          <w:szCs w:val="20"/>
        </w:rPr>
        <w:t>Status</w:t>
      </w:r>
      <w:r>
        <w:rPr>
          <w:rFonts w:cs="Calibri"/>
          <w:color w:val="000000"/>
          <w:kern w:val="0"/>
          <w:sz w:val="20"/>
          <w:szCs w:val="20"/>
        </w:rPr>
        <w:sym w:font="Wingdings" w:char="F0E0"/>
      </w:r>
      <w:r>
        <w:rPr>
          <w:rFonts w:hint="eastAsia" w:cs="Calibri"/>
          <w:color w:val="000000"/>
          <w:kern w:val="0"/>
          <w:sz w:val="20"/>
          <w:szCs w:val="20"/>
        </w:rPr>
        <w:t>Internet Info</w:t>
      </w:r>
    </w:p>
    <w:p>
      <w:pPr>
        <w:ind w:firstLine="283" w:firstLineChars="135"/>
        <w:rPr>
          <w:rFonts w:cs="Calibri"/>
        </w:rPr>
      </w:pPr>
      <w:r>
        <w:rPr>
          <w:rFonts w:hint="eastAsia" w:cs="Calibri"/>
        </w:rPr>
        <w:drawing>
          <wp:inline distT="0" distB="0" distL="0" distR="0">
            <wp:extent cx="5270500" cy="1568450"/>
            <wp:effectExtent l="0" t="0" r="6350" b="1270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0500" cy="1568450"/>
                    </a:xfrm>
                    <a:prstGeom prst="rect">
                      <a:avLst/>
                    </a:prstGeom>
                    <a:noFill/>
                    <a:ln>
                      <a:noFill/>
                    </a:ln>
                  </pic:spPr>
                </pic:pic>
              </a:graphicData>
            </a:graphic>
          </wp:inline>
        </w:drawing>
      </w:r>
    </w:p>
    <w:p>
      <w:pPr>
        <w:ind w:firstLine="420"/>
        <w:rPr>
          <w:rFonts w:cs="Calibri"/>
        </w:rPr>
      </w:pPr>
    </w:p>
    <w:p>
      <w:pPr>
        <w:ind w:firstLine="0" w:firstLineChars="0"/>
        <w:rPr>
          <w:rFonts w:cs="Calibri"/>
        </w:rPr>
      </w:pPr>
      <w:r>
        <w:rPr>
          <w:rFonts w:cs="Calibri"/>
        </w:rPr>
        <w:t>----</w:t>
      </w:r>
      <w:r>
        <w:rPr>
          <w:rFonts w:hint="eastAsia" w:cs="Calibri"/>
        </w:rPr>
        <w:t>end</w:t>
      </w:r>
    </w:p>
    <w:p>
      <w:pPr>
        <w:pStyle w:val="4"/>
        <w:numPr>
          <w:ilvl w:val="2"/>
          <w:numId w:val="1"/>
        </w:numPr>
      </w:pPr>
      <w:bookmarkStart w:id="65" w:name="_Toc1046266"/>
      <w:bookmarkStart w:id="66" w:name="_Toc10556"/>
      <w:r>
        <w:rPr>
          <w:rFonts w:hint="eastAsia"/>
        </w:rPr>
        <w:t>Configure Gateway ONU（HGU）Internet Service--ZTE Solution</w:t>
      </w:r>
      <w:bookmarkEnd w:id="65"/>
      <w:bookmarkEnd w:id="66"/>
    </w:p>
    <w:p>
      <w:pPr>
        <w:ind w:firstLine="0" w:firstLineChars="0"/>
        <w:rPr>
          <w:rFonts w:cs="Calibri"/>
          <w:b/>
        </w:rPr>
      </w:pPr>
      <w:r>
        <w:rPr>
          <w:rFonts w:hint="eastAsia" w:cs="Calibri"/>
          <w:b/>
        </w:rPr>
        <w:t>premise condition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 xml:space="preserve">OLT connect to uplink device and open </w:t>
      </w:r>
      <w:r>
        <w:rPr>
          <w:rFonts w:cs="Calibri"/>
          <w:color w:val="000000"/>
          <w:szCs w:val="21"/>
        </w:rPr>
        <w:t xml:space="preserve">internet </w:t>
      </w:r>
      <w:r>
        <w:rPr>
          <w:rFonts w:hint="eastAsia" w:cs="Calibri"/>
          <w:color w:val="000000"/>
          <w:szCs w:val="21"/>
        </w:rPr>
        <w:t>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 xml:space="preserve">OLT have created vlan for internet </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pStyle w:val="29"/>
        <w:numPr>
          <w:ilvl w:val="0"/>
          <w:numId w:val="11"/>
        </w:numPr>
        <w:tabs>
          <w:tab w:val="left" w:pos="720"/>
        </w:tabs>
        <w:spacing w:before="312" w:beforeLines="100" w:line="270" w:lineRule="atLeast"/>
        <w:ind w:firstLineChars="0"/>
        <w:rPr>
          <w:rFonts w:cs="Calibri"/>
          <w:b/>
          <w:color w:val="000000"/>
          <w:sz w:val="20"/>
          <w:szCs w:val="20"/>
        </w:rPr>
      </w:pPr>
      <w:r>
        <w:rPr>
          <w:rFonts w:hint="eastAsia" w:cs="Calibri"/>
          <w:b/>
          <w:color w:val="000000"/>
          <w:sz w:val="20"/>
          <w:szCs w:val="20"/>
        </w:rPr>
        <w:t>Create route wan and bind LAN1 in ont web</w:t>
      </w:r>
    </w:p>
    <w:p>
      <w:pPr>
        <w:spacing w:line="270" w:lineRule="atLeast"/>
        <w:ind w:left="462" w:leftChars="220" w:firstLine="300" w:firstLineChars="150"/>
        <w:rPr>
          <w:rFonts w:cs="Calibri"/>
          <w:color w:val="000000"/>
          <w:kern w:val="0"/>
          <w:sz w:val="20"/>
          <w:szCs w:val="20"/>
        </w:rPr>
      </w:pPr>
      <w:r>
        <w:rPr>
          <w:rFonts w:hint="eastAsia" w:cs="Calibri"/>
          <w:color w:val="000000"/>
          <w:sz w:val="20"/>
          <w:szCs w:val="20"/>
        </w:rPr>
        <w:t>C</w:t>
      </w:r>
      <w:r>
        <w:rPr>
          <w:rFonts w:cs="Calibri"/>
          <w:color w:val="000000"/>
          <w:sz w:val="20"/>
          <w:szCs w:val="20"/>
        </w:rPr>
        <w:t>lick Network</w:t>
      </w:r>
      <w:r>
        <w:rPr>
          <w:rFonts w:cs="Calibri"/>
          <w:color w:val="000000"/>
          <w:sz w:val="20"/>
          <w:szCs w:val="20"/>
        </w:rPr>
        <w:sym w:font="Wingdings" w:char="F0E0"/>
      </w:r>
      <w:r>
        <w:rPr>
          <w:rFonts w:hint="eastAsia" w:cs="Calibri"/>
          <w:color w:val="000000"/>
          <w:sz w:val="20"/>
          <w:szCs w:val="20"/>
        </w:rPr>
        <w:t>WAN</w:t>
      </w:r>
      <w:r>
        <w:rPr>
          <w:rFonts w:cs="Calibri"/>
          <w:color w:val="000000"/>
          <w:sz w:val="20"/>
          <w:szCs w:val="20"/>
        </w:rPr>
        <w:sym w:font="Wingdings" w:char="F0E0"/>
      </w:r>
      <w:r>
        <w:rPr>
          <w:rFonts w:cs="Calibri"/>
          <w:color w:val="000000"/>
          <w:sz w:val="20"/>
          <w:szCs w:val="20"/>
        </w:rPr>
        <w:t>WAN Connection</w:t>
      </w:r>
      <w:r>
        <w:rPr>
          <w:rFonts w:hint="eastAsia" w:cs="Calibri"/>
          <w:color w:val="000000"/>
          <w:sz w:val="20"/>
          <w:szCs w:val="20"/>
        </w:rPr>
        <w:t xml:space="preserve">. </w:t>
      </w:r>
      <w:r>
        <w:rPr>
          <w:rFonts w:cs="Calibri"/>
          <w:color w:val="000000"/>
          <w:sz w:val="20"/>
          <w:szCs w:val="20"/>
        </w:rPr>
        <w:t>Type</w:t>
      </w:r>
      <w:r>
        <w:rPr>
          <w:rFonts w:hint="eastAsia" w:cs="Calibri"/>
          <w:color w:val="000000"/>
          <w:sz w:val="20"/>
          <w:szCs w:val="20"/>
        </w:rPr>
        <w:t xml:space="preserve"> select to DHCP. Connection</w:t>
      </w:r>
      <w:r>
        <w:rPr>
          <w:rFonts w:cs="Calibri"/>
          <w:color w:val="000000"/>
          <w:sz w:val="20"/>
          <w:szCs w:val="20"/>
        </w:rPr>
        <w:t xml:space="preserve"> Name</w:t>
      </w:r>
      <w:r>
        <w:rPr>
          <w:rFonts w:hint="eastAsia" w:cs="Calibri"/>
          <w:color w:val="000000"/>
          <w:sz w:val="20"/>
          <w:szCs w:val="20"/>
        </w:rPr>
        <w:t xml:space="preserve"> select to Create WAN Connection. </w:t>
      </w:r>
      <w:r>
        <w:rPr>
          <w:rFonts w:cs="Calibri"/>
          <w:color w:val="000000"/>
          <w:sz w:val="20"/>
          <w:szCs w:val="20"/>
        </w:rPr>
        <w:t>Port Binding</w:t>
      </w:r>
      <w:r>
        <w:rPr>
          <w:rFonts w:hint="eastAsia" w:cs="Calibri"/>
          <w:color w:val="000000"/>
          <w:sz w:val="20"/>
          <w:szCs w:val="20"/>
        </w:rPr>
        <w:t xml:space="preserve"> check </w:t>
      </w:r>
      <w:r>
        <w:rPr>
          <w:rFonts w:cs="Calibri"/>
          <w:color w:val="000000"/>
          <w:sz w:val="20"/>
          <w:szCs w:val="20"/>
        </w:rPr>
        <w:t>LAN1</w:t>
      </w:r>
      <w:r>
        <w:rPr>
          <w:rFonts w:hint="eastAsia" w:cs="Calibri"/>
          <w:color w:val="000000"/>
          <w:sz w:val="20"/>
          <w:szCs w:val="20"/>
        </w:rPr>
        <w:t xml:space="preserve"> and </w:t>
      </w:r>
      <w:r>
        <w:rPr>
          <w:rFonts w:cs="Calibri"/>
          <w:color w:val="000000"/>
          <w:sz w:val="20"/>
          <w:szCs w:val="20"/>
        </w:rPr>
        <w:t>SSID1</w:t>
      </w:r>
      <w:r>
        <w:rPr>
          <w:rFonts w:hint="eastAsia" w:cs="Calibri"/>
          <w:color w:val="000000"/>
          <w:sz w:val="20"/>
          <w:szCs w:val="20"/>
        </w:rPr>
        <w:t xml:space="preserve">. </w:t>
      </w:r>
      <w:r>
        <w:rPr>
          <w:rFonts w:cs="Calibri"/>
          <w:color w:val="000000"/>
          <w:sz w:val="20"/>
          <w:szCs w:val="20"/>
        </w:rPr>
        <w:t>Service List</w:t>
      </w:r>
      <w:r>
        <w:rPr>
          <w:rFonts w:hint="eastAsia" w:cs="Calibri"/>
          <w:color w:val="000000"/>
          <w:sz w:val="20"/>
          <w:szCs w:val="20"/>
        </w:rPr>
        <w:t xml:space="preserve"> select to </w:t>
      </w:r>
      <w:r>
        <w:rPr>
          <w:rFonts w:cs="Calibri"/>
          <w:color w:val="000000"/>
          <w:sz w:val="20"/>
          <w:szCs w:val="20"/>
        </w:rPr>
        <w:t>INTERNET</w:t>
      </w:r>
      <w:r>
        <w:rPr>
          <w:rFonts w:hint="eastAsia" w:cs="Calibri"/>
          <w:color w:val="000000"/>
          <w:sz w:val="20"/>
          <w:szCs w:val="20"/>
        </w:rPr>
        <w:t xml:space="preserve">. </w:t>
      </w:r>
      <w:r>
        <w:rPr>
          <w:rFonts w:cs="Calibri"/>
          <w:color w:val="000000"/>
          <w:sz w:val="20"/>
          <w:szCs w:val="20"/>
        </w:rPr>
        <w:t>VLAN Mode</w:t>
      </w:r>
      <w:r>
        <w:rPr>
          <w:rFonts w:hint="eastAsia" w:cs="Calibri"/>
          <w:color w:val="000000"/>
          <w:sz w:val="20"/>
          <w:szCs w:val="20"/>
        </w:rPr>
        <w:t xml:space="preserve"> select to </w:t>
      </w:r>
      <w:r>
        <w:rPr>
          <w:rFonts w:cs="Calibri"/>
          <w:color w:val="000000"/>
          <w:sz w:val="20"/>
          <w:szCs w:val="20"/>
        </w:rPr>
        <w:t>Used</w:t>
      </w:r>
      <w:r>
        <w:rPr>
          <w:rFonts w:hint="eastAsia" w:cs="Calibri"/>
          <w:color w:val="000000"/>
          <w:sz w:val="20"/>
          <w:szCs w:val="20"/>
        </w:rPr>
        <w:t xml:space="preserve">. VLAN </w:t>
      </w:r>
      <w:r>
        <w:rPr>
          <w:rFonts w:cs="Calibri"/>
          <w:color w:val="000000"/>
          <w:sz w:val="20"/>
          <w:szCs w:val="20"/>
        </w:rPr>
        <w:t>ID</w:t>
      </w:r>
      <w:r>
        <w:rPr>
          <w:rFonts w:hint="eastAsia" w:cs="Calibri"/>
          <w:color w:val="000000"/>
          <w:sz w:val="20"/>
          <w:szCs w:val="20"/>
        </w:rPr>
        <w:t xml:space="preserve"> enter 100. finally click </w:t>
      </w:r>
      <w:r>
        <w:rPr>
          <w:rFonts w:cs="Calibri"/>
          <w:color w:val="000000"/>
          <w:sz w:val="20"/>
          <w:szCs w:val="20"/>
        </w:rPr>
        <w:t>Create</w:t>
      </w:r>
      <w:r>
        <w:rPr>
          <w:rFonts w:hint="eastAsia" w:cs="Calibri"/>
          <w:color w:val="000000"/>
          <w:sz w:val="20"/>
          <w:szCs w:val="20"/>
        </w:rPr>
        <w:t>.</w:t>
      </w:r>
    </w:p>
    <w:p>
      <w:pPr>
        <w:ind w:firstLine="0" w:firstLineChars="0"/>
        <w:rPr>
          <w:rFonts w:cs="Calibri"/>
          <w:b/>
          <w:color w:val="000000"/>
          <w:sz w:val="20"/>
          <w:szCs w:val="20"/>
        </w:rPr>
      </w:pPr>
      <w:r>
        <w:drawing>
          <wp:inline distT="0" distB="0" distL="114300" distR="114300">
            <wp:extent cx="5395595" cy="3172460"/>
            <wp:effectExtent l="0" t="0" r="14605" b="889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6"/>
                    <a:stretch>
                      <a:fillRect/>
                    </a:stretch>
                  </pic:blipFill>
                  <pic:spPr>
                    <a:xfrm>
                      <a:off x="0" y="0"/>
                      <a:ext cx="5395595" cy="3172460"/>
                    </a:xfrm>
                    <a:prstGeom prst="rect">
                      <a:avLst/>
                    </a:prstGeom>
                    <a:noFill/>
                    <a:ln w="9525">
                      <a:noFill/>
                    </a:ln>
                  </pic:spPr>
                </pic:pic>
              </a:graphicData>
            </a:graphic>
          </wp:inline>
        </w:drawing>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drawing>
          <wp:inline distT="0" distB="0" distL="114300" distR="114300">
            <wp:extent cx="257175" cy="209550"/>
            <wp:effectExtent l="0" t="0" r="9525" b="0"/>
            <wp:docPr id="224"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0" descr="icon-note"/>
                    <pic:cNvPicPr>
                      <a:picLocks noChangeAspect="1"/>
                    </pic:cNvPicPr>
                  </pic:nvPicPr>
                  <pic:blipFill>
                    <a:blip r:embed="rId19"/>
                    <a:stretch>
                      <a:fillRect/>
                    </a:stretch>
                  </pic:blipFill>
                  <pic:spPr>
                    <a:xfrm>
                      <a:off x="0" y="0"/>
                      <a:ext cx="257175" cy="209550"/>
                    </a:xfrm>
                    <a:prstGeom prst="rect">
                      <a:avLst/>
                    </a:prstGeom>
                    <a:noFill/>
                    <a:ln w="9525">
                      <a:noFill/>
                    </a:ln>
                  </pic:spPr>
                </pic:pic>
              </a:graphicData>
            </a:graphic>
          </wp:inline>
        </w:drawing>
      </w:r>
      <w:r>
        <w:rPr>
          <w:rFonts w:cs="Calibri"/>
          <w:color w:val="000000"/>
          <w:sz w:val="20"/>
          <w:szCs w:val="20"/>
        </w:rPr>
        <w:fldChar w:fldCharType="end"/>
      </w:r>
      <w:r>
        <w:t> </w:t>
      </w:r>
      <w:r>
        <w:rPr>
          <w:b/>
        </w:rPr>
        <w:t>NOTE：</w:t>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t>Type</w:t>
      </w:r>
      <w:r>
        <w:rPr>
          <w:rFonts w:hint="eastAsia" w:cs="Calibri"/>
          <w:color w:val="000000"/>
          <w:sz w:val="20"/>
          <w:szCs w:val="20"/>
        </w:rPr>
        <w:t xml:space="preserve"> select to </w:t>
      </w:r>
      <w:r>
        <w:rPr>
          <w:rFonts w:hint="eastAsia" w:cs="Calibri"/>
          <w:b/>
          <w:color w:val="000000"/>
          <w:sz w:val="20"/>
          <w:szCs w:val="20"/>
        </w:rPr>
        <w:t>DHCP</w:t>
      </w:r>
      <w:r>
        <w:rPr>
          <w:rFonts w:hint="eastAsia" w:cs="Calibri"/>
          <w:color w:val="000000"/>
          <w:sz w:val="20"/>
          <w:szCs w:val="20"/>
        </w:rPr>
        <w:t>. Connection</w:t>
      </w:r>
      <w:r>
        <w:rPr>
          <w:rFonts w:cs="Calibri"/>
          <w:color w:val="000000"/>
          <w:sz w:val="20"/>
          <w:szCs w:val="20"/>
        </w:rPr>
        <w:t xml:space="preserve"> Name</w:t>
      </w:r>
      <w:r>
        <w:rPr>
          <w:rFonts w:hint="eastAsia" w:cs="Calibri"/>
          <w:color w:val="000000"/>
          <w:sz w:val="20"/>
          <w:szCs w:val="20"/>
        </w:rPr>
        <w:t xml:space="preserve"> select to </w:t>
      </w:r>
      <w:r>
        <w:rPr>
          <w:rFonts w:hint="eastAsia" w:cs="Calibri"/>
          <w:b/>
          <w:color w:val="000000"/>
          <w:sz w:val="20"/>
          <w:szCs w:val="20"/>
        </w:rPr>
        <w:t>Create WAN Connection</w:t>
      </w:r>
      <w:r>
        <w:rPr>
          <w:rFonts w:hint="eastAsia" w:cs="Calibri"/>
          <w:color w:val="000000"/>
          <w:sz w:val="20"/>
          <w:szCs w:val="20"/>
        </w:rPr>
        <w:t xml:space="preserve">. </w:t>
      </w:r>
      <w:r>
        <w:rPr>
          <w:rFonts w:cs="Calibri"/>
          <w:color w:val="000000"/>
          <w:sz w:val="20"/>
          <w:szCs w:val="20"/>
        </w:rPr>
        <w:t>Port Binding</w:t>
      </w:r>
      <w:r>
        <w:rPr>
          <w:rFonts w:hint="eastAsia" w:cs="Calibri"/>
          <w:color w:val="000000"/>
          <w:sz w:val="20"/>
          <w:szCs w:val="20"/>
        </w:rPr>
        <w:t xml:space="preserve"> check </w:t>
      </w:r>
      <w:r>
        <w:rPr>
          <w:rFonts w:cs="Calibri"/>
          <w:b/>
          <w:color w:val="000000"/>
          <w:sz w:val="20"/>
          <w:szCs w:val="20"/>
        </w:rPr>
        <w:t>LAN1</w:t>
      </w:r>
      <w:r>
        <w:rPr>
          <w:rFonts w:hint="eastAsia" w:cs="Calibri"/>
          <w:color w:val="000000"/>
          <w:sz w:val="20"/>
          <w:szCs w:val="20"/>
        </w:rPr>
        <w:t xml:space="preserve"> and </w:t>
      </w:r>
      <w:r>
        <w:rPr>
          <w:rFonts w:cs="Calibri"/>
          <w:b/>
          <w:color w:val="000000"/>
          <w:sz w:val="20"/>
          <w:szCs w:val="20"/>
        </w:rPr>
        <w:t>SSID1</w:t>
      </w:r>
      <w:r>
        <w:rPr>
          <w:rFonts w:hint="eastAsia" w:cs="Calibri"/>
          <w:color w:val="000000"/>
          <w:sz w:val="20"/>
          <w:szCs w:val="20"/>
        </w:rPr>
        <w:t xml:space="preserve">. </w:t>
      </w:r>
      <w:r>
        <w:rPr>
          <w:rFonts w:cs="Calibri"/>
          <w:color w:val="000000"/>
          <w:sz w:val="20"/>
          <w:szCs w:val="20"/>
        </w:rPr>
        <w:t>Service List</w:t>
      </w:r>
      <w:r>
        <w:rPr>
          <w:rFonts w:hint="eastAsia" w:cs="Calibri"/>
          <w:color w:val="000000"/>
          <w:sz w:val="20"/>
          <w:szCs w:val="20"/>
        </w:rPr>
        <w:t xml:space="preserve"> select to </w:t>
      </w:r>
      <w:r>
        <w:rPr>
          <w:rFonts w:cs="Calibri"/>
          <w:b/>
          <w:color w:val="000000"/>
          <w:sz w:val="20"/>
          <w:szCs w:val="20"/>
        </w:rPr>
        <w:t>INTERNET</w:t>
      </w:r>
      <w:r>
        <w:rPr>
          <w:rFonts w:hint="eastAsia" w:cs="Calibri"/>
          <w:color w:val="000000"/>
          <w:sz w:val="20"/>
          <w:szCs w:val="20"/>
        </w:rPr>
        <w:t xml:space="preserve">. </w:t>
      </w:r>
      <w:r>
        <w:rPr>
          <w:rFonts w:cs="Calibri"/>
          <w:color w:val="000000"/>
          <w:sz w:val="20"/>
          <w:szCs w:val="20"/>
        </w:rPr>
        <w:t>VLAN Mode</w:t>
      </w:r>
      <w:r>
        <w:rPr>
          <w:rFonts w:hint="eastAsia" w:cs="Calibri"/>
          <w:color w:val="000000"/>
          <w:sz w:val="20"/>
          <w:szCs w:val="20"/>
        </w:rPr>
        <w:t xml:space="preserve"> select to </w:t>
      </w:r>
      <w:r>
        <w:rPr>
          <w:rFonts w:cs="Calibri"/>
          <w:b/>
          <w:color w:val="000000"/>
          <w:sz w:val="20"/>
          <w:szCs w:val="20"/>
        </w:rPr>
        <w:t>Used</w:t>
      </w:r>
      <w:r>
        <w:rPr>
          <w:rFonts w:hint="eastAsia" w:cs="Calibri"/>
          <w:color w:val="000000"/>
          <w:sz w:val="20"/>
          <w:szCs w:val="20"/>
        </w:rPr>
        <w:t xml:space="preserve">. VLAN </w:t>
      </w:r>
      <w:r>
        <w:rPr>
          <w:rFonts w:cs="Calibri"/>
          <w:color w:val="000000"/>
          <w:sz w:val="20"/>
          <w:szCs w:val="20"/>
        </w:rPr>
        <w:t>ID</w:t>
      </w:r>
      <w:r>
        <w:rPr>
          <w:rFonts w:hint="eastAsia" w:cs="Calibri"/>
          <w:color w:val="000000"/>
          <w:sz w:val="20"/>
          <w:szCs w:val="20"/>
        </w:rPr>
        <w:t xml:space="preserve"> enter </w:t>
      </w:r>
      <w:r>
        <w:rPr>
          <w:rFonts w:hint="eastAsia" w:cs="Calibri"/>
          <w:b/>
          <w:color w:val="000000"/>
          <w:sz w:val="20"/>
          <w:szCs w:val="20"/>
        </w:rPr>
        <w:t>100</w:t>
      </w:r>
      <w:r>
        <w:rPr>
          <w:rFonts w:hint="eastAsia" w:cs="Calibri"/>
          <w:color w:val="000000"/>
          <w:sz w:val="20"/>
          <w:szCs w:val="20"/>
        </w:rPr>
        <w:t>. Enable</w:t>
      </w:r>
      <w:r>
        <w:rPr>
          <w:rFonts w:cs="Calibri"/>
          <w:color w:val="000000"/>
          <w:sz w:val="20"/>
          <w:szCs w:val="20"/>
        </w:rPr>
        <w:t xml:space="preserve"> DHCP</w:t>
      </w:r>
      <w:r>
        <w:rPr>
          <w:rFonts w:hint="eastAsia" w:cs="Calibri"/>
          <w:color w:val="000000"/>
          <w:sz w:val="20"/>
          <w:szCs w:val="20"/>
        </w:rPr>
        <w:t xml:space="preserve"> and </w:t>
      </w:r>
      <w:r>
        <w:rPr>
          <w:rFonts w:cs="Calibri"/>
          <w:color w:val="000000"/>
          <w:sz w:val="20"/>
          <w:szCs w:val="20"/>
        </w:rPr>
        <w:t>Enable NAT</w:t>
      </w:r>
      <w:r>
        <w:rPr>
          <w:rFonts w:hint="eastAsia" w:cs="Calibri"/>
          <w:color w:val="000000"/>
          <w:sz w:val="20"/>
          <w:szCs w:val="20"/>
        </w:rPr>
        <w:t xml:space="preserve"> keep default checked status.</w:t>
      </w:r>
    </w:p>
    <w:p>
      <w:pPr>
        <w:shd w:val="clear" w:color="auto" w:fill="FFFFCC"/>
        <w:spacing w:line="270" w:lineRule="atLeast"/>
        <w:ind w:left="252" w:leftChars="120" w:firstLine="0" w:firstLineChars="0"/>
        <w:rPr>
          <w:rFonts w:cs="Calibri"/>
          <w:color w:val="FF0000"/>
          <w:sz w:val="20"/>
          <w:szCs w:val="20"/>
        </w:rPr>
      </w:pPr>
      <w:r>
        <w:rPr>
          <w:rFonts w:hint="eastAsia" w:cs="Calibri"/>
          <w:color w:val="000000"/>
          <w:sz w:val="20"/>
          <w:szCs w:val="20"/>
        </w:rPr>
        <w:t>In this document,Internet service take DHCP mode as an example.please</w:t>
      </w:r>
      <w:r>
        <w:rPr>
          <w:rFonts w:cs="Calibri"/>
          <w:color w:val="000000"/>
          <w:sz w:val="20"/>
          <w:szCs w:val="20"/>
        </w:rPr>
        <w:t xml:space="preserve"> selected</w:t>
      </w:r>
      <w:r>
        <w:rPr>
          <w:rFonts w:hint="eastAsia" w:cs="Calibri"/>
          <w:color w:val="000000"/>
          <w:sz w:val="20"/>
          <w:szCs w:val="20"/>
        </w:rPr>
        <w:t xml:space="preserve"> </w:t>
      </w:r>
      <w:r>
        <w:rPr>
          <w:rFonts w:cs="Calibri"/>
          <w:color w:val="000000"/>
          <w:sz w:val="20"/>
          <w:szCs w:val="20"/>
        </w:rPr>
        <w:t xml:space="preserve">suitable service type according to the user's actual </w:t>
      </w:r>
      <w:r>
        <w:rPr>
          <w:rFonts w:hint="eastAsia" w:cs="Calibri"/>
          <w:color w:val="000000"/>
          <w:sz w:val="20"/>
          <w:szCs w:val="20"/>
        </w:rPr>
        <w:t xml:space="preserve">need. ONT detail use </w:t>
      </w:r>
      <w:r>
        <w:rPr>
          <w:rFonts w:cs="Calibri"/>
          <w:color w:val="000000"/>
          <w:sz w:val="20"/>
          <w:szCs w:val="20"/>
        </w:rPr>
        <w:t>way</w:t>
      </w:r>
      <w:r>
        <w:rPr>
          <w:rFonts w:hint="eastAsia" w:cs="Calibri"/>
          <w:color w:val="000000"/>
          <w:sz w:val="20"/>
          <w:szCs w:val="20"/>
        </w:rPr>
        <w:t xml:space="preserve"> please refer to ONT user manual.</w:t>
      </w:r>
    </w:p>
    <w:p>
      <w:pPr>
        <w:pStyle w:val="29"/>
        <w:numPr>
          <w:ilvl w:val="0"/>
          <w:numId w:val="11"/>
        </w:numPr>
        <w:tabs>
          <w:tab w:val="left" w:pos="720"/>
        </w:tabs>
        <w:spacing w:before="312" w:beforeLines="100" w:line="270" w:lineRule="atLeast"/>
        <w:ind w:firstLineChars="0"/>
        <w:rPr>
          <w:rFonts w:cs="Calibri"/>
          <w:b/>
          <w:color w:val="000000"/>
          <w:sz w:val="20"/>
          <w:szCs w:val="20"/>
        </w:rPr>
      </w:pPr>
      <w:r>
        <w:rPr>
          <w:rFonts w:hint="eastAsia" w:cs="Calibri"/>
          <w:b/>
          <w:color w:val="000000"/>
          <w:sz w:val="20"/>
          <w:szCs w:val="20"/>
        </w:rPr>
        <w:t>Check ONT internet wan status</w:t>
      </w:r>
    </w:p>
    <w:p>
      <w:pPr>
        <w:tabs>
          <w:tab w:val="left" w:pos="720"/>
        </w:tabs>
        <w:spacing w:before="312" w:beforeLines="100" w:line="270" w:lineRule="atLeast"/>
        <w:ind w:firstLine="0" w:firstLineChars="0"/>
      </w:pPr>
      <w:r>
        <w:drawing>
          <wp:inline distT="0" distB="0" distL="114300" distR="114300">
            <wp:extent cx="5397500" cy="2376805"/>
            <wp:effectExtent l="0" t="0" r="12700" b="444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7"/>
                    <a:stretch>
                      <a:fillRect/>
                    </a:stretch>
                  </pic:blipFill>
                  <pic:spPr>
                    <a:xfrm>
                      <a:off x="0" y="0"/>
                      <a:ext cx="5397500" cy="2376805"/>
                    </a:xfrm>
                    <a:prstGeom prst="rect">
                      <a:avLst/>
                    </a:prstGeom>
                    <a:noFill/>
                    <a:ln w="9525">
                      <a:noFill/>
                    </a:ln>
                  </pic:spPr>
                </pic:pic>
              </a:graphicData>
            </a:graphic>
          </wp:inline>
        </w:drawing>
      </w:r>
    </w:p>
    <w:p>
      <w:pPr>
        <w:spacing w:line="270" w:lineRule="atLeast"/>
        <w:ind w:firstLine="282" w:firstLineChars="141"/>
        <w:rPr>
          <w:rFonts w:cs="Calibri"/>
          <w:bCs/>
          <w:color w:val="000000"/>
          <w:sz w:val="20"/>
          <w:szCs w:val="20"/>
        </w:rPr>
      </w:pPr>
      <w:r>
        <w:rPr>
          <w:rFonts w:hint="eastAsia" w:cs="Calibri"/>
          <w:bCs/>
          <w:color w:val="000000"/>
          <w:sz w:val="20"/>
          <w:szCs w:val="20"/>
        </w:rPr>
        <w:t>---end</w:t>
      </w:r>
    </w:p>
    <w:p>
      <w:pPr>
        <w:ind w:firstLine="420"/>
        <w:rPr>
          <w:rFonts w:cs="Calibri"/>
        </w:rPr>
      </w:pPr>
    </w:p>
    <w:p>
      <w:pPr>
        <w:pStyle w:val="4"/>
        <w:numPr>
          <w:ilvl w:val="2"/>
          <w:numId w:val="1"/>
        </w:numPr>
        <w:rPr>
          <w:shd w:val="clear" w:color="auto" w:fill="FFFFFF"/>
        </w:rPr>
      </w:pPr>
      <w:bookmarkStart w:id="67" w:name="_Toc1046267"/>
      <w:bookmarkStart w:id="68" w:name="_Toc850"/>
      <w:r>
        <w:rPr>
          <w:rFonts w:hint="eastAsia"/>
          <w:shd w:val="clear" w:color="auto" w:fill="FFFFFF"/>
        </w:rPr>
        <w:t>Configure Gateway ONU（HGU）Multicast Service--ZTE Solution</w:t>
      </w:r>
      <w:bookmarkEnd w:id="67"/>
      <w:bookmarkEnd w:id="68"/>
    </w:p>
    <w:p>
      <w:pPr>
        <w:ind w:firstLine="0" w:firstLineChars="0"/>
        <w:rPr>
          <w:rFonts w:cs="Calibri"/>
          <w:b/>
        </w:rPr>
      </w:pPr>
      <w:r>
        <w:rPr>
          <w:rFonts w:hint="eastAsia" w:cs="Calibri"/>
          <w:b/>
        </w:rPr>
        <w:t>premise condition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multicast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 xml:space="preserve">OLT have created vlan for multicast </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multicast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multicast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pStyle w:val="29"/>
        <w:numPr>
          <w:ilvl w:val="0"/>
          <w:numId w:val="12"/>
        </w:numPr>
        <w:tabs>
          <w:tab w:val="left" w:pos="720"/>
        </w:tabs>
        <w:spacing w:before="312" w:beforeLines="100" w:line="270" w:lineRule="atLeast"/>
        <w:ind w:firstLineChars="0"/>
        <w:rPr>
          <w:rFonts w:cs="Calibri"/>
          <w:b/>
          <w:color w:val="000000"/>
          <w:sz w:val="20"/>
          <w:szCs w:val="20"/>
        </w:rPr>
      </w:pPr>
      <w:r>
        <w:rPr>
          <w:rFonts w:cs="Calibri"/>
          <w:b/>
          <w:color w:val="000000"/>
          <w:sz w:val="20"/>
          <w:szCs w:val="20"/>
        </w:rPr>
        <w:t>C</w:t>
      </w:r>
      <w:r>
        <w:rPr>
          <w:rFonts w:hint="eastAsia" w:cs="Calibri"/>
          <w:b/>
          <w:color w:val="000000"/>
          <w:sz w:val="20"/>
          <w:szCs w:val="20"/>
        </w:rPr>
        <w:t>reate bridge wan in ont web</w:t>
      </w:r>
    </w:p>
    <w:p>
      <w:pPr>
        <w:spacing w:line="270" w:lineRule="atLeast"/>
        <w:ind w:left="462" w:leftChars="220" w:firstLine="300" w:firstLineChars="150"/>
        <w:rPr>
          <w:rFonts w:cs="Calibri"/>
          <w:color w:val="000000"/>
          <w:sz w:val="20"/>
          <w:szCs w:val="20"/>
        </w:rPr>
      </w:pPr>
      <w:r>
        <w:rPr>
          <w:rFonts w:hint="eastAsia" w:cs="Calibri"/>
          <w:color w:val="000000"/>
          <w:sz w:val="20"/>
          <w:szCs w:val="20"/>
        </w:rPr>
        <w:t>Click</w:t>
      </w:r>
      <w:r>
        <w:rPr>
          <w:rFonts w:cs="Calibri"/>
          <w:color w:val="000000"/>
          <w:sz w:val="20"/>
          <w:szCs w:val="20"/>
        </w:rPr>
        <w:t xml:space="preserve"> Network</w:t>
      </w:r>
      <w:r>
        <w:rPr>
          <w:rFonts w:cs="Calibri"/>
          <w:color w:val="000000"/>
          <w:sz w:val="20"/>
          <w:szCs w:val="20"/>
        </w:rPr>
        <w:sym w:font="Wingdings" w:char="F0E0"/>
      </w:r>
      <w:r>
        <w:rPr>
          <w:rFonts w:hint="eastAsia" w:cs="Calibri"/>
          <w:color w:val="000000"/>
          <w:sz w:val="20"/>
          <w:szCs w:val="20"/>
        </w:rPr>
        <w:t>WAN</w:t>
      </w:r>
      <w:r>
        <w:rPr>
          <w:rFonts w:cs="Calibri"/>
          <w:color w:val="000000"/>
          <w:sz w:val="20"/>
          <w:szCs w:val="20"/>
        </w:rPr>
        <w:sym w:font="Wingdings" w:char="F0E0"/>
      </w:r>
      <w:r>
        <w:rPr>
          <w:rFonts w:cs="Calibri"/>
          <w:color w:val="000000"/>
          <w:sz w:val="20"/>
          <w:szCs w:val="20"/>
        </w:rPr>
        <w:t>WAN Connection</w:t>
      </w:r>
      <w:r>
        <w:rPr>
          <w:rFonts w:hint="eastAsia" w:cs="Calibri"/>
          <w:color w:val="000000"/>
          <w:sz w:val="20"/>
          <w:szCs w:val="20"/>
        </w:rPr>
        <w:t xml:space="preserve">. </w:t>
      </w:r>
      <w:r>
        <w:rPr>
          <w:rFonts w:cs="Calibri"/>
          <w:color w:val="000000"/>
          <w:sz w:val="20"/>
          <w:szCs w:val="20"/>
        </w:rPr>
        <w:t>Type</w:t>
      </w:r>
      <w:r>
        <w:rPr>
          <w:rFonts w:hint="eastAsia" w:cs="Calibri"/>
          <w:color w:val="000000"/>
          <w:sz w:val="20"/>
          <w:szCs w:val="20"/>
        </w:rPr>
        <w:t xml:space="preserve"> </w:t>
      </w:r>
      <w:r>
        <w:rPr>
          <w:rFonts w:cs="Calibri"/>
          <w:color w:val="000000"/>
          <w:sz w:val="20"/>
          <w:szCs w:val="20"/>
        </w:rPr>
        <w:t>select to Bridge</w:t>
      </w:r>
      <w:r>
        <w:rPr>
          <w:rFonts w:hint="eastAsia" w:cs="Calibri"/>
          <w:color w:val="000000"/>
          <w:sz w:val="20"/>
          <w:szCs w:val="20"/>
        </w:rPr>
        <w:t>. Connection</w:t>
      </w:r>
      <w:r>
        <w:rPr>
          <w:rFonts w:cs="Calibri"/>
          <w:color w:val="000000"/>
          <w:sz w:val="20"/>
          <w:szCs w:val="20"/>
        </w:rPr>
        <w:t xml:space="preserve"> Name</w:t>
      </w:r>
      <w:r>
        <w:rPr>
          <w:rFonts w:hint="eastAsia" w:cs="Calibri"/>
          <w:color w:val="000000"/>
          <w:sz w:val="20"/>
          <w:szCs w:val="20"/>
        </w:rPr>
        <w:t xml:space="preserve"> </w:t>
      </w:r>
      <w:r>
        <w:rPr>
          <w:rFonts w:cs="Calibri"/>
          <w:color w:val="000000"/>
          <w:sz w:val="20"/>
          <w:szCs w:val="20"/>
        </w:rPr>
        <w:t xml:space="preserve">select to </w:t>
      </w:r>
      <w:r>
        <w:rPr>
          <w:rFonts w:hint="eastAsia" w:cs="Calibri"/>
          <w:color w:val="000000"/>
          <w:sz w:val="20"/>
          <w:szCs w:val="20"/>
        </w:rPr>
        <w:t xml:space="preserve">Create WAN Connection. </w:t>
      </w:r>
      <w:r>
        <w:rPr>
          <w:rFonts w:cs="Calibri"/>
          <w:color w:val="000000"/>
          <w:sz w:val="20"/>
          <w:szCs w:val="20"/>
        </w:rPr>
        <w:t>Port Binding</w:t>
      </w:r>
      <w:r>
        <w:rPr>
          <w:rFonts w:hint="eastAsia" w:cs="Calibri"/>
          <w:color w:val="000000"/>
          <w:sz w:val="20"/>
          <w:szCs w:val="20"/>
        </w:rPr>
        <w:t xml:space="preserve"> check </w:t>
      </w:r>
      <w:r>
        <w:rPr>
          <w:rFonts w:cs="Calibri"/>
          <w:color w:val="000000"/>
          <w:sz w:val="20"/>
          <w:szCs w:val="20"/>
        </w:rPr>
        <w:t>LAN</w:t>
      </w:r>
      <w:r>
        <w:rPr>
          <w:rFonts w:hint="eastAsia" w:cs="Calibri"/>
          <w:color w:val="000000"/>
          <w:sz w:val="20"/>
          <w:szCs w:val="20"/>
        </w:rPr>
        <w:t xml:space="preserve">2. </w:t>
      </w:r>
      <w:r>
        <w:rPr>
          <w:rFonts w:cs="Calibri"/>
          <w:color w:val="000000"/>
          <w:sz w:val="20"/>
          <w:szCs w:val="20"/>
        </w:rPr>
        <w:t>Service List</w:t>
      </w:r>
      <w:r>
        <w:rPr>
          <w:rFonts w:hint="eastAsia" w:cs="Calibri"/>
          <w:color w:val="000000"/>
          <w:sz w:val="20"/>
          <w:szCs w:val="20"/>
        </w:rPr>
        <w:t xml:space="preserve"> select to </w:t>
      </w:r>
      <w:r>
        <w:rPr>
          <w:rFonts w:cs="Calibri"/>
          <w:color w:val="000000"/>
          <w:sz w:val="20"/>
          <w:szCs w:val="20"/>
        </w:rPr>
        <w:t>OTHER</w:t>
      </w:r>
      <w:r>
        <w:rPr>
          <w:rFonts w:hint="eastAsia" w:cs="Calibri"/>
          <w:color w:val="000000"/>
          <w:sz w:val="20"/>
          <w:szCs w:val="20"/>
        </w:rPr>
        <w:t xml:space="preserve">. </w:t>
      </w:r>
      <w:r>
        <w:rPr>
          <w:rFonts w:cs="Calibri"/>
          <w:color w:val="000000"/>
          <w:sz w:val="20"/>
          <w:szCs w:val="20"/>
        </w:rPr>
        <w:t>VLAN Mode</w:t>
      </w:r>
      <w:r>
        <w:rPr>
          <w:rFonts w:hint="eastAsia" w:cs="Calibri"/>
          <w:color w:val="000000"/>
          <w:sz w:val="20"/>
          <w:szCs w:val="20"/>
        </w:rPr>
        <w:t xml:space="preserve"> select to </w:t>
      </w:r>
      <w:r>
        <w:rPr>
          <w:rFonts w:cs="Calibri"/>
          <w:color w:val="000000"/>
          <w:sz w:val="20"/>
          <w:szCs w:val="20"/>
        </w:rPr>
        <w:t>Used</w:t>
      </w:r>
      <w:r>
        <w:rPr>
          <w:rFonts w:hint="eastAsia" w:cs="Calibri"/>
          <w:color w:val="000000"/>
          <w:sz w:val="20"/>
          <w:szCs w:val="20"/>
        </w:rPr>
        <w:t xml:space="preserve">. VLAN </w:t>
      </w:r>
      <w:r>
        <w:rPr>
          <w:rFonts w:cs="Calibri"/>
          <w:color w:val="000000"/>
          <w:sz w:val="20"/>
          <w:szCs w:val="20"/>
        </w:rPr>
        <w:t>ID</w:t>
      </w:r>
      <w:r>
        <w:rPr>
          <w:rFonts w:hint="eastAsia" w:cs="Calibri"/>
          <w:color w:val="000000"/>
          <w:sz w:val="20"/>
          <w:szCs w:val="20"/>
        </w:rPr>
        <w:t xml:space="preserve"> enter </w:t>
      </w:r>
      <w:r>
        <w:rPr>
          <w:rFonts w:cs="Calibri"/>
          <w:color w:val="000000"/>
          <w:sz w:val="20"/>
          <w:szCs w:val="20"/>
        </w:rPr>
        <w:t>2</w:t>
      </w:r>
      <w:r>
        <w:rPr>
          <w:rFonts w:hint="eastAsia" w:cs="Calibri"/>
          <w:color w:val="000000"/>
          <w:sz w:val="20"/>
          <w:szCs w:val="20"/>
        </w:rPr>
        <w:t xml:space="preserve">00. Finally click </w:t>
      </w:r>
      <w:r>
        <w:rPr>
          <w:rFonts w:cs="Calibri"/>
          <w:color w:val="000000"/>
          <w:sz w:val="20"/>
          <w:szCs w:val="20"/>
        </w:rPr>
        <w:t>Create</w:t>
      </w:r>
      <w:r>
        <w:rPr>
          <w:rFonts w:hint="eastAsia" w:cs="Calibri"/>
          <w:color w:val="000000"/>
          <w:sz w:val="20"/>
          <w:szCs w:val="20"/>
        </w:rPr>
        <w:t>.</w:t>
      </w:r>
    </w:p>
    <w:p>
      <w:pPr>
        <w:spacing w:line="270" w:lineRule="atLeast"/>
        <w:ind w:firstLine="420"/>
        <w:rPr>
          <w:rFonts w:cs="Calibri"/>
          <w:color w:val="000000"/>
          <w:sz w:val="20"/>
          <w:szCs w:val="20"/>
        </w:rPr>
      </w:pPr>
      <w:r>
        <w:drawing>
          <wp:inline distT="0" distB="0" distL="114300" distR="114300">
            <wp:extent cx="5269865" cy="3065780"/>
            <wp:effectExtent l="0" t="0" r="6985" b="127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8"/>
                    <a:stretch>
                      <a:fillRect/>
                    </a:stretch>
                  </pic:blipFill>
                  <pic:spPr>
                    <a:xfrm>
                      <a:off x="0" y="0"/>
                      <a:ext cx="5269865" cy="3065780"/>
                    </a:xfrm>
                    <a:prstGeom prst="rect">
                      <a:avLst/>
                    </a:prstGeom>
                    <a:noFill/>
                    <a:ln w="9525">
                      <a:noFill/>
                    </a:ln>
                  </pic:spPr>
                </pic:pic>
              </a:graphicData>
            </a:graphic>
          </wp:inline>
        </w:drawing>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drawing>
          <wp:inline distT="0" distB="0" distL="114300" distR="114300">
            <wp:extent cx="257175" cy="209550"/>
            <wp:effectExtent l="0" t="0" r="9525" b="0"/>
            <wp:docPr id="25"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con-note"/>
                    <pic:cNvPicPr>
                      <a:picLocks noChangeAspect="1"/>
                    </pic:cNvPicPr>
                  </pic:nvPicPr>
                  <pic:blipFill>
                    <a:blip r:embed="rId19"/>
                    <a:stretch>
                      <a:fillRect/>
                    </a:stretch>
                  </pic:blipFill>
                  <pic:spPr>
                    <a:xfrm>
                      <a:off x="0" y="0"/>
                      <a:ext cx="257175" cy="209550"/>
                    </a:xfrm>
                    <a:prstGeom prst="rect">
                      <a:avLst/>
                    </a:prstGeom>
                    <a:noFill/>
                    <a:ln w="9525">
                      <a:noFill/>
                    </a:ln>
                  </pic:spPr>
                </pic:pic>
              </a:graphicData>
            </a:graphic>
          </wp:inline>
        </w:drawing>
      </w:r>
      <w:r>
        <w:rPr>
          <w:rFonts w:cs="Calibri"/>
          <w:color w:val="000000"/>
          <w:sz w:val="20"/>
          <w:szCs w:val="20"/>
        </w:rPr>
        <w:fldChar w:fldCharType="end"/>
      </w:r>
      <w:r>
        <w:t> </w:t>
      </w:r>
      <w:r>
        <w:rPr>
          <w:b/>
        </w:rPr>
        <w:t>NOTE：</w:t>
      </w:r>
    </w:p>
    <w:p>
      <w:pPr>
        <w:shd w:val="clear" w:color="auto" w:fill="FFFFCC"/>
        <w:spacing w:line="270" w:lineRule="atLeast"/>
        <w:ind w:left="252" w:leftChars="120" w:firstLine="0" w:firstLineChars="0"/>
        <w:rPr>
          <w:rFonts w:cs="Calibri"/>
          <w:color w:val="000000"/>
          <w:kern w:val="0"/>
          <w:sz w:val="20"/>
          <w:szCs w:val="20"/>
        </w:rPr>
      </w:pPr>
      <w:r>
        <w:rPr>
          <w:rFonts w:cs="Calibri"/>
          <w:color w:val="000000"/>
          <w:sz w:val="20"/>
          <w:szCs w:val="20"/>
        </w:rPr>
        <w:t>Type</w:t>
      </w:r>
      <w:r>
        <w:rPr>
          <w:rFonts w:hint="eastAsia" w:cs="Calibri"/>
          <w:color w:val="000000"/>
          <w:sz w:val="20"/>
          <w:szCs w:val="20"/>
        </w:rPr>
        <w:t xml:space="preserve"> select to </w:t>
      </w:r>
      <w:r>
        <w:rPr>
          <w:rFonts w:cs="Calibri"/>
          <w:b/>
          <w:color w:val="000000"/>
          <w:sz w:val="20"/>
          <w:szCs w:val="20"/>
        </w:rPr>
        <w:t>Bridge</w:t>
      </w:r>
      <w:r>
        <w:rPr>
          <w:rFonts w:hint="eastAsia" w:cs="Calibri"/>
          <w:color w:val="000000"/>
          <w:sz w:val="20"/>
          <w:szCs w:val="20"/>
        </w:rPr>
        <w:t>. Connection</w:t>
      </w:r>
      <w:r>
        <w:rPr>
          <w:rFonts w:cs="Calibri"/>
          <w:color w:val="000000"/>
          <w:sz w:val="20"/>
          <w:szCs w:val="20"/>
        </w:rPr>
        <w:t xml:space="preserve"> Name</w:t>
      </w:r>
      <w:r>
        <w:rPr>
          <w:rFonts w:hint="eastAsia" w:cs="Calibri"/>
          <w:color w:val="000000"/>
          <w:sz w:val="20"/>
          <w:szCs w:val="20"/>
        </w:rPr>
        <w:t xml:space="preserve"> select to </w:t>
      </w:r>
      <w:r>
        <w:rPr>
          <w:rFonts w:hint="eastAsia" w:cs="Calibri"/>
          <w:b/>
          <w:color w:val="000000"/>
          <w:sz w:val="20"/>
          <w:szCs w:val="20"/>
        </w:rPr>
        <w:t>Create WAN Connection</w:t>
      </w:r>
      <w:r>
        <w:rPr>
          <w:rFonts w:hint="eastAsia" w:cs="Calibri"/>
          <w:color w:val="000000"/>
          <w:sz w:val="20"/>
          <w:szCs w:val="20"/>
        </w:rPr>
        <w:t xml:space="preserve">. </w:t>
      </w:r>
      <w:r>
        <w:rPr>
          <w:rFonts w:cs="Calibri"/>
          <w:color w:val="000000"/>
          <w:sz w:val="20"/>
          <w:szCs w:val="20"/>
        </w:rPr>
        <w:t>Port Binding</w:t>
      </w:r>
      <w:r>
        <w:rPr>
          <w:rFonts w:hint="eastAsia" w:cs="Calibri"/>
          <w:color w:val="000000"/>
          <w:sz w:val="20"/>
          <w:szCs w:val="20"/>
        </w:rPr>
        <w:t xml:space="preserve"> check </w:t>
      </w:r>
      <w:r>
        <w:rPr>
          <w:rFonts w:cs="Calibri"/>
          <w:b/>
          <w:color w:val="000000"/>
          <w:sz w:val="20"/>
          <w:szCs w:val="20"/>
        </w:rPr>
        <w:t>LAN</w:t>
      </w:r>
      <w:r>
        <w:rPr>
          <w:rFonts w:hint="eastAsia" w:cs="Calibri"/>
          <w:b/>
          <w:color w:val="000000"/>
          <w:sz w:val="20"/>
          <w:szCs w:val="20"/>
        </w:rPr>
        <w:t>2</w:t>
      </w:r>
      <w:r>
        <w:rPr>
          <w:rFonts w:hint="eastAsia" w:cs="Calibri"/>
          <w:color w:val="000000"/>
          <w:sz w:val="20"/>
          <w:szCs w:val="20"/>
        </w:rPr>
        <w:t xml:space="preserve">. </w:t>
      </w:r>
      <w:r>
        <w:rPr>
          <w:rFonts w:cs="Calibri"/>
          <w:color w:val="000000"/>
          <w:sz w:val="20"/>
          <w:szCs w:val="20"/>
        </w:rPr>
        <w:t>Service List</w:t>
      </w:r>
      <w:r>
        <w:rPr>
          <w:rFonts w:hint="eastAsia" w:cs="Calibri"/>
          <w:color w:val="000000"/>
          <w:sz w:val="20"/>
          <w:szCs w:val="20"/>
        </w:rPr>
        <w:t xml:space="preserve"> select to </w:t>
      </w:r>
      <w:r>
        <w:rPr>
          <w:rFonts w:cs="Calibri"/>
          <w:b/>
          <w:color w:val="000000"/>
          <w:sz w:val="20"/>
          <w:szCs w:val="20"/>
        </w:rPr>
        <w:t>OTHER</w:t>
      </w:r>
      <w:r>
        <w:rPr>
          <w:rFonts w:hint="eastAsia" w:cs="Calibri"/>
          <w:color w:val="000000"/>
          <w:sz w:val="20"/>
          <w:szCs w:val="20"/>
        </w:rPr>
        <w:t xml:space="preserve">. </w:t>
      </w:r>
      <w:r>
        <w:rPr>
          <w:rFonts w:cs="Calibri"/>
          <w:color w:val="000000"/>
          <w:sz w:val="20"/>
          <w:szCs w:val="20"/>
        </w:rPr>
        <w:t>VLAN Mode</w:t>
      </w:r>
      <w:r>
        <w:rPr>
          <w:rFonts w:hint="eastAsia" w:cs="Calibri"/>
          <w:color w:val="000000"/>
          <w:sz w:val="20"/>
          <w:szCs w:val="20"/>
        </w:rPr>
        <w:t xml:space="preserve"> select to </w:t>
      </w:r>
      <w:r>
        <w:rPr>
          <w:rFonts w:cs="Calibri"/>
          <w:b/>
          <w:color w:val="000000"/>
          <w:sz w:val="20"/>
          <w:szCs w:val="20"/>
        </w:rPr>
        <w:t>Used</w:t>
      </w:r>
      <w:r>
        <w:rPr>
          <w:rFonts w:hint="eastAsia" w:cs="Calibri"/>
          <w:color w:val="000000"/>
          <w:sz w:val="20"/>
          <w:szCs w:val="20"/>
        </w:rPr>
        <w:t xml:space="preserve">. VLAN </w:t>
      </w:r>
      <w:r>
        <w:rPr>
          <w:rFonts w:cs="Calibri"/>
          <w:color w:val="000000"/>
          <w:sz w:val="20"/>
          <w:szCs w:val="20"/>
        </w:rPr>
        <w:t>ID</w:t>
      </w:r>
      <w:r>
        <w:rPr>
          <w:rFonts w:hint="eastAsia" w:cs="Calibri"/>
          <w:color w:val="000000"/>
          <w:sz w:val="20"/>
          <w:szCs w:val="20"/>
        </w:rPr>
        <w:t xml:space="preserve"> enter </w:t>
      </w:r>
      <w:r>
        <w:rPr>
          <w:rFonts w:cs="Calibri"/>
          <w:b/>
          <w:color w:val="000000"/>
          <w:sz w:val="20"/>
          <w:szCs w:val="20"/>
        </w:rPr>
        <w:t>2</w:t>
      </w:r>
      <w:r>
        <w:rPr>
          <w:rFonts w:hint="eastAsia" w:cs="Calibri"/>
          <w:b/>
          <w:color w:val="000000"/>
          <w:sz w:val="20"/>
          <w:szCs w:val="20"/>
        </w:rPr>
        <w:t>00</w:t>
      </w:r>
      <w:r>
        <w:rPr>
          <w:rFonts w:hint="eastAsia" w:cs="Calibri"/>
          <w:color w:val="000000"/>
          <w:sz w:val="20"/>
          <w:szCs w:val="20"/>
        </w:rPr>
        <w:t>. Enable</w:t>
      </w:r>
      <w:r>
        <w:rPr>
          <w:rFonts w:cs="Calibri"/>
          <w:color w:val="000000"/>
          <w:sz w:val="20"/>
          <w:szCs w:val="20"/>
        </w:rPr>
        <w:t xml:space="preserve"> DHCP </w:t>
      </w:r>
      <w:r>
        <w:rPr>
          <w:rFonts w:hint="eastAsia" w:cs="Calibri"/>
          <w:color w:val="000000"/>
          <w:sz w:val="20"/>
          <w:szCs w:val="20"/>
        </w:rPr>
        <w:t xml:space="preserve">keep default </w:t>
      </w:r>
      <w:r>
        <w:rPr>
          <w:rFonts w:cs="Calibri"/>
          <w:color w:val="000000"/>
          <w:sz w:val="20"/>
          <w:szCs w:val="20"/>
        </w:rPr>
        <w:t>un</w:t>
      </w:r>
      <w:r>
        <w:rPr>
          <w:rFonts w:hint="eastAsia" w:cs="Calibri"/>
          <w:color w:val="000000"/>
          <w:sz w:val="20"/>
          <w:szCs w:val="20"/>
        </w:rPr>
        <w:t>checked status.</w:t>
      </w:r>
    </w:p>
    <w:p>
      <w:pPr>
        <w:pStyle w:val="29"/>
        <w:numPr>
          <w:ilvl w:val="0"/>
          <w:numId w:val="12"/>
        </w:numPr>
        <w:tabs>
          <w:tab w:val="left" w:pos="720"/>
        </w:tabs>
        <w:spacing w:before="312" w:beforeLines="100" w:line="270" w:lineRule="atLeast"/>
        <w:ind w:firstLineChars="0"/>
        <w:rPr>
          <w:rFonts w:cs="Calibri"/>
          <w:b/>
          <w:color w:val="000000"/>
          <w:sz w:val="20"/>
          <w:szCs w:val="20"/>
        </w:rPr>
      </w:pPr>
      <w:r>
        <w:rPr>
          <w:rFonts w:hint="eastAsia" w:cs="Calibri"/>
          <w:b/>
          <w:color w:val="000000"/>
          <w:sz w:val="20"/>
          <w:szCs w:val="20"/>
        </w:rPr>
        <w:t xml:space="preserve">Check ONT </w:t>
      </w:r>
      <w:r>
        <w:rPr>
          <w:rFonts w:cs="Calibri"/>
          <w:b/>
          <w:color w:val="000000"/>
          <w:sz w:val="20"/>
          <w:szCs w:val="20"/>
        </w:rPr>
        <w:t>Bridge</w:t>
      </w:r>
      <w:r>
        <w:rPr>
          <w:rFonts w:hint="eastAsia" w:cs="Calibri"/>
          <w:b/>
          <w:color w:val="000000"/>
          <w:sz w:val="20"/>
          <w:szCs w:val="20"/>
        </w:rPr>
        <w:t xml:space="preserve"> wan status</w:t>
      </w:r>
    </w:p>
    <w:p>
      <w:pPr>
        <w:spacing w:line="270" w:lineRule="atLeast"/>
        <w:ind w:left="462" w:leftChars="220" w:firstLine="300" w:firstLineChars="150"/>
        <w:rPr>
          <w:rFonts w:cs="Calibri"/>
          <w:color w:val="000000"/>
          <w:sz w:val="20"/>
          <w:szCs w:val="20"/>
        </w:rPr>
      </w:pPr>
      <w:r>
        <w:rPr>
          <w:rFonts w:hint="eastAsia" w:cs="Calibri"/>
          <w:color w:val="000000"/>
          <w:sz w:val="20"/>
          <w:szCs w:val="20"/>
        </w:rPr>
        <w:t>Click</w:t>
      </w:r>
      <w:r>
        <w:rPr>
          <w:rFonts w:cs="Calibri"/>
          <w:color w:val="000000"/>
          <w:sz w:val="20"/>
          <w:szCs w:val="20"/>
        </w:rPr>
        <w:t xml:space="preserve"> Status</w:t>
      </w:r>
      <w:r>
        <w:rPr>
          <w:rFonts w:cs="Calibri"/>
          <w:color w:val="000000"/>
          <w:sz w:val="20"/>
          <w:szCs w:val="20"/>
        </w:rPr>
        <w:sym w:font="Wingdings" w:char="F0E0"/>
      </w:r>
      <w:r>
        <w:rPr>
          <w:rFonts w:cs="Calibri"/>
          <w:color w:val="000000"/>
          <w:sz w:val="20"/>
          <w:szCs w:val="20"/>
        </w:rPr>
        <w:t>Network Interface</w:t>
      </w:r>
      <w:r>
        <w:rPr>
          <w:rFonts w:cs="Calibri"/>
          <w:color w:val="000000"/>
          <w:sz w:val="20"/>
          <w:szCs w:val="20"/>
        </w:rPr>
        <w:sym w:font="Wingdings" w:char="F0E0"/>
      </w:r>
      <w:r>
        <w:rPr>
          <w:rFonts w:cs="Calibri"/>
          <w:color w:val="000000"/>
          <w:sz w:val="20"/>
          <w:szCs w:val="20"/>
        </w:rPr>
        <w:t>WAN Connection(IPv4)</w:t>
      </w:r>
      <w:r>
        <w:rPr>
          <w:rFonts w:hint="eastAsia" w:cs="Calibri"/>
          <w:color w:val="000000"/>
          <w:sz w:val="20"/>
          <w:szCs w:val="20"/>
        </w:rPr>
        <w:t>.</w:t>
      </w:r>
    </w:p>
    <w:p>
      <w:pPr>
        <w:spacing w:line="270" w:lineRule="atLeast"/>
        <w:ind w:firstLine="283" w:firstLineChars="141"/>
        <w:rPr>
          <w:rFonts w:cs="Calibri"/>
          <w:b/>
          <w:color w:val="000000"/>
          <w:sz w:val="20"/>
          <w:szCs w:val="20"/>
        </w:rPr>
      </w:pPr>
    </w:p>
    <w:p>
      <w:pPr>
        <w:spacing w:line="270" w:lineRule="atLeast"/>
        <w:ind w:firstLine="296" w:firstLineChars="141"/>
        <w:rPr>
          <w:rFonts w:cs="Calibri"/>
          <w:b/>
          <w:color w:val="000000"/>
          <w:sz w:val="20"/>
          <w:szCs w:val="20"/>
        </w:rPr>
      </w:pPr>
      <w:r>
        <w:drawing>
          <wp:inline distT="0" distB="0" distL="114300" distR="114300">
            <wp:extent cx="5397500" cy="3442335"/>
            <wp:effectExtent l="0" t="0" r="12700" b="571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9"/>
                    <a:stretch>
                      <a:fillRect/>
                    </a:stretch>
                  </pic:blipFill>
                  <pic:spPr>
                    <a:xfrm>
                      <a:off x="0" y="0"/>
                      <a:ext cx="5397500" cy="3442335"/>
                    </a:xfrm>
                    <a:prstGeom prst="rect">
                      <a:avLst/>
                    </a:prstGeom>
                    <a:noFill/>
                    <a:ln w="9525">
                      <a:noFill/>
                    </a:ln>
                  </pic:spPr>
                </pic:pic>
              </a:graphicData>
            </a:graphic>
          </wp:inline>
        </w:drawing>
      </w:r>
    </w:p>
    <w:p>
      <w:pPr>
        <w:pStyle w:val="29"/>
        <w:numPr>
          <w:ilvl w:val="0"/>
          <w:numId w:val="12"/>
        </w:numPr>
        <w:tabs>
          <w:tab w:val="left" w:pos="720"/>
        </w:tabs>
        <w:spacing w:before="312" w:beforeLines="100" w:line="270" w:lineRule="atLeast"/>
        <w:ind w:firstLineChars="0"/>
        <w:rPr>
          <w:rFonts w:cs="Calibri"/>
          <w:b/>
          <w:color w:val="000000"/>
          <w:sz w:val="20"/>
          <w:szCs w:val="20"/>
        </w:rPr>
      </w:pPr>
      <w:r>
        <w:rPr>
          <w:rFonts w:hint="eastAsia" w:cs="Calibri"/>
          <w:b/>
          <w:color w:val="000000"/>
          <w:sz w:val="20"/>
          <w:szCs w:val="20"/>
        </w:rPr>
        <w:t>Configure multicast vlan on ONT web</w:t>
      </w:r>
    </w:p>
    <w:p>
      <w:pPr>
        <w:spacing w:line="270" w:lineRule="atLeast"/>
        <w:ind w:left="462" w:leftChars="220" w:firstLine="300" w:firstLineChars="150"/>
        <w:rPr>
          <w:rFonts w:cs="Calibri"/>
          <w:color w:val="000000"/>
          <w:sz w:val="20"/>
          <w:szCs w:val="20"/>
        </w:rPr>
      </w:pPr>
      <w:r>
        <w:rPr>
          <w:rFonts w:hint="eastAsia" w:cs="Calibri"/>
          <w:color w:val="000000"/>
          <w:sz w:val="20"/>
          <w:szCs w:val="20"/>
        </w:rPr>
        <w:t xml:space="preserve">Click </w:t>
      </w:r>
      <w:r>
        <w:rPr>
          <w:rFonts w:cs="Calibri"/>
          <w:color w:val="000000"/>
          <w:sz w:val="20"/>
          <w:szCs w:val="20"/>
        </w:rPr>
        <w:t>App</w:t>
      </w:r>
      <w:r>
        <w:rPr>
          <w:rFonts w:cs="Calibri"/>
          <w:color w:val="000000"/>
          <w:sz w:val="20"/>
          <w:szCs w:val="20"/>
        </w:rPr>
        <w:sym w:font="Wingdings" w:char="F0E0"/>
      </w:r>
      <w:r>
        <w:rPr>
          <w:rFonts w:cs="Calibri"/>
          <w:color w:val="000000"/>
          <w:sz w:val="20"/>
          <w:szCs w:val="20"/>
        </w:rPr>
        <w:t>Normal App</w:t>
      </w:r>
      <w:r>
        <w:rPr>
          <w:rFonts w:cs="Calibri"/>
          <w:color w:val="000000"/>
          <w:sz w:val="20"/>
          <w:szCs w:val="20"/>
        </w:rPr>
        <w:sym w:font="Wingdings" w:char="F0E0"/>
      </w:r>
      <w:r>
        <w:rPr>
          <w:rFonts w:cs="Calibri"/>
          <w:color w:val="000000"/>
          <w:sz w:val="20"/>
          <w:szCs w:val="20"/>
        </w:rPr>
        <w:t>IPTV</w:t>
      </w:r>
      <w:r>
        <w:rPr>
          <w:rFonts w:hint="eastAsia" w:cs="Calibri"/>
          <w:color w:val="000000"/>
          <w:sz w:val="20"/>
          <w:szCs w:val="20"/>
        </w:rPr>
        <w:t xml:space="preserve">. Modify the Bridge </w:t>
      </w:r>
      <w:r>
        <w:rPr>
          <w:rFonts w:cs="Calibri"/>
          <w:color w:val="000000"/>
          <w:sz w:val="20"/>
          <w:szCs w:val="20"/>
        </w:rPr>
        <w:t>WAN 2_Other_B_VID_200</w:t>
      </w:r>
    </w:p>
    <w:p>
      <w:pPr>
        <w:spacing w:line="270" w:lineRule="atLeast"/>
        <w:ind w:firstLine="0" w:firstLineChars="0"/>
        <w:rPr>
          <w:rFonts w:cs="Calibri"/>
          <w:b/>
          <w:color w:val="000000"/>
          <w:sz w:val="20"/>
          <w:szCs w:val="20"/>
        </w:rPr>
      </w:pPr>
      <w:r>
        <w:drawing>
          <wp:inline distT="0" distB="0" distL="114300" distR="114300">
            <wp:extent cx="5398770" cy="3362960"/>
            <wp:effectExtent l="0" t="0" r="11430" b="889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0"/>
                    <a:stretch>
                      <a:fillRect/>
                    </a:stretch>
                  </pic:blipFill>
                  <pic:spPr>
                    <a:xfrm>
                      <a:off x="0" y="0"/>
                      <a:ext cx="5398770" cy="3362960"/>
                    </a:xfrm>
                    <a:prstGeom prst="rect">
                      <a:avLst/>
                    </a:prstGeom>
                    <a:noFill/>
                    <a:ln w="9525">
                      <a:noFill/>
                    </a:ln>
                  </pic:spPr>
                </pic:pic>
              </a:graphicData>
            </a:graphic>
          </wp:inline>
        </w:drawing>
      </w:r>
    </w:p>
    <w:p>
      <w:pPr>
        <w:spacing w:line="270" w:lineRule="atLeast"/>
        <w:ind w:left="462" w:leftChars="220" w:firstLine="300" w:firstLineChars="150"/>
        <w:rPr>
          <w:rFonts w:cs="Calibri"/>
          <w:color w:val="000000"/>
          <w:sz w:val="20"/>
          <w:szCs w:val="20"/>
        </w:rPr>
      </w:pPr>
      <w:r>
        <w:rPr>
          <w:rFonts w:hint="eastAsia" w:cs="Calibri"/>
          <w:color w:val="000000"/>
          <w:sz w:val="20"/>
          <w:szCs w:val="20"/>
        </w:rPr>
        <w:t xml:space="preserve">Multicast VLAN enter 200. Then click </w:t>
      </w:r>
      <w:r>
        <w:rPr>
          <w:rFonts w:cs="Calibri"/>
          <w:color w:val="000000"/>
          <w:sz w:val="20"/>
          <w:szCs w:val="20"/>
        </w:rPr>
        <w:t>Modify。</w:t>
      </w:r>
    </w:p>
    <w:p>
      <w:pPr>
        <w:widowControl/>
        <w:spacing w:before="240" w:after="72" w:line="270" w:lineRule="atLeast"/>
        <w:ind w:firstLine="0" w:firstLineChars="0"/>
        <w:jc w:val="left"/>
        <w:rPr>
          <w:rFonts w:cs="Calibri"/>
          <w:b/>
          <w:color w:val="000000"/>
          <w:sz w:val="20"/>
          <w:szCs w:val="20"/>
        </w:rPr>
      </w:pPr>
      <w:r>
        <w:drawing>
          <wp:inline distT="0" distB="0" distL="114300" distR="114300">
            <wp:extent cx="5394325" cy="3472815"/>
            <wp:effectExtent l="0" t="0" r="15875" b="1333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1"/>
                    <a:stretch>
                      <a:fillRect/>
                    </a:stretch>
                  </pic:blipFill>
                  <pic:spPr>
                    <a:xfrm>
                      <a:off x="0" y="0"/>
                      <a:ext cx="5394325" cy="3472815"/>
                    </a:xfrm>
                    <a:prstGeom prst="rect">
                      <a:avLst/>
                    </a:prstGeom>
                    <a:noFill/>
                    <a:ln w="9525">
                      <a:noFill/>
                    </a:ln>
                  </pic:spPr>
                </pic:pic>
              </a:graphicData>
            </a:graphic>
          </wp:inline>
        </w:drawing>
      </w:r>
    </w:p>
    <w:p>
      <w:pPr>
        <w:ind w:firstLine="420"/>
      </w:pPr>
      <w:r>
        <w:rPr>
          <w:rFonts w:hint="eastAsia"/>
        </w:rPr>
        <w:t>---end</w:t>
      </w:r>
    </w:p>
    <w:p>
      <w:pPr>
        <w:ind w:firstLine="420"/>
      </w:pPr>
    </w:p>
    <w:p>
      <w:pPr>
        <w:pStyle w:val="4"/>
        <w:numPr>
          <w:ilvl w:val="2"/>
          <w:numId w:val="1"/>
        </w:numPr>
      </w:pPr>
      <w:bookmarkStart w:id="69" w:name="_Toc1046268"/>
      <w:bookmarkStart w:id="70" w:name="_Toc11493"/>
      <w:r>
        <w:rPr>
          <w:rFonts w:hint="eastAsia"/>
        </w:rPr>
        <w:t>Configure Gateway ONU（HGU）VOIP Service--ZTE Solution</w:t>
      </w:r>
      <w:bookmarkEnd w:id="69"/>
      <w:bookmarkEnd w:id="70"/>
    </w:p>
    <w:p>
      <w:pPr>
        <w:ind w:firstLine="0" w:firstLineChars="0"/>
        <w:rPr>
          <w:rFonts w:cs="Calibri"/>
          <w:b/>
        </w:rPr>
      </w:pPr>
      <w:r>
        <w:rPr>
          <w:rFonts w:hint="eastAsia" w:cs="Calibri"/>
          <w:b/>
        </w:rPr>
        <w:t>premise condition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multicast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 xml:space="preserve">OLT have created vlan for VOIP </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VOIP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VOIP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pStyle w:val="29"/>
        <w:numPr>
          <w:ilvl w:val="0"/>
          <w:numId w:val="13"/>
        </w:numPr>
        <w:tabs>
          <w:tab w:val="left" w:pos="720"/>
        </w:tabs>
        <w:spacing w:before="312" w:beforeLines="100" w:line="270" w:lineRule="atLeast"/>
        <w:ind w:firstLineChars="0"/>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Voice in ONT web</w:t>
      </w:r>
    </w:p>
    <w:p>
      <w:pPr>
        <w:spacing w:line="270" w:lineRule="atLeast"/>
        <w:ind w:left="462" w:leftChars="220" w:firstLine="300" w:firstLineChars="150"/>
        <w:rPr>
          <w:rFonts w:cs="Calibri"/>
          <w:color w:val="000000"/>
          <w:sz w:val="20"/>
          <w:szCs w:val="20"/>
        </w:rPr>
      </w:pPr>
      <w:r>
        <w:rPr>
          <w:rFonts w:hint="eastAsia" w:cs="Calibri"/>
          <w:color w:val="000000"/>
          <w:sz w:val="20"/>
          <w:szCs w:val="20"/>
        </w:rPr>
        <w:t xml:space="preserve">Click </w:t>
      </w:r>
      <w:r>
        <w:rPr>
          <w:rFonts w:cs="Calibri"/>
          <w:color w:val="000000"/>
          <w:sz w:val="20"/>
          <w:szCs w:val="20"/>
        </w:rPr>
        <w:t>Network</w:t>
      </w:r>
      <w:r>
        <w:rPr>
          <w:rFonts w:cs="Calibri"/>
          <w:color w:val="000000"/>
          <w:sz w:val="20"/>
          <w:szCs w:val="20"/>
        </w:rPr>
        <w:sym w:font="Wingdings" w:char="F0E0"/>
      </w:r>
      <w:r>
        <w:rPr>
          <w:rFonts w:hint="eastAsia" w:cs="Calibri"/>
          <w:color w:val="000000"/>
          <w:sz w:val="20"/>
          <w:szCs w:val="20"/>
        </w:rPr>
        <w:t>WAN</w:t>
      </w:r>
      <w:r>
        <w:rPr>
          <w:rFonts w:cs="Calibri"/>
          <w:color w:val="000000"/>
          <w:sz w:val="20"/>
          <w:szCs w:val="20"/>
        </w:rPr>
        <w:sym w:font="Wingdings" w:char="F0E0"/>
      </w:r>
      <w:r>
        <w:rPr>
          <w:rFonts w:cs="Calibri"/>
          <w:color w:val="000000"/>
          <w:sz w:val="20"/>
          <w:szCs w:val="20"/>
        </w:rPr>
        <w:t>WAN Connection</w:t>
      </w:r>
      <w:r>
        <w:rPr>
          <w:rFonts w:hint="eastAsia" w:cs="Calibri"/>
          <w:color w:val="000000"/>
          <w:sz w:val="20"/>
          <w:szCs w:val="20"/>
        </w:rPr>
        <w:t xml:space="preserve">. </w:t>
      </w:r>
      <w:r>
        <w:rPr>
          <w:rFonts w:cs="Calibri"/>
          <w:color w:val="000000"/>
          <w:sz w:val="20"/>
          <w:szCs w:val="20"/>
        </w:rPr>
        <w:t>Type</w:t>
      </w:r>
      <w:r>
        <w:rPr>
          <w:rFonts w:hint="eastAsia" w:cs="Calibri"/>
          <w:color w:val="000000"/>
          <w:sz w:val="20"/>
          <w:szCs w:val="20"/>
        </w:rPr>
        <w:t xml:space="preserve"> Select to DHCP. Connection</w:t>
      </w:r>
      <w:r>
        <w:rPr>
          <w:rFonts w:cs="Calibri"/>
          <w:color w:val="000000"/>
          <w:sz w:val="20"/>
          <w:szCs w:val="20"/>
        </w:rPr>
        <w:t xml:space="preserve"> Name </w:t>
      </w:r>
      <w:r>
        <w:rPr>
          <w:rFonts w:hint="eastAsia" w:cs="Calibri"/>
          <w:color w:val="000000"/>
          <w:sz w:val="20"/>
          <w:szCs w:val="20"/>
        </w:rPr>
        <w:t xml:space="preserve">Select to Create WAN Connection. </w:t>
      </w:r>
      <w:r>
        <w:rPr>
          <w:rFonts w:cs="Calibri"/>
          <w:color w:val="000000"/>
          <w:sz w:val="20"/>
          <w:szCs w:val="20"/>
        </w:rPr>
        <w:t>Service List</w:t>
      </w:r>
      <w:r>
        <w:rPr>
          <w:rFonts w:hint="eastAsia" w:cs="Calibri"/>
          <w:color w:val="000000"/>
          <w:sz w:val="20"/>
          <w:szCs w:val="20"/>
        </w:rPr>
        <w:t xml:space="preserve"> select to </w:t>
      </w:r>
      <w:r>
        <w:rPr>
          <w:rFonts w:cs="Calibri"/>
          <w:color w:val="000000"/>
          <w:sz w:val="20"/>
          <w:szCs w:val="20"/>
        </w:rPr>
        <w:t>VOICE</w:t>
      </w:r>
      <w:r>
        <w:rPr>
          <w:rFonts w:hint="eastAsia" w:cs="Calibri"/>
          <w:color w:val="000000"/>
          <w:sz w:val="20"/>
          <w:szCs w:val="20"/>
        </w:rPr>
        <w:t xml:space="preserve">. </w:t>
      </w:r>
      <w:r>
        <w:rPr>
          <w:rFonts w:cs="Calibri"/>
          <w:color w:val="000000"/>
          <w:sz w:val="20"/>
          <w:szCs w:val="20"/>
        </w:rPr>
        <w:t>VLAN Mode</w:t>
      </w:r>
      <w:r>
        <w:rPr>
          <w:rFonts w:hint="eastAsia" w:cs="Calibri"/>
          <w:color w:val="000000"/>
          <w:sz w:val="20"/>
          <w:szCs w:val="20"/>
        </w:rPr>
        <w:t xml:space="preserve"> select to </w:t>
      </w:r>
      <w:r>
        <w:rPr>
          <w:rFonts w:cs="Calibri"/>
          <w:color w:val="000000"/>
          <w:sz w:val="20"/>
          <w:szCs w:val="20"/>
        </w:rPr>
        <w:t>Used</w:t>
      </w:r>
      <w:r>
        <w:rPr>
          <w:rFonts w:hint="eastAsia" w:cs="Calibri"/>
          <w:color w:val="000000"/>
          <w:sz w:val="20"/>
          <w:szCs w:val="20"/>
        </w:rPr>
        <w:t xml:space="preserve">. VLAN </w:t>
      </w:r>
      <w:r>
        <w:rPr>
          <w:rFonts w:cs="Calibri"/>
          <w:color w:val="000000"/>
          <w:sz w:val="20"/>
          <w:szCs w:val="20"/>
        </w:rPr>
        <w:t>ID</w:t>
      </w:r>
      <w:r>
        <w:rPr>
          <w:rFonts w:hint="eastAsia" w:cs="Calibri"/>
          <w:color w:val="000000"/>
          <w:sz w:val="20"/>
          <w:szCs w:val="20"/>
        </w:rPr>
        <w:t xml:space="preserve"> enter </w:t>
      </w:r>
      <w:r>
        <w:rPr>
          <w:rFonts w:cs="Calibri"/>
          <w:color w:val="000000"/>
          <w:sz w:val="20"/>
          <w:szCs w:val="20"/>
        </w:rPr>
        <w:t>3</w:t>
      </w:r>
      <w:r>
        <w:rPr>
          <w:rFonts w:hint="eastAsia" w:cs="Calibri"/>
          <w:color w:val="000000"/>
          <w:sz w:val="20"/>
          <w:szCs w:val="20"/>
        </w:rPr>
        <w:t xml:space="preserve">00. Finally click </w:t>
      </w:r>
      <w:r>
        <w:rPr>
          <w:rFonts w:cs="Calibri"/>
          <w:color w:val="000000"/>
          <w:sz w:val="20"/>
          <w:szCs w:val="20"/>
        </w:rPr>
        <w:t>Create</w:t>
      </w:r>
      <w:r>
        <w:rPr>
          <w:rFonts w:hint="eastAsia" w:cs="Calibri"/>
          <w:color w:val="000000"/>
          <w:sz w:val="20"/>
          <w:szCs w:val="20"/>
        </w:rPr>
        <w:t>。</w:t>
      </w:r>
    </w:p>
    <w:p>
      <w:pPr>
        <w:tabs>
          <w:tab w:val="left" w:pos="720"/>
        </w:tabs>
        <w:spacing w:line="270" w:lineRule="atLeast"/>
        <w:ind w:firstLineChars="0"/>
        <w:rPr>
          <w:rFonts w:cs="Calibri"/>
          <w:b/>
          <w:color w:val="000000"/>
          <w:sz w:val="20"/>
          <w:szCs w:val="20"/>
        </w:rPr>
      </w:pPr>
      <w:r>
        <w:drawing>
          <wp:inline distT="0" distB="0" distL="114300" distR="114300">
            <wp:extent cx="5450840" cy="2397760"/>
            <wp:effectExtent l="0" t="0" r="16510" b="254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2"/>
                    <a:srcRect l="533" b="11006"/>
                    <a:stretch>
                      <a:fillRect/>
                    </a:stretch>
                  </pic:blipFill>
                  <pic:spPr>
                    <a:xfrm>
                      <a:off x="0" y="0"/>
                      <a:ext cx="5450840" cy="2397760"/>
                    </a:xfrm>
                    <a:prstGeom prst="rect">
                      <a:avLst/>
                    </a:prstGeom>
                    <a:noFill/>
                    <a:ln w="9525">
                      <a:noFill/>
                    </a:ln>
                  </pic:spPr>
                </pic:pic>
              </a:graphicData>
            </a:graphic>
          </wp:inline>
        </w:drawing>
      </w:r>
    </w:p>
    <w:p>
      <w:pPr>
        <w:pStyle w:val="29"/>
        <w:numPr>
          <w:ilvl w:val="0"/>
          <w:numId w:val="13"/>
        </w:numPr>
        <w:tabs>
          <w:tab w:val="left" w:pos="720"/>
        </w:tabs>
        <w:spacing w:before="312" w:beforeLines="100" w:line="270" w:lineRule="atLeast"/>
        <w:ind w:firstLineChars="0"/>
        <w:rPr>
          <w:rFonts w:cs="Calibri"/>
          <w:b/>
          <w:color w:val="000000"/>
          <w:sz w:val="20"/>
          <w:szCs w:val="20"/>
        </w:rPr>
      </w:pPr>
      <w:r>
        <w:rPr>
          <w:rFonts w:cs="Calibri"/>
          <w:b/>
          <w:color w:val="000000"/>
          <w:sz w:val="20"/>
          <w:szCs w:val="20"/>
        </w:rPr>
        <w:t>Configure ONT VOIP</w:t>
      </w:r>
    </w:p>
    <w:p>
      <w:pPr>
        <w:spacing w:line="270" w:lineRule="atLeast"/>
        <w:ind w:left="462" w:leftChars="220" w:firstLine="300" w:firstLineChars="150"/>
        <w:rPr>
          <w:rFonts w:cs="Calibri"/>
          <w:color w:val="000000"/>
          <w:sz w:val="20"/>
          <w:szCs w:val="20"/>
        </w:rPr>
      </w:pPr>
      <w:r>
        <w:rPr>
          <w:rFonts w:hint="eastAsia" w:cs="Calibri"/>
          <w:color w:val="000000"/>
          <w:sz w:val="20"/>
          <w:szCs w:val="20"/>
        </w:rPr>
        <w:t xml:space="preserve">Click </w:t>
      </w:r>
      <w:r>
        <w:rPr>
          <w:rFonts w:cs="Calibri"/>
          <w:color w:val="000000"/>
          <w:sz w:val="20"/>
          <w:szCs w:val="20"/>
        </w:rPr>
        <w:t>App</w:t>
      </w:r>
      <w:r>
        <w:rPr>
          <w:rFonts w:cs="Calibri"/>
          <w:color w:val="000000"/>
          <w:sz w:val="20"/>
          <w:szCs w:val="20"/>
        </w:rPr>
        <w:sym w:font="Wingdings" w:char="F0E0"/>
      </w:r>
      <w:r>
        <w:rPr>
          <w:rFonts w:cs="Calibri"/>
          <w:color w:val="000000"/>
          <w:sz w:val="20"/>
          <w:szCs w:val="20"/>
        </w:rPr>
        <w:t>Voip configuration</w:t>
      </w:r>
      <w:r>
        <w:rPr>
          <w:rFonts w:cs="Calibri"/>
          <w:color w:val="000000"/>
          <w:sz w:val="20"/>
          <w:szCs w:val="20"/>
        </w:rPr>
        <w:sym w:font="Wingdings" w:char="F0E0"/>
      </w:r>
      <w:r>
        <w:rPr>
          <w:rFonts w:cs="Calibri"/>
          <w:color w:val="000000"/>
          <w:sz w:val="20"/>
          <w:szCs w:val="20"/>
        </w:rPr>
        <w:t>SIP</w:t>
      </w:r>
      <w:r>
        <w:rPr>
          <w:rFonts w:hint="eastAsia" w:cs="Calibri"/>
          <w:color w:val="000000"/>
          <w:sz w:val="20"/>
          <w:szCs w:val="20"/>
        </w:rPr>
        <w:t>. Enther S</w:t>
      </w:r>
      <w:r>
        <w:rPr>
          <w:rFonts w:cs="Calibri"/>
          <w:color w:val="000000"/>
          <w:sz w:val="20"/>
          <w:szCs w:val="20"/>
        </w:rPr>
        <w:t>ip</w:t>
      </w:r>
      <w:r>
        <w:rPr>
          <w:rFonts w:hint="eastAsia" w:cs="Calibri"/>
          <w:color w:val="000000"/>
          <w:sz w:val="20"/>
          <w:szCs w:val="20"/>
        </w:rPr>
        <w:t xml:space="preserve"> server ip address.</w:t>
      </w:r>
    </w:p>
    <w:p>
      <w:pPr>
        <w:spacing w:line="270" w:lineRule="atLeast"/>
        <w:ind w:firstLine="0" w:firstLineChars="0"/>
      </w:pPr>
      <w:r>
        <w:drawing>
          <wp:inline distT="0" distB="0" distL="114300" distR="114300">
            <wp:extent cx="5398770" cy="3780155"/>
            <wp:effectExtent l="0" t="0" r="11430" b="1079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3"/>
                    <a:stretch>
                      <a:fillRect/>
                    </a:stretch>
                  </pic:blipFill>
                  <pic:spPr>
                    <a:xfrm>
                      <a:off x="0" y="0"/>
                      <a:ext cx="5398770" cy="3780155"/>
                    </a:xfrm>
                    <a:prstGeom prst="rect">
                      <a:avLst/>
                    </a:prstGeom>
                    <a:noFill/>
                    <a:ln w="9525">
                      <a:noFill/>
                    </a:ln>
                  </pic:spPr>
                </pic:pic>
              </a:graphicData>
            </a:graphic>
          </wp:inline>
        </w:drawing>
      </w:r>
    </w:p>
    <w:p>
      <w:pPr>
        <w:spacing w:line="270" w:lineRule="atLeast"/>
        <w:ind w:firstLine="0" w:firstLineChars="0"/>
      </w:pPr>
    </w:p>
    <w:p>
      <w:pPr>
        <w:pStyle w:val="29"/>
        <w:numPr>
          <w:ilvl w:val="0"/>
          <w:numId w:val="13"/>
        </w:numPr>
        <w:tabs>
          <w:tab w:val="left" w:pos="720"/>
        </w:tabs>
        <w:spacing w:before="312" w:beforeLines="100" w:line="270" w:lineRule="atLeast"/>
        <w:ind w:firstLineChars="0"/>
        <w:rPr>
          <w:rFonts w:cs="Calibri"/>
          <w:b/>
          <w:color w:val="000000"/>
          <w:sz w:val="20"/>
          <w:szCs w:val="20"/>
        </w:rPr>
      </w:pPr>
      <w:r>
        <w:rPr>
          <w:rFonts w:cs="Calibri"/>
          <w:b/>
          <w:color w:val="000000"/>
          <w:sz w:val="20"/>
          <w:szCs w:val="20"/>
        </w:rPr>
        <w:t>Configure ONT VOIP Account</w:t>
      </w:r>
    </w:p>
    <w:p>
      <w:pPr>
        <w:spacing w:line="270" w:lineRule="atLeast"/>
        <w:ind w:left="252" w:leftChars="120" w:firstLine="400"/>
        <w:rPr>
          <w:rFonts w:cs="Calibri"/>
          <w:color w:val="000000"/>
          <w:sz w:val="20"/>
          <w:szCs w:val="20"/>
        </w:rPr>
      </w:pPr>
      <w:r>
        <w:rPr>
          <w:rFonts w:hint="eastAsia" w:cs="Calibri"/>
          <w:color w:val="000000"/>
          <w:sz w:val="20"/>
          <w:szCs w:val="20"/>
        </w:rPr>
        <w:t xml:space="preserve">Click </w:t>
      </w:r>
      <w:r>
        <w:rPr>
          <w:rFonts w:cs="Calibri"/>
          <w:color w:val="000000"/>
          <w:sz w:val="20"/>
          <w:szCs w:val="20"/>
        </w:rPr>
        <w:t>App</w:t>
      </w:r>
      <w:r>
        <w:rPr>
          <w:rFonts w:cs="Calibri"/>
          <w:color w:val="000000"/>
          <w:sz w:val="20"/>
          <w:szCs w:val="20"/>
        </w:rPr>
        <w:sym w:font="Wingdings" w:char="F0E0"/>
      </w:r>
      <w:r>
        <w:rPr>
          <w:rFonts w:cs="Calibri"/>
          <w:color w:val="000000"/>
          <w:sz w:val="20"/>
          <w:szCs w:val="20"/>
        </w:rPr>
        <w:t>Voip Configuration</w:t>
      </w:r>
      <w:r>
        <w:rPr>
          <w:rFonts w:cs="Calibri"/>
          <w:color w:val="000000"/>
          <w:sz w:val="20"/>
          <w:szCs w:val="20"/>
        </w:rPr>
        <w:sym w:font="Wingdings" w:char="F0E0"/>
      </w:r>
      <w:r>
        <w:rPr>
          <w:rFonts w:cs="Calibri"/>
          <w:color w:val="000000"/>
          <w:sz w:val="20"/>
          <w:szCs w:val="20"/>
        </w:rPr>
        <w:t>account information</w:t>
      </w:r>
      <w:r>
        <w:rPr>
          <w:rFonts w:hint="eastAsia" w:cs="Calibri"/>
          <w:color w:val="000000"/>
          <w:sz w:val="20"/>
          <w:szCs w:val="20"/>
        </w:rPr>
        <w:t>.</w:t>
      </w:r>
      <w:r>
        <w:rPr>
          <w:rFonts w:cs="Calibri"/>
          <w:color w:val="000000"/>
          <w:sz w:val="20"/>
          <w:szCs w:val="20"/>
        </w:rPr>
        <w:t xml:space="preserve"> Enther Sip account informatio</w:t>
      </w:r>
      <w:r>
        <w:rPr>
          <w:rFonts w:hint="eastAsia" w:cs="Calibri"/>
          <w:color w:val="000000"/>
          <w:sz w:val="20"/>
          <w:szCs w:val="20"/>
        </w:rPr>
        <w:t>n.</w:t>
      </w:r>
    </w:p>
    <w:p>
      <w:pPr>
        <w:spacing w:line="270" w:lineRule="atLeast"/>
        <w:ind w:firstLine="0" w:firstLineChars="0"/>
      </w:pPr>
      <w:r>
        <w:drawing>
          <wp:inline distT="0" distB="0" distL="114300" distR="114300">
            <wp:extent cx="5397500" cy="2875280"/>
            <wp:effectExtent l="0" t="0" r="12700" b="127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34"/>
                    <a:stretch>
                      <a:fillRect/>
                    </a:stretch>
                  </pic:blipFill>
                  <pic:spPr>
                    <a:xfrm>
                      <a:off x="0" y="0"/>
                      <a:ext cx="5397500" cy="2875280"/>
                    </a:xfrm>
                    <a:prstGeom prst="rect">
                      <a:avLst/>
                    </a:prstGeom>
                    <a:noFill/>
                    <a:ln w="9525">
                      <a:noFill/>
                    </a:ln>
                  </pic:spPr>
                </pic:pic>
              </a:graphicData>
            </a:graphic>
          </wp:inline>
        </w:drawing>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drawing>
          <wp:inline distT="0" distB="0" distL="114300" distR="114300">
            <wp:extent cx="257175" cy="209550"/>
            <wp:effectExtent l="0" t="0" r="9525" b="0"/>
            <wp:docPr id="34"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con-note"/>
                    <pic:cNvPicPr>
                      <a:picLocks noChangeAspect="1"/>
                    </pic:cNvPicPr>
                  </pic:nvPicPr>
                  <pic:blipFill>
                    <a:blip r:embed="rId19"/>
                    <a:stretch>
                      <a:fillRect/>
                    </a:stretch>
                  </pic:blipFill>
                  <pic:spPr>
                    <a:xfrm>
                      <a:off x="0" y="0"/>
                      <a:ext cx="257175" cy="209550"/>
                    </a:xfrm>
                    <a:prstGeom prst="rect">
                      <a:avLst/>
                    </a:prstGeom>
                    <a:noFill/>
                    <a:ln w="9525">
                      <a:noFill/>
                    </a:ln>
                  </pic:spPr>
                </pic:pic>
              </a:graphicData>
            </a:graphic>
          </wp:inline>
        </w:drawing>
      </w:r>
      <w:r>
        <w:rPr>
          <w:rFonts w:cs="Calibri"/>
          <w:color w:val="000000"/>
          <w:sz w:val="20"/>
          <w:szCs w:val="20"/>
        </w:rPr>
        <w:fldChar w:fldCharType="end"/>
      </w:r>
      <w:r>
        <w:t> </w:t>
      </w:r>
      <w:r>
        <w:rPr>
          <w:b/>
        </w:rPr>
        <w:t>NOTE：</w:t>
      </w:r>
    </w:p>
    <w:p>
      <w:pPr>
        <w:shd w:val="clear" w:color="auto" w:fill="FFFFCC"/>
        <w:spacing w:line="270" w:lineRule="atLeast"/>
        <w:ind w:left="252" w:leftChars="120" w:firstLine="0" w:firstLineChars="0"/>
        <w:rPr>
          <w:rFonts w:cs="Calibri"/>
          <w:color w:val="000000"/>
          <w:sz w:val="20"/>
          <w:szCs w:val="20"/>
        </w:rPr>
      </w:pPr>
      <w:r>
        <w:rPr>
          <w:rFonts w:cs="Calibri"/>
          <w:b/>
          <w:color w:val="000000"/>
          <w:sz w:val="20"/>
          <w:szCs w:val="20"/>
        </w:rPr>
        <w:t>Sip Account</w:t>
      </w:r>
      <w:r>
        <w:rPr>
          <w:rFonts w:hint="eastAsia" w:cs="Calibri"/>
          <w:color w:val="000000"/>
          <w:sz w:val="20"/>
          <w:szCs w:val="20"/>
        </w:rPr>
        <w:t xml:space="preserve">, </w:t>
      </w:r>
      <w:r>
        <w:rPr>
          <w:rFonts w:cs="Calibri"/>
          <w:b/>
          <w:color w:val="000000"/>
          <w:sz w:val="20"/>
          <w:szCs w:val="20"/>
        </w:rPr>
        <w:t>Password</w:t>
      </w:r>
      <w:r>
        <w:rPr>
          <w:rFonts w:hint="eastAsia" w:cs="Calibri"/>
          <w:color w:val="000000"/>
          <w:sz w:val="20"/>
          <w:szCs w:val="20"/>
        </w:rPr>
        <w:t xml:space="preserve">, </w:t>
      </w:r>
      <w:r>
        <w:rPr>
          <w:rFonts w:hint="eastAsia" w:cs="Calibri"/>
          <w:b/>
          <w:color w:val="000000"/>
          <w:sz w:val="20"/>
          <w:szCs w:val="20"/>
        </w:rPr>
        <w:t xml:space="preserve">Authentication </w:t>
      </w:r>
      <w:r>
        <w:rPr>
          <w:rFonts w:cs="Calibri"/>
          <w:b/>
          <w:color w:val="000000"/>
          <w:sz w:val="20"/>
          <w:szCs w:val="20"/>
        </w:rPr>
        <w:t xml:space="preserve">user </w:t>
      </w:r>
      <w:r>
        <w:rPr>
          <w:rFonts w:hint="eastAsia" w:cs="Calibri"/>
          <w:b/>
          <w:color w:val="000000"/>
          <w:sz w:val="20"/>
          <w:szCs w:val="20"/>
        </w:rPr>
        <w:t>name</w:t>
      </w:r>
      <w:r>
        <w:rPr>
          <w:rFonts w:cs="Calibri"/>
          <w:b/>
          <w:color w:val="000000"/>
          <w:sz w:val="20"/>
          <w:szCs w:val="20"/>
        </w:rPr>
        <w:t xml:space="preserve"> </w:t>
      </w:r>
      <w:r>
        <w:rPr>
          <w:rFonts w:hint="eastAsia" w:cs="Calibri"/>
          <w:color w:val="000000"/>
          <w:sz w:val="20"/>
          <w:szCs w:val="20"/>
        </w:rPr>
        <w:t>please</w:t>
      </w:r>
      <w:r>
        <w:rPr>
          <w:rFonts w:cs="Calibri"/>
          <w:color w:val="000000"/>
          <w:sz w:val="20"/>
          <w:szCs w:val="20"/>
        </w:rPr>
        <w:t xml:space="preserve"> modify according to the user's actual </w:t>
      </w:r>
      <w:r>
        <w:rPr>
          <w:rFonts w:hint="eastAsia" w:cs="Calibri"/>
          <w:color w:val="000000"/>
          <w:sz w:val="20"/>
          <w:szCs w:val="20"/>
        </w:rPr>
        <w:t>need.</w:t>
      </w:r>
    </w:p>
    <w:p>
      <w:pPr>
        <w:pStyle w:val="29"/>
        <w:numPr>
          <w:ilvl w:val="0"/>
          <w:numId w:val="13"/>
        </w:numPr>
        <w:tabs>
          <w:tab w:val="left" w:pos="720"/>
        </w:tabs>
        <w:spacing w:before="312" w:beforeLines="100" w:line="270" w:lineRule="atLeast"/>
        <w:ind w:firstLineChars="0"/>
        <w:rPr>
          <w:rFonts w:cs="Calibri"/>
          <w:b/>
          <w:color w:val="000000"/>
          <w:sz w:val="20"/>
          <w:szCs w:val="20"/>
        </w:rPr>
      </w:pPr>
      <w:r>
        <w:rPr>
          <w:rFonts w:cs="Calibri"/>
          <w:b/>
          <w:color w:val="000000"/>
          <w:sz w:val="20"/>
          <w:szCs w:val="20"/>
        </w:rPr>
        <w:t>Check Sip account register status</w:t>
      </w:r>
    </w:p>
    <w:p>
      <w:pPr>
        <w:spacing w:line="270" w:lineRule="atLeast"/>
        <w:ind w:left="462" w:leftChars="220" w:firstLine="300" w:firstLineChars="150"/>
        <w:rPr>
          <w:rFonts w:cs="Calibri"/>
          <w:color w:val="000000"/>
          <w:sz w:val="20"/>
          <w:szCs w:val="20"/>
        </w:rPr>
      </w:pPr>
      <w:r>
        <w:rPr>
          <w:rFonts w:hint="eastAsia" w:cs="Calibri"/>
          <w:color w:val="000000"/>
          <w:sz w:val="20"/>
          <w:szCs w:val="20"/>
        </w:rPr>
        <w:t xml:space="preserve">Click </w:t>
      </w:r>
      <w:r>
        <w:rPr>
          <w:rFonts w:cs="Calibri"/>
          <w:color w:val="000000"/>
          <w:sz w:val="20"/>
          <w:szCs w:val="20"/>
        </w:rPr>
        <w:t>Status</w:t>
      </w:r>
      <w:r>
        <w:rPr>
          <w:rFonts w:cs="Calibri"/>
          <w:color w:val="000000"/>
          <w:sz w:val="20"/>
          <w:szCs w:val="20"/>
        </w:rPr>
        <w:sym w:font="Wingdings" w:char="F0E0"/>
      </w:r>
      <w:r>
        <w:rPr>
          <w:rFonts w:cs="Calibri"/>
          <w:color w:val="000000"/>
          <w:sz w:val="20"/>
          <w:szCs w:val="20"/>
        </w:rPr>
        <w:t>VoIP Status</w:t>
      </w:r>
      <w:r>
        <w:rPr>
          <w:rFonts w:cs="Calibri"/>
          <w:color w:val="000000"/>
          <w:sz w:val="20"/>
          <w:szCs w:val="20"/>
        </w:rPr>
        <w:sym w:font="Wingdings" w:char="F0E0"/>
      </w:r>
      <w:r>
        <w:rPr>
          <w:rFonts w:cs="Calibri"/>
          <w:color w:val="000000"/>
          <w:sz w:val="20"/>
          <w:szCs w:val="20"/>
        </w:rPr>
        <w:t>Register Status.</w:t>
      </w:r>
    </w:p>
    <w:p>
      <w:pPr>
        <w:spacing w:line="270" w:lineRule="atLeast"/>
        <w:ind w:firstLine="210" w:firstLineChars="100"/>
        <w:rPr>
          <w:rFonts w:cs="Calibri"/>
          <w:color w:val="000000"/>
          <w:sz w:val="20"/>
          <w:szCs w:val="20"/>
        </w:rPr>
      </w:pPr>
      <w:r>
        <w:drawing>
          <wp:inline distT="0" distB="0" distL="0" distR="0">
            <wp:extent cx="5112385" cy="2927350"/>
            <wp:effectExtent l="0" t="0" r="12065"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5"/>
                    <a:stretch>
                      <a:fillRect/>
                    </a:stretch>
                  </pic:blipFill>
                  <pic:spPr>
                    <a:xfrm>
                      <a:off x="0" y="0"/>
                      <a:ext cx="5126722" cy="2935927"/>
                    </a:xfrm>
                    <a:prstGeom prst="rect">
                      <a:avLst/>
                    </a:prstGeom>
                  </pic:spPr>
                </pic:pic>
              </a:graphicData>
            </a:graphic>
          </wp:inline>
        </w:drawing>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drawing>
          <wp:inline distT="0" distB="0" distL="114300" distR="114300">
            <wp:extent cx="257175" cy="209550"/>
            <wp:effectExtent l="0" t="0" r="9525" b="0"/>
            <wp:docPr id="35" name="图片 10"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icon-note"/>
                    <pic:cNvPicPr>
                      <a:picLocks noChangeAspect="1"/>
                    </pic:cNvPicPr>
                  </pic:nvPicPr>
                  <pic:blipFill>
                    <a:blip r:embed="rId19"/>
                    <a:stretch>
                      <a:fillRect/>
                    </a:stretch>
                  </pic:blipFill>
                  <pic:spPr>
                    <a:xfrm>
                      <a:off x="0" y="0"/>
                      <a:ext cx="257175" cy="209550"/>
                    </a:xfrm>
                    <a:prstGeom prst="rect">
                      <a:avLst/>
                    </a:prstGeom>
                    <a:noFill/>
                    <a:ln w="9525">
                      <a:noFill/>
                    </a:ln>
                  </pic:spPr>
                </pic:pic>
              </a:graphicData>
            </a:graphic>
          </wp:inline>
        </w:drawing>
      </w:r>
      <w:r>
        <w:rPr>
          <w:rFonts w:cs="Calibri"/>
          <w:color w:val="000000"/>
          <w:sz w:val="20"/>
          <w:szCs w:val="20"/>
        </w:rPr>
        <w:fldChar w:fldCharType="end"/>
      </w:r>
      <w:r>
        <w:t> </w:t>
      </w:r>
      <w:r>
        <w:rPr>
          <w:b/>
        </w:rPr>
        <w:t>NOTE：</w:t>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t xml:space="preserve">The </w:t>
      </w:r>
      <w:r>
        <w:rPr>
          <w:rFonts w:cs="Calibri"/>
          <w:b/>
          <w:color w:val="000000"/>
          <w:sz w:val="20"/>
          <w:szCs w:val="20"/>
        </w:rPr>
        <w:t xml:space="preserve">Register Status </w:t>
      </w:r>
      <w:r>
        <w:rPr>
          <w:rFonts w:cs="Calibri"/>
          <w:color w:val="000000"/>
          <w:sz w:val="20"/>
          <w:szCs w:val="20"/>
        </w:rPr>
        <w:t>is Registered mean sip account register successfully.</w:t>
      </w:r>
    </w:p>
    <w:p>
      <w:pPr>
        <w:ind w:firstLine="0" w:firstLineChars="0"/>
        <w:rPr>
          <w:rFonts w:cs="Calibri"/>
        </w:rPr>
      </w:pPr>
    </w:p>
    <w:p>
      <w:pPr>
        <w:ind w:firstLine="0" w:firstLineChars="0"/>
        <w:rPr>
          <w:rFonts w:cs="Calibri"/>
        </w:rPr>
      </w:pPr>
      <w:r>
        <w:rPr>
          <w:rFonts w:cs="Calibri"/>
        </w:rPr>
        <w:t>----</w:t>
      </w:r>
      <w:r>
        <w:rPr>
          <w:rFonts w:hint="eastAsia" w:cs="Calibri"/>
        </w:rPr>
        <w:t>end</w:t>
      </w:r>
    </w:p>
    <w:p>
      <w:pPr>
        <w:pStyle w:val="2"/>
        <w:numPr>
          <w:ilvl w:val="0"/>
          <w:numId w:val="1"/>
        </w:numPr>
      </w:pPr>
      <w:bookmarkStart w:id="71" w:name="_Toc8026"/>
      <w:r>
        <w:rPr>
          <w:rFonts w:hint="eastAsia"/>
        </w:rPr>
        <w:t>Configure Service In OLT Profile Mode</w:t>
      </w:r>
      <w:r>
        <w:rPr>
          <w:rFonts w:hint="eastAsia" w:eastAsia="黑体"/>
          <w:bCs/>
          <w:szCs w:val="44"/>
        </w:rPr>
        <w:t>---CLI Command Method</w:t>
      </w:r>
      <w:bookmarkEnd w:id="71"/>
    </w:p>
    <w:p>
      <w:pPr>
        <w:ind w:firstLine="210" w:firstLineChars="100"/>
        <w:rPr>
          <w:rFonts w:cs="Calibri"/>
        </w:rPr>
      </w:pPr>
      <w:r>
        <w:rPr>
          <w:rFonts w:cs="Calibri"/>
        </w:rPr>
        <w:t>This section is mainly introduct</w:t>
      </w:r>
      <w:r>
        <w:rPr>
          <w:rFonts w:hint="eastAsia" w:cs="Calibri"/>
        </w:rPr>
        <w:t xml:space="preserve"> FD1204S、FD1208S、FD1216S、FD8000-L116</w:t>
      </w:r>
      <w:r>
        <w:rPr>
          <w:rFonts w:cs="Calibri"/>
        </w:rPr>
        <w:t xml:space="preserve"> </w:t>
      </w:r>
      <w:r>
        <w:rPr>
          <w:rFonts w:hint="eastAsia" w:cs="Calibri"/>
        </w:rPr>
        <w:t>i</w:t>
      </w:r>
      <w:r>
        <w:rPr>
          <w:rFonts w:cs="Calibri"/>
        </w:rPr>
        <w:t xml:space="preserve">nternet </w:t>
      </w:r>
      <w:r>
        <w:rPr>
          <w:rFonts w:hint="eastAsia" w:cs="Calibri"/>
        </w:rPr>
        <w:t>service,</w:t>
      </w:r>
      <w:r>
        <w:rPr>
          <w:rFonts w:cs="Calibri"/>
        </w:rPr>
        <w:t xml:space="preserve"> voice </w:t>
      </w:r>
      <w:r>
        <w:rPr>
          <w:rFonts w:hint="eastAsia" w:cs="Calibri"/>
        </w:rPr>
        <w:t>service</w:t>
      </w:r>
      <w:r>
        <w:rPr>
          <w:rFonts w:cs="Calibri"/>
        </w:rPr>
        <w:t xml:space="preserve"> and multicast </w:t>
      </w:r>
      <w:r>
        <w:rPr>
          <w:rFonts w:hint="eastAsia" w:cs="Calibri"/>
        </w:rPr>
        <w:t>service</w:t>
      </w:r>
      <w:r>
        <w:rPr>
          <w:rFonts w:cs="Calibri"/>
        </w:rPr>
        <w:t xml:space="preserve"> in</w:t>
      </w:r>
      <w:r>
        <w:rPr>
          <w:rFonts w:hint="eastAsia" w:cs="Calibri"/>
        </w:rPr>
        <w:t xml:space="preserve"> profile mode in FTTH environment</w:t>
      </w:r>
      <w:r>
        <w:rPr>
          <w:rFonts w:cs="Calibri"/>
        </w:rPr>
        <w:t>.</w:t>
      </w:r>
      <w:r>
        <w:rPr>
          <w:rFonts w:hint="eastAsia" w:cs="Calibri"/>
        </w:rPr>
        <w:t xml:space="preserve">we can configure </w:t>
      </w:r>
      <w:r>
        <w:rPr>
          <w:rFonts w:cs="Calibri"/>
        </w:rPr>
        <w:t xml:space="preserve">different </w:t>
      </w:r>
      <w:r>
        <w:rPr>
          <w:rFonts w:hint="eastAsia" w:cs="Calibri"/>
        </w:rPr>
        <w:t>service</w:t>
      </w:r>
      <w:r>
        <w:rPr>
          <w:rFonts w:cs="Calibri"/>
        </w:rPr>
        <w:t xml:space="preserve"> </w:t>
      </w:r>
      <w:r>
        <w:rPr>
          <w:rFonts w:hint="eastAsia" w:cs="Calibri"/>
        </w:rPr>
        <w:t>profile</w:t>
      </w:r>
      <w:r>
        <w:rPr>
          <w:rFonts w:cs="Calibri"/>
        </w:rPr>
        <w:t xml:space="preserve"> based on different types of ONU, which can be handled flexibly.Mainly </w:t>
      </w:r>
      <w:r>
        <w:rPr>
          <w:rFonts w:hint="eastAsia" w:cs="Calibri"/>
        </w:rPr>
        <w:t>introduce</w:t>
      </w:r>
      <w:r>
        <w:rPr>
          <w:rFonts w:cs="Calibri"/>
        </w:rPr>
        <w:t xml:space="preserve"> the bridge </w:t>
      </w:r>
      <w:r>
        <w:rPr>
          <w:rFonts w:hint="eastAsia" w:cs="Calibri"/>
        </w:rPr>
        <w:t>ONU</w:t>
      </w:r>
      <w:r>
        <w:rPr>
          <w:rFonts w:cs="Calibri"/>
        </w:rPr>
        <w:t>(SFU) and family gateway</w:t>
      </w:r>
      <w:r>
        <w:rPr>
          <w:rFonts w:hint="eastAsia" w:cs="Calibri"/>
        </w:rPr>
        <w:t xml:space="preserve"> ONU</w:t>
      </w:r>
      <w:r>
        <w:rPr>
          <w:rFonts w:cs="Calibri"/>
        </w:rPr>
        <w:t xml:space="preserve"> (HGU)</w:t>
      </w:r>
      <w:r>
        <w:rPr>
          <w:rFonts w:hint="eastAsia" w:cs="Calibri"/>
        </w:rPr>
        <w:t>,</w:t>
      </w:r>
      <w:r>
        <w:rPr>
          <w:rFonts w:cs="Calibri"/>
        </w:rPr>
        <w:t xml:space="preserve">The following will introduce the </w:t>
      </w:r>
      <w:r>
        <w:rPr>
          <w:rFonts w:hint="eastAsia" w:cs="Calibri"/>
        </w:rPr>
        <w:t>service</w:t>
      </w:r>
      <w:r>
        <w:rPr>
          <w:rFonts w:cs="Calibri"/>
        </w:rPr>
        <w:t xml:space="preserve"> configur</w:t>
      </w:r>
      <w:r>
        <w:rPr>
          <w:rFonts w:hint="eastAsia" w:cs="Calibri"/>
        </w:rPr>
        <w:t>e</w:t>
      </w:r>
      <w:r>
        <w:rPr>
          <w:rFonts w:cs="Calibri"/>
        </w:rPr>
        <w:t xml:space="preserve"> way for OLT and ONU according to two types ONU.</w:t>
      </w:r>
    </w:p>
    <w:p>
      <w:pPr>
        <w:pStyle w:val="3"/>
        <w:numPr>
          <w:ilvl w:val="1"/>
          <w:numId w:val="1"/>
        </w:numPr>
      </w:pPr>
      <w:bookmarkStart w:id="72" w:name="_Toc30304"/>
      <w:r>
        <w:rPr>
          <w:rFonts w:hint="eastAsia"/>
        </w:rPr>
        <w:t>Data Plan</w:t>
      </w:r>
      <w:bookmarkEnd w:id="72"/>
    </w:p>
    <w:tbl>
      <w:tblPr>
        <w:tblStyle w:val="23"/>
        <w:tblpPr w:leftFromText="180" w:rightFromText="180" w:vertAnchor="text" w:horzAnchor="margin" w:tblpX="108" w:tblpY="96"/>
        <w:tblOverlap w:val="never"/>
        <w:tblW w:w="82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660"/>
        <w:gridCol w:w="55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8222" w:type="dxa"/>
            <w:gridSpan w:val="2"/>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Theme="minorHAnsi" w:hAnsiTheme="minorHAnsi"/>
                <w:b/>
                <w:sz w:val="20"/>
                <w:szCs w:val="20"/>
              </w:rPr>
            </w:pPr>
            <w:r>
              <w:rPr>
                <w:rStyle w:val="33"/>
                <w:rFonts w:hint="eastAsia" w:asciiTheme="minorHAnsi" w:hAnsiTheme="minorHAnsi"/>
                <w:b/>
                <w:sz w:val="20"/>
                <w:szCs w:val="20"/>
                <w:lang w:bidi="ar"/>
              </w:rPr>
              <w:t>Main D</w:t>
            </w:r>
            <w:r>
              <w:rPr>
                <w:rStyle w:val="33"/>
                <w:rFonts w:asciiTheme="minorHAnsi" w:hAnsiTheme="minorHAnsi"/>
                <w:b/>
                <w:sz w:val="20"/>
                <w:szCs w:val="20"/>
                <w:lang w:bidi="ar"/>
              </w:rPr>
              <w:t xml:space="preserve">ata </w:t>
            </w:r>
            <w:r>
              <w:rPr>
                <w:rStyle w:val="33"/>
                <w:rFonts w:hint="eastAsia" w:asciiTheme="minorHAnsi" w:hAnsiTheme="minorHAnsi"/>
                <w:b/>
                <w:sz w:val="20"/>
                <w:szCs w:val="20"/>
                <w:lang w:bidi="ar"/>
              </w:rPr>
              <w:t>P</w:t>
            </w:r>
            <w:r>
              <w:rPr>
                <w:rStyle w:val="33"/>
                <w:rFonts w:asciiTheme="minorHAnsi" w:hAnsiTheme="minorHAnsi"/>
                <w:b/>
                <w:sz w:val="20"/>
                <w:szCs w:val="20"/>
                <w:lang w:bidi="ar"/>
              </w:rPr>
              <w:t xml:space="preserve">lan </w:t>
            </w:r>
            <w:r>
              <w:rPr>
                <w:rStyle w:val="33"/>
                <w:rFonts w:hint="eastAsia" w:asciiTheme="minorHAnsi" w:hAnsiTheme="minorHAnsi"/>
                <w:b/>
                <w:sz w:val="20"/>
                <w:szCs w:val="20"/>
                <w:lang w:bidi="ar"/>
              </w:rPr>
              <w:t>L</w:t>
            </w:r>
            <w:r>
              <w:rPr>
                <w:rStyle w:val="33"/>
                <w:rFonts w:asciiTheme="minorHAnsi" w:hAnsiTheme="minorHAnsi"/>
                <w:b/>
                <w:sz w:val="20"/>
                <w:szCs w:val="20"/>
                <w:lang w:bidi="ar"/>
              </w:rPr>
              <w:t>ist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266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Style w:val="33"/>
                <w:lang w:bidi="ar"/>
              </w:rPr>
            </w:pPr>
            <w:r>
              <w:rPr>
                <w:rStyle w:val="33"/>
                <w:rFonts w:hint="eastAsia" w:asciiTheme="minorHAnsi" w:hAnsiTheme="minorHAnsi"/>
                <w:b/>
                <w:sz w:val="20"/>
                <w:szCs w:val="20"/>
                <w:lang w:bidi="ar"/>
              </w:rPr>
              <w:t>Configure Iteam</w:t>
            </w:r>
          </w:p>
        </w:tc>
        <w:tc>
          <w:tcPr>
            <w:tcW w:w="556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b/>
              </w:rPr>
            </w:pPr>
            <w:r>
              <w:rPr>
                <w:rStyle w:val="33"/>
                <w:rFonts w:hint="eastAsia" w:asciiTheme="minorHAnsi" w:hAnsiTheme="minorHAnsi"/>
                <w:b/>
                <w:sz w:val="20"/>
                <w:szCs w:val="20"/>
                <w:lang w:bidi="ar"/>
              </w:rPr>
              <w:t>Data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266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Style w:val="33"/>
                <w:lang w:bidi="ar"/>
              </w:rPr>
            </w:pPr>
            <w:r>
              <w:rPr>
                <w:rStyle w:val="33"/>
                <w:rFonts w:asciiTheme="minorHAnsi" w:hAnsiTheme="minorHAnsi"/>
                <w:b/>
                <w:sz w:val="20"/>
                <w:szCs w:val="20"/>
                <w:lang w:bidi="ar"/>
              </w:rPr>
              <w:t xml:space="preserve">OLT </w:t>
            </w:r>
            <w:r>
              <w:rPr>
                <w:rStyle w:val="33"/>
                <w:rFonts w:hint="eastAsia" w:asciiTheme="minorHAnsi" w:hAnsiTheme="minorHAnsi"/>
                <w:b/>
                <w:sz w:val="20"/>
                <w:szCs w:val="20"/>
                <w:lang w:bidi="ar"/>
              </w:rPr>
              <w:t>Port Config</w:t>
            </w:r>
          </w:p>
        </w:tc>
        <w:tc>
          <w:tcPr>
            <w:tcW w:w="556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pPr>
            <w:r>
              <w:rPr>
                <w:rFonts w:cs="Calibri" w:asciiTheme="minorHAnsi" w:hAnsiTheme="minorHAnsi"/>
                <w:b/>
                <w:color w:val="000000"/>
                <w:kern w:val="0"/>
                <w:sz w:val="20"/>
                <w:szCs w:val="20"/>
                <w:lang w:bidi="ar"/>
              </w:rPr>
              <w:t>Ge5</w:t>
            </w:r>
            <w:r>
              <w:rPr>
                <w:rStyle w:val="33"/>
                <w:b/>
                <w:sz w:val="20"/>
                <w:szCs w:val="20"/>
                <w:lang w:bidi="ar"/>
              </w:rPr>
              <w:t>：</w:t>
            </w:r>
            <w:r>
              <w:rPr>
                <w:rStyle w:val="33"/>
                <w:lang w:bidi="ar"/>
              </w:rPr>
              <w:t xml:space="preserve"> </w:t>
            </w:r>
            <w:r>
              <w:rPr>
                <w:rFonts w:cs="Calibri" w:asciiTheme="minorHAnsi" w:hAnsiTheme="minorHAnsi"/>
                <w:color w:val="000000"/>
                <w:kern w:val="0"/>
                <w:sz w:val="20"/>
                <w:szCs w:val="20"/>
                <w:lang w:bidi="ar"/>
              </w:rPr>
              <w:t xml:space="preserve">VLAN 100 access </w:t>
            </w:r>
            <w:r>
              <w:rPr>
                <w:rFonts w:cs="Calibri" w:asciiTheme="minorHAnsi" w:hAnsiTheme="minorHAnsi"/>
                <w:kern w:val="0"/>
                <w:sz w:val="20"/>
                <w:szCs w:val="20"/>
              </w:rPr>
              <w:t>mode</w:t>
            </w:r>
            <w:r>
              <w:rPr>
                <w:rFonts w:cs="Calibri" w:asciiTheme="minorHAnsi" w:hAnsiTheme="minorHAnsi"/>
                <w:kern w:val="0"/>
                <w:sz w:val="20"/>
                <w:szCs w:val="20"/>
              </w:rPr>
              <w:br w:type="textWrapping"/>
            </w:r>
            <w:r>
              <w:rPr>
                <w:rFonts w:cs="Calibri" w:asciiTheme="minorHAnsi" w:hAnsiTheme="minorHAnsi"/>
                <w:b/>
                <w:color w:val="000000"/>
                <w:kern w:val="0"/>
                <w:sz w:val="20"/>
                <w:szCs w:val="20"/>
                <w:lang w:bidi="ar"/>
              </w:rPr>
              <w:t>Ge6</w:t>
            </w:r>
            <w:r>
              <w:rPr>
                <w:rStyle w:val="33"/>
                <w:b/>
                <w:lang w:bidi="ar"/>
              </w:rPr>
              <w:t>：</w:t>
            </w:r>
            <w:r>
              <w:rPr>
                <w:rStyle w:val="33"/>
                <w:lang w:bidi="ar"/>
              </w:rPr>
              <w:t xml:space="preserve"> </w:t>
            </w:r>
            <w:r>
              <w:rPr>
                <w:rFonts w:cs="Calibri" w:asciiTheme="minorHAnsi" w:hAnsiTheme="minorHAnsi"/>
                <w:color w:val="000000"/>
                <w:kern w:val="0"/>
                <w:sz w:val="20"/>
                <w:szCs w:val="20"/>
                <w:lang w:bidi="ar"/>
              </w:rPr>
              <w:t xml:space="preserve">VLAN 200 access </w:t>
            </w:r>
            <w:r>
              <w:rPr>
                <w:rStyle w:val="33"/>
                <w:rFonts w:asciiTheme="minorHAnsi" w:hAnsiTheme="minorHAnsi"/>
                <w:sz w:val="20"/>
                <w:szCs w:val="20"/>
                <w:lang w:bidi="ar"/>
              </w:rPr>
              <w:t>mode</w:t>
            </w:r>
            <w:r>
              <w:rPr>
                <w:rStyle w:val="33"/>
                <w:rFonts w:asciiTheme="minorHAnsi" w:hAnsiTheme="minorHAnsi"/>
                <w:sz w:val="20"/>
                <w:szCs w:val="20"/>
                <w:lang w:bidi="ar"/>
              </w:rPr>
              <w:br w:type="textWrapping"/>
            </w:r>
            <w:r>
              <w:rPr>
                <w:rFonts w:cs="Calibri" w:asciiTheme="minorHAnsi" w:hAnsiTheme="minorHAnsi"/>
                <w:b/>
                <w:color w:val="000000"/>
                <w:kern w:val="0"/>
                <w:sz w:val="20"/>
                <w:szCs w:val="20"/>
                <w:lang w:bidi="ar"/>
              </w:rPr>
              <w:t>Ge7</w:t>
            </w:r>
            <w:r>
              <w:rPr>
                <w:rStyle w:val="33"/>
                <w:b/>
                <w:sz w:val="20"/>
                <w:szCs w:val="20"/>
                <w:lang w:bidi="ar"/>
              </w:rPr>
              <w:t>：</w:t>
            </w:r>
            <w:r>
              <w:rPr>
                <w:rStyle w:val="33"/>
                <w:lang w:bidi="ar"/>
              </w:rPr>
              <w:t xml:space="preserve"> </w:t>
            </w:r>
            <w:r>
              <w:rPr>
                <w:rFonts w:cs="Calibri" w:asciiTheme="minorHAnsi" w:hAnsiTheme="minorHAnsi"/>
                <w:color w:val="000000"/>
                <w:kern w:val="0"/>
                <w:sz w:val="20"/>
                <w:szCs w:val="20"/>
                <w:lang w:bidi="ar"/>
              </w:rPr>
              <w:t xml:space="preserve">VLAN 300 access </w:t>
            </w:r>
            <w:r>
              <w:rPr>
                <w:rStyle w:val="33"/>
                <w:rFonts w:asciiTheme="minorHAnsi" w:hAnsiTheme="minorHAnsi"/>
                <w:sz w:val="20"/>
                <w:szCs w:val="20"/>
                <w:lang w:bidi="ar"/>
              </w:rPr>
              <w:t>mode</w:t>
            </w:r>
            <w:r>
              <w:rPr>
                <w:rStyle w:val="33"/>
                <w:rFonts w:asciiTheme="minorHAnsi" w:hAnsiTheme="minorHAnsi"/>
                <w:sz w:val="20"/>
                <w:szCs w:val="20"/>
                <w:lang w:bidi="ar"/>
              </w:rPr>
              <w:br w:type="textWrapping"/>
            </w:r>
            <w:r>
              <w:rPr>
                <w:rFonts w:cs="Calibri" w:asciiTheme="minorHAnsi" w:hAnsiTheme="minorHAnsi"/>
                <w:b/>
                <w:color w:val="000000"/>
                <w:kern w:val="0"/>
                <w:sz w:val="20"/>
                <w:szCs w:val="20"/>
                <w:lang w:bidi="ar"/>
              </w:rPr>
              <w:t>PON1</w:t>
            </w:r>
            <w:r>
              <w:rPr>
                <w:rFonts w:cs="Calibri" w:asciiTheme="minorHAnsi" w:hAnsiTheme="minorHAnsi"/>
                <w:kern w:val="0"/>
                <w:sz w:val="20"/>
                <w:szCs w:val="20"/>
              </w:rPr>
              <w:t>:</w:t>
            </w:r>
            <w:r>
              <w:rPr>
                <w:rFonts w:cs="Calibri"/>
                <w:kern w:val="0"/>
              </w:rPr>
              <w:t xml:space="preserve">  </w:t>
            </w:r>
            <w:r>
              <w:rPr>
                <w:rFonts w:cs="Calibri" w:asciiTheme="minorHAnsi" w:hAnsiTheme="minorHAnsi"/>
                <w:color w:val="000000"/>
                <w:kern w:val="0"/>
                <w:sz w:val="20"/>
                <w:szCs w:val="20"/>
                <w:lang w:bidi="ar"/>
              </w:rPr>
              <w:t>VLA</w:t>
            </w:r>
            <w:r>
              <w:rPr>
                <w:rFonts w:cs="Calibri"/>
                <w:color w:val="000000"/>
                <w:kern w:val="0"/>
                <w:sz w:val="20"/>
                <w:szCs w:val="20"/>
                <w:lang w:bidi="ar"/>
              </w:rPr>
              <w:t xml:space="preserve">N 100, VLAN 200, VLAN 300 </w:t>
            </w:r>
            <w:r>
              <w:rPr>
                <w:rFonts w:hint="eastAsia" w:cs="Calibri"/>
                <w:color w:val="000000"/>
                <w:kern w:val="0"/>
                <w:sz w:val="20"/>
                <w:szCs w:val="20"/>
                <w:lang w:bidi="ar"/>
              </w:rPr>
              <w:t>t</w:t>
            </w:r>
            <w:r>
              <w:rPr>
                <w:rFonts w:cs="Calibri"/>
                <w:color w:val="000000"/>
                <w:kern w:val="0"/>
                <w:sz w:val="20"/>
                <w:szCs w:val="20"/>
                <w:lang w:bidi="ar"/>
              </w:rPr>
              <w:t xml:space="preserve">runk </w:t>
            </w:r>
            <w:r>
              <w:rPr>
                <w:rFonts w:hint="eastAsia" w:cs="Calibri"/>
                <w:color w:val="000000"/>
                <w:kern w:val="0"/>
                <w:sz w:val="20"/>
                <w:szCs w:val="20"/>
                <w:lang w:bidi="ar"/>
              </w:rPr>
              <w:t>mode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2660" w:type="dxa"/>
            <w:tcBorders>
              <w:top w:val="single" w:color="auto" w:sz="4" w:space="0"/>
              <w:left w:val="single" w:color="auto" w:sz="4" w:space="0"/>
              <w:bottom w:val="single" w:color="auto" w:sz="4" w:space="0"/>
              <w:right w:val="single" w:color="auto" w:sz="4" w:space="0"/>
            </w:tcBorders>
            <w:vAlign w:val="center"/>
          </w:tcPr>
          <w:p>
            <w:pPr>
              <w:widowControl/>
              <w:ind w:left="100" w:hanging="100" w:hangingChars="50"/>
              <w:jc w:val="left"/>
              <w:rPr>
                <w:rStyle w:val="33"/>
                <w:rFonts w:asciiTheme="minorHAnsi" w:hAnsiTheme="minorHAnsi"/>
                <w:b/>
                <w:sz w:val="20"/>
                <w:szCs w:val="20"/>
                <w:lang w:bidi="ar"/>
              </w:rPr>
            </w:pPr>
            <w:r>
              <w:rPr>
                <w:rStyle w:val="33"/>
                <w:rFonts w:asciiTheme="minorHAnsi" w:hAnsiTheme="minorHAnsi"/>
                <w:b/>
                <w:sz w:val="20"/>
                <w:szCs w:val="20"/>
                <w:lang w:bidi="ar"/>
              </w:rPr>
              <w:t xml:space="preserve">DBA </w:t>
            </w:r>
            <w:r>
              <w:rPr>
                <w:rStyle w:val="33"/>
                <w:rFonts w:hint="eastAsia" w:asciiTheme="minorHAnsi" w:hAnsiTheme="minorHAnsi"/>
                <w:b/>
                <w:sz w:val="20"/>
                <w:szCs w:val="20"/>
                <w:lang w:bidi="ar"/>
              </w:rPr>
              <w:t>P</w:t>
            </w:r>
            <w:r>
              <w:rPr>
                <w:rStyle w:val="33"/>
                <w:rFonts w:asciiTheme="minorHAnsi" w:hAnsiTheme="minorHAnsi"/>
                <w:b/>
                <w:sz w:val="20"/>
                <w:szCs w:val="20"/>
                <w:lang w:bidi="ar"/>
              </w:rPr>
              <w:t>rofile（</w:t>
            </w:r>
            <w:r>
              <w:rPr>
                <w:rStyle w:val="33"/>
                <w:rFonts w:hint="eastAsia" w:asciiTheme="minorHAnsi" w:hAnsiTheme="minorHAnsi"/>
                <w:b/>
                <w:sz w:val="20"/>
                <w:szCs w:val="20"/>
                <w:lang w:bidi="ar"/>
              </w:rPr>
              <w:t>upload</w:t>
            </w:r>
          </w:p>
          <w:p>
            <w:pPr>
              <w:widowControl/>
              <w:ind w:firstLine="0" w:firstLineChars="0"/>
              <w:jc w:val="left"/>
              <w:rPr>
                <w:b/>
              </w:rPr>
            </w:pPr>
            <w:r>
              <w:rPr>
                <w:rStyle w:val="33"/>
                <w:rFonts w:asciiTheme="minorHAnsi" w:hAnsiTheme="minorHAnsi"/>
                <w:b/>
                <w:sz w:val="20"/>
                <w:szCs w:val="20"/>
                <w:lang w:bidi="ar"/>
              </w:rPr>
              <w:t>bandwidth control）</w:t>
            </w:r>
          </w:p>
        </w:tc>
        <w:tc>
          <w:tcPr>
            <w:tcW w:w="556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pPr>
            <w:r>
              <w:rPr>
                <w:rStyle w:val="33"/>
                <w:rFonts w:asciiTheme="minorHAnsi" w:hAnsiTheme="minorHAnsi"/>
                <w:b/>
                <w:sz w:val="20"/>
                <w:szCs w:val="20"/>
                <w:lang w:bidi="ar"/>
              </w:rPr>
              <w:t>Profile number</w:t>
            </w:r>
            <w:r>
              <w:rPr>
                <w:rStyle w:val="33"/>
                <w:b/>
                <w:sz w:val="20"/>
                <w:szCs w:val="20"/>
                <w:lang w:bidi="ar"/>
              </w:rPr>
              <w:t>：</w:t>
            </w:r>
            <w:r>
              <w:rPr>
                <w:rStyle w:val="33"/>
                <w:lang w:bidi="ar"/>
              </w:rPr>
              <w:t xml:space="preserve"> </w:t>
            </w:r>
            <w:r>
              <w:rPr>
                <w:rFonts w:cs="Calibri"/>
                <w:color w:val="000000"/>
                <w:kern w:val="0"/>
                <w:sz w:val="20"/>
                <w:szCs w:val="20"/>
                <w:lang w:bidi="ar"/>
              </w:rPr>
              <w:t>1</w:t>
            </w:r>
            <w:r>
              <w:rPr>
                <w:rFonts w:cs="Calibri"/>
                <w:color w:val="000000"/>
                <w:kern w:val="0"/>
                <w:sz w:val="22"/>
                <w:lang w:bidi="ar"/>
              </w:rPr>
              <w:br w:type="textWrapping"/>
            </w:r>
            <w:r>
              <w:rPr>
                <w:rStyle w:val="33"/>
                <w:rFonts w:asciiTheme="minorHAnsi" w:hAnsiTheme="minorHAnsi"/>
                <w:b/>
                <w:sz w:val="20"/>
                <w:szCs w:val="20"/>
                <w:lang w:bidi="ar"/>
              </w:rPr>
              <w:t>DBA type：</w:t>
            </w:r>
            <w:r>
              <w:rPr>
                <w:rStyle w:val="33"/>
                <w:lang w:bidi="ar"/>
              </w:rPr>
              <w:t xml:space="preserve"> </w:t>
            </w:r>
            <w:r>
              <w:rPr>
                <w:rFonts w:cs="Calibri"/>
                <w:color w:val="000000"/>
                <w:kern w:val="0"/>
                <w:sz w:val="20"/>
                <w:szCs w:val="20"/>
                <w:lang w:bidi="ar"/>
              </w:rPr>
              <w:t>Type3</w:t>
            </w:r>
            <w:r>
              <w:rPr>
                <w:rFonts w:cs="Calibri"/>
                <w:color w:val="000000"/>
                <w:kern w:val="0"/>
                <w:sz w:val="22"/>
                <w:lang w:bidi="ar"/>
              </w:rPr>
              <w:br w:type="textWrapping"/>
            </w:r>
            <w:r>
              <w:rPr>
                <w:rStyle w:val="33"/>
                <w:rFonts w:asciiTheme="minorHAnsi" w:hAnsiTheme="minorHAnsi"/>
                <w:b/>
                <w:sz w:val="20"/>
                <w:szCs w:val="20"/>
                <w:lang w:bidi="ar"/>
              </w:rPr>
              <w:t xml:space="preserve">Assure </w:t>
            </w:r>
            <w:r>
              <w:rPr>
                <w:rFonts w:cs="Calibri" w:asciiTheme="minorHAnsi" w:hAnsiTheme="minorHAnsi"/>
                <w:b/>
                <w:color w:val="000000"/>
                <w:kern w:val="0"/>
                <w:sz w:val="20"/>
                <w:szCs w:val="20"/>
                <w:lang w:bidi="ar"/>
              </w:rPr>
              <w:t>bandwidth</w:t>
            </w:r>
            <w:r>
              <w:rPr>
                <w:rStyle w:val="33"/>
                <w:rFonts w:asciiTheme="minorHAnsi" w:hAnsiTheme="minorHAnsi"/>
                <w:b/>
                <w:sz w:val="20"/>
                <w:szCs w:val="20"/>
                <w:lang w:bidi="ar"/>
              </w:rPr>
              <w:t>：</w:t>
            </w:r>
            <w:r>
              <w:rPr>
                <w:rStyle w:val="33"/>
                <w:lang w:bidi="ar"/>
              </w:rPr>
              <w:t xml:space="preserve"> </w:t>
            </w:r>
            <w:r>
              <w:rPr>
                <w:rFonts w:cs="Calibri"/>
                <w:color w:val="000000"/>
                <w:kern w:val="0"/>
                <w:sz w:val="20"/>
                <w:szCs w:val="20"/>
                <w:lang w:bidi="ar"/>
              </w:rPr>
              <w:t>8Mbit/s</w:t>
            </w:r>
            <w:r>
              <w:rPr>
                <w:rFonts w:cs="Calibri"/>
                <w:color w:val="000000"/>
                <w:kern w:val="0"/>
                <w:sz w:val="22"/>
                <w:lang w:bidi="ar"/>
              </w:rPr>
              <w:br w:type="textWrapping"/>
            </w:r>
            <w:r>
              <w:rPr>
                <w:rStyle w:val="33"/>
                <w:rFonts w:asciiTheme="minorHAnsi" w:hAnsiTheme="minorHAnsi"/>
                <w:b/>
                <w:sz w:val="20"/>
                <w:szCs w:val="20"/>
                <w:lang w:bidi="ar"/>
              </w:rPr>
              <w:t xml:space="preserve">Max </w:t>
            </w:r>
            <w:r>
              <w:rPr>
                <w:rFonts w:cs="Calibri" w:asciiTheme="minorHAnsi" w:hAnsiTheme="minorHAnsi"/>
                <w:b/>
                <w:color w:val="000000"/>
                <w:kern w:val="0"/>
                <w:sz w:val="20"/>
                <w:szCs w:val="20"/>
                <w:lang w:bidi="ar"/>
              </w:rPr>
              <w:t>bandwidth</w:t>
            </w:r>
            <w:r>
              <w:rPr>
                <w:rStyle w:val="33"/>
                <w:rFonts w:asciiTheme="minorHAnsi" w:hAnsiTheme="minorHAnsi"/>
                <w:sz w:val="20"/>
                <w:szCs w:val="20"/>
                <w:lang w:bidi="ar"/>
              </w:rPr>
              <w:t>：</w:t>
            </w:r>
            <w:r>
              <w:rPr>
                <w:rStyle w:val="33"/>
                <w:lang w:bidi="ar"/>
              </w:rPr>
              <w:t xml:space="preserve"> </w:t>
            </w:r>
            <w:r>
              <w:rPr>
                <w:rFonts w:cs="Calibri"/>
                <w:color w:val="000000"/>
                <w:kern w:val="0"/>
                <w:sz w:val="20"/>
                <w:szCs w:val="20"/>
                <w:lang w:bidi="ar"/>
              </w:rPr>
              <w:t>20Mbit/s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266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Style w:val="33"/>
                <w:sz w:val="20"/>
                <w:szCs w:val="20"/>
                <w:lang w:bidi="ar"/>
              </w:rPr>
            </w:pPr>
            <w:r>
              <w:rPr>
                <w:rStyle w:val="33"/>
                <w:rFonts w:asciiTheme="minorHAnsi" w:hAnsiTheme="minorHAnsi"/>
                <w:b/>
                <w:sz w:val="20"/>
                <w:szCs w:val="20"/>
                <w:lang w:bidi="ar"/>
              </w:rPr>
              <w:t xml:space="preserve">ONU </w:t>
            </w:r>
            <w:r>
              <w:rPr>
                <w:rStyle w:val="33"/>
                <w:rFonts w:hint="eastAsia" w:asciiTheme="minorHAnsi" w:hAnsiTheme="minorHAnsi"/>
                <w:b/>
                <w:sz w:val="20"/>
                <w:szCs w:val="20"/>
                <w:lang w:bidi="ar"/>
              </w:rPr>
              <w:t>L</w:t>
            </w:r>
            <w:r>
              <w:rPr>
                <w:rStyle w:val="33"/>
                <w:rFonts w:asciiTheme="minorHAnsi" w:hAnsiTheme="minorHAnsi"/>
                <w:b/>
                <w:sz w:val="20"/>
                <w:szCs w:val="20"/>
                <w:lang w:bidi="ar"/>
              </w:rPr>
              <w:t>ineprofile</w:t>
            </w:r>
          </w:p>
        </w:tc>
        <w:tc>
          <w:tcPr>
            <w:tcW w:w="556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pPr>
            <w:r>
              <w:rPr>
                <w:rStyle w:val="33"/>
                <w:rFonts w:asciiTheme="minorHAnsi" w:hAnsiTheme="minorHAnsi"/>
                <w:b/>
                <w:sz w:val="20"/>
                <w:szCs w:val="20"/>
                <w:lang w:bidi="ar"/>
              </w:rPr>
              <w:t>Profile</w:t>
            </w:r>
            <w:r>
              <w:rPr>
                <w:rStyle w:val="33"/>
                <w:rFonts w:hint="eastAsia" w:asciiTheme="minorHAnsi" w:hAnsiTheme="minorHAnsi"/>
                <w:b/>
                <w:sz w:val="20"/>
                <w:szCs w:val="20"/>
                <w:lang w:bidi="ar"/>
              </w:rPr>
              <w:t xml:space="preserve"> ID</w:t>
            </w:r>
            <w:r>
              <w:rPr>
                <w:rStyle w:val="33"/>
                <w:rFonts w:hint="eastAsia"/>
                <w:lang w:bidi="ar"/>
              </w:rPr>
              <w:t>：</w:t>
            </w:r>
            <w:r>
              <w:rPr>
                <w:rFonts w:cs="Calibri"/>
                <w:color w:val="000000"/>
                <w:kern w:val="0"/>
                <w:sz w:val="20"/>
                <w:szCs w:val="20"/>
                <w:lang w:bidi="ar"/>
              </w:rPr>
              <w:t>1</w:t>
            </w:r>
            <w:r>
              <w:rPr>
                <w:rFonts w:cs="Calibri"/>
                <w:color w:val="000000"/>
                <w:kern w:val="0"/>
                <w:sz w:val="20"/>
                <w:szCs w:val="20"/>
                <w:lang w:bidi="ar"/>
              </w:rPr>
              <w:br w:type="textWrapping"/>
            </w:r>
            <w:r>
              <w:rPr>
                <w:rStyle w:val="33"/>
                <w:rFonts w:asciiTheme="minorHAnsi" w:hAnsiTheme="minorHAnsi"/>
                <w:b/>
                <w:sz w:val="20"/>
                <w:szCs w:val="20"/>
                <w:lang w:bidi="ar"/>
              </w:rPr>
              <w:t>LL</w:t>
            </w:r>
            <w:r>
              <w:rPr>
                <w:rFonts w:cs="Calibri" w:asciiTheme="minorHAnsi" w:hAnsiTheme="minorHAnsi"/>
                <w:b/>
                <w:color w:val="000000"/>
                <w:kern w:val="0"/>
                <w:sz w:val="20"/>
                <w:szCs w:val="20"/>
                <w:lang w:bidi="ar"/>
              </w:rPr>
              <w:t>ID</w:t>
            </w:r>
            <w:r>
              <w:rPr>
                <w:rStyle w:val="33"/>
                <w:rFonts w:asciiTheme="minorHAnsi" w:hAnsiTheme="minorHAnsi"/>
                <w:b/>
                <w:sz w:val="20"/>
                <w:szCs w:val="20"/>
                <w:lang w:bidi="ar"/>
              </w:rPr>
              <w:t>：</w:t>
            </w:r>
            <w:r>
              <w:rPr>
                <w:rFonts w:cs="Calibri"/>
                <w:color w:val="000000"/>
                <w:kern w:val="0"/>
                <w:sz w:val="20"/>
                <w:szCs w:val="20"/>
                <w:lang w:bidi="ar"/>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266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Style w:val="33"/>
                <w:rFonts w:asciiTheme="minorHAnsi" w:hAnsiTheme="minorHAnsi"/>
                <w:sz w:val="20"/>
                <w:szCs w:val="20"/>
                <w:lang w:bidi="ar"/>
              </w:rPr>
            </w:pPr>
            <w:r>
              <w:rPr>
                <w:rStyle w:val="33"/>
                <w:rFonts w:asciiTheme="minorHAnsi" w:hAnsiTheme="minorHAnsi"/>
                <w:b/>
                <w:sz w:val="20"/>
                <w:szCs w:val="20"/>
                <w:lang w:bidi="ar"/>
              </w:rPr>
              <w:t xml:space="preserve">ONU </w:t>
            </w:r>
            <w:r>
              <w:rPr>
                <w:rStyle w:val="33"/>
                <w:rFonts w:hint="eastAsia" w:asciiTheme="minorHAnsi" w:hAnsiTheme="minorHAnsi"/>
                <w:b/>
                <w:sz w:val="20"/>
                <w:szCs w:val="20"/>
                <w:lang w:bidi="ar"/>
              </w:rPr>
              <w:t>S</w:t>
            </w:r>
            <w:r>
              <w:rPr>
                <w:rStyle w:val="33"/>
                <w:rFonts w:asciiTheme="minorHAnsi" w:hAnsiTheme="minorHAnsi"/>
                <w:b/>
                <w:sz w:val="20"/>
                <w:szCs w:val="20"/>
                <w:lang w:bidi="ar"/>
              </w:rPr>
              <w:t xml:space="preserve">rvprofile </w:t>
            </w:r>
          </w:p>
        </w:tc>
        <w:tc>
          <w:tcPr>
            <w:tcW w:w="556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pPr>
            <w:r>
              <w:rPr>
                <w:rStyle w:val="33"/>
                <w:rFonts w:asciiTheme="minorHAnsi" w:hAnsiTheme="minorHAnsi"/>
                <w:b/>
                <w:sz w:val="20"/>
                <w:szCs w:val="20"/>
                <w:lang w:bidi="ar"/>
              </w:rPr>
              <w:t>Profile</w:t>
            </w:r>
            <w:r>
              <w:rPr>
                <w:rStyle w:val="33"/>
                <w:rFonts w:hint="eastAsia" w:asciiTheme="minorHAnsi" w:hAnsiTheme="minorHAnsi"/>
                <w:b/>
                <w:sz w:val="20"/>
                <w:szCs w:val="20"/>
                <w:lang w:bidi="ar"/>
              </w:rPr>
              <w:t xml:space="preserve"> ID</w:t>
            </w:r>
            <w:r>
              <w:rPr>
                <w:rStyle w:val="33"/>
                <w:b/>
                <w:lang w:bidi="ar"/>
              </w:rPr>
              <w:t>：</w:t>
            </w:r>
            <w:r>
              <w:rPr>
                <w:rStyle w:val="33"/>
                <w:lang w:bidi="ar"/>
              </w:rPr>
              <w:t xml:space="preserve"> </w:t>
            </w:r>
            <w:r>
              <w:rPr>
                <w:rFonts w:cs="Calibri"/>
                <w:color w:val="000000"/>
                <w:kern w:val="0"/>
                <w:sz w:val="20"/>
                <w:szCs w:val="20"/>
                <w:lang w:bidi="ar"/>
              </w:rPr>
              <w:t>1</w:t>
            </w:r>
            <w:r>
              <w:rPr>
                <w:rFonts w:cs="Calibri"/>
                <w:color w:val="000000"/>
                <w:kern w:val="0"/>
                <w:sz w:val="22"/>
                <w:lang w:bidi="ar"/>
              </w:rPr>
              <w:br w:type="textWrapping"/>
            </w:r>
            <w:r>
              <w:rPr>
                <w:rFonts w:cs="Calibri" w:asciiTheme="minorHAnsi" w:hAnsiTheme="minorHAnsi"/>
                <w:b/>
                <w:color w:val="000000"/>
                <w:kern w:val="0"/>
                <w:sz w:val="20"/>
                <w:szCs w:val="20"/>
                <w:lang w:bidi="ar"/>
              </w:rPr>
              <w:t xml:space="preserve">ONU </w:t>
            </w:r>
            <w:r>
              <w:rPr>
                <w:rFonts w:hint="eastAsia" w:cs="Calibri" w:asciiTheme="minorHAnsi" w:hAnsiTheme="minorHAnsi"/>
                <w:b/>
                <w:color w:val="000000"/>
                <w:kern w:val="0"/>
                <w:sz w:val="20"/>
                <w:szCs w:val="20"/>
                <w:lang w:bidi="ar"/>
              </w:rPr>
              <w:t>P</w:t>
            </w:r>
            <w:r>
              <w:rPr>
                <w:rFonts w:cs="Calibri" w:asciiTheme="minorHAnsi" w:hAnsiTheme="minorHAnsi"/>
                <w:b/>
                <w:color w:val="000000"/>
                <w:kern w:val="0"/>
                <w:sz w:val="20"/>
                <w:szCs w:val="20"/>
                <w:lang w:bidi="ar"/>
              </w:rPr>
              <w:t xml:space="preserve">ort </w:t>
            </w:r>
            <w:r>
              <w:rPr>
                <w:rFonts w:hint="eastAsia" w:cs="Calibri" w:asciiTheme="minorHAnsi" w:hAnsiTheme="minorHAnsi"/>
                <w:b/>
                <w:color w:val="000000"/>
                <w:kern w:val="0"/>
                <w:sz w:val="20"/>
                <w:szCs w:val="20"/>
                <w:lang w:bidi="ar"/>
              </w:rPr>
              <w:t>C</w:t>
            </w:r>
            <w:r>
              <w:rPr>
                <w:rFonts w:cs="Calibri" w:asciiTheme="minorHAnsi" w:hAnsiTheme="minorHAnsi"/>
                <w:b/>
                <w:color w:val="000000"/>
                <w:kern w:val="0"/>
                <w:sz w:val="20"/>
                <w:szCs w:val="20"/>
                <w:lang w:bidi="ar"/>
              </w:rPr>
              <w:t>apability</w:t>
            </w:r>
            <w:r>
              <w:rPr>
                <w:rStyle w:val="33"/>
                <w:lang w:bidi="ar"/>
              </w:rPr>
              <w:t>：</w:t>
            </w:r>
            <w:r>
              <w:rPr>
                <w:rStyle w:val="33"/>
                <w:rFonts w:hint="eastAsia" w:asciiTheme="minorHAnsi" w:hAnsiTheme="minorHAnsi"/>
                <w:sz w:val="20"/>
                <w:szCs w:val="20"/>
                <w:lang w:bidi="ar"/>
              </w:rPr>
              <w:t>4</w:t>
            </w:r>
            <w:r>
              <w:rPr>
                <w:rStyle w:val="33"/>
                <w:rFonts w:asciiTheme="minorHAnsi" w:hAnsiTheme="minorHAnsi"/>
                <w:sz w:val="20"/>
                <w:szCs w:val="20"/>
                <w:lang w:bidi="ar"/>
              </w:rPr>
              <w:t xml:space="preserve"> </w:t>
            </w:r>
            <w:r>
              <w:rPr>
                <w:rFonts w:cs="Calibri" w:asciiTheme="minorHAnsi" w:hAnsiTheme="minorHAnsi"/>
                <w:color w:val="000000"/>
                <w:kern w:val="0"/>
                <w:sz w:val="20"/>
                <w:szCs w:val="20"/>
                <w:lang w:bidi="ar"/>
              </w:rPr>
              <w:t xml:space="preserve">ETH </w:t>
            </w:r>
            <w:r>
              <w:rPr>
                <w:rStyle w:val="33"/>
                <w:rFonts w:hint="eastAsia" w:asciiTheme="minorHAnsi" w:hAnsiTheme="minorHAnsi"/>
                <w:sz w:val="20"/>
                <w:szCs w:val="20"/>
                <w:lang w:bidi="ar"/>
              </w:rPr>
              <w:t>P</w:t>
            </w:r>
            <w:r>
              <w:rPr>
                <w:rStyle w:val="33"/>
                <w:rFonts w:asciiTheme="minorHAnsi" w:hAnsiTheme="minorHAnsi"/>
                <w:sz w:val="20"/>
                <w:szCs w:val="20"/>
                <w:lang w:bidi="ar"/>
              </w:rPr>
              <w:t xml:space="preserve">ort， </w:t>
            </w:r>
            <w:r>
              <w:rPr>
                <w:rStyle w:val="33"/>
                <w:rFonts w:hint="eastAsia" w:asciiTheme="minorHAnsi" w:hAnsiTheme="minorHAnsi"/>
                <w:sz w:val="20"/>
                <w:szCs w:val="20"/>
                <w:lang w:bidi="ar"/>
              </w:rPr>
              <w:t>1</w:t>
            </w:r>
            <w:r>
              <w:rPr>
                <w:rStyle w:val="33"/>
                <w:rFonts w:asciiTheme="minorHAnsi" w:hAnsiTheme="minorHAnsi"/>
                <w:sz w:val="20"/>
                <w:szCs w:val="20"/>
                <w:lang w:bidi="ar"/>
              </w:rPr>
              <w:t xml:space="preserve"> </w:t>
            </w:r>
            <w:r>
              <w:rPr>
                <w:rFonts w:cs="Calibri" w:asciiTheme="minorHAnsi" w:hAnsiTheme="minorHAnsi"/>
                <w:color w:val="000000"/>
                <w:kern w:val="0"/>
                <w:sz w:val="20"/>
                <w:szCs w:val="20"/>
                <w:lang w:bidi="ar"/>
              </w:rPr>
              <w:t xml:space="preserve">POTS </w:t>
            </w:r>
            <w:r>
              <w:rPr>
                <w:rStyle w:val="33"/>
                <w:rFonts w:hint="eastAsia" w:asciiTheme="minorHAnsi" w:hAnsiTheme="minorHAnsi"/>
                <w:sz w:val="20"/>
                <w:szCs w:val="20"/>
                <w:lang w:bidi="ar"/>
              </w:rPr>
              <w:t>P</w:t>
            </w:r>
            <w:r>
              <w:rPr>
                <w:rStyle w:val="33"/>
                <w:rFonts w:asciiTheme="minorHAnsi" w:hAnsiTheme="minorHAnsi"/>
                <w:sz w:val="20"/>
                <w:szCs w:val="20"/>
                <w:lang w:bidi="ar"/>
              </w:rPr>
              <w:t>ort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266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Fonts w:asciiTheme="minorHAnsi" w:hAnsiTheme="minorHAnsi"/>
                <w:b/>
                <w:sz w:val="20"/>
                <w:szCs w:val="20"/>
              </w:rPr>
            </w:pPr>
            <w:r>
              <w:rPr>
                <w:rStyle w:val="33"/>
                <w:rFonts w:asciiTheme="minorHAnsi" w:hAnsiTheme="minorHAnsi"/>
                <w:b/>
                <w:sz w:val="20"/>
                <w:szCs w:val="20"/>
                <w:lang w:bidi="ar"/>
              </w:rPr>
              <w:t xml:space="preserve">Bridge ONU </w:t>
            </w:r>
            <w:r>
              <w:rPr>
                <w:rStyle w:val="33"/>
                <w:rFonts w:hint="eastAsia" w:asciiTheme="minorHAnsi" w:hAnsiTheme="minorHAnsi"/>
                <w:b/>
                <w:sz w:val="20"/>
                <w:szCs w:val="20"/>
                <w:lang w:bidi="ar"/>
              </w:rPr>
              <w:t>P</w:t>
            </w:r>
            <w:r>
              <w:rPr>
                <w:rStyle w:val="33"/>
                <w:rFonts w:asciiTheme="minorHAnsi" w:hAnsiTheme="minorHAnsi"/>
                <w:b/>
                <w:sz w:val="20"/>
                <w:szCs w:val="20"/>
                <w:lang w:bidi="ar"/>
              </w:rPr>
              <w:t xml:space="preserve">ort </w:t>
            </w:r>
            <w:r>
              <w:rPr>
                <w:rStyle w:val="33"/>
                <w:rFonts w:hint="eastAsia" w:asciiTheme="minorHAnsi" w:hAnsiTheme="minorHAnsi"/>
                <w:b/>
                <w:sz w:val="20"/>
                <w:szCs w:val="20"/>
                <w:lang w:bidi="ar"/>
              </w:rPr>
              <w:t>C</w:t>
            </w:r>
            <w:r>
              <w:rPr>
                <w:rStyle w:val="33"/>
                <w:rFonts w:asciiTheme="minorHAnsi" w:hAnsiTheme="minorHAnsi"/>
                <w:b/>
                <w:sz w:val="20"/>
                <w:szCs w:val="20"/>
                <w:lang w:bidi="ar"/>
              </w:rPr>
              <w:t>onfig</w:t>
            </w:r>
          </w:p>
        </w:tc>
        <w:tc>
          <w:tcPr>
            <w:tcW w:w="556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cs="Calibri" w:asciiTheme="minorHAnsi" w:hAnsiTheme="minorHAnsi"/>
                <w:color w:val="000000"/>
                <w:kern w:val="0"/>
                <w:sz w:val="20"/>
                <w:szCs w:val="20"/>
                <w:lang w:bidi="ar"/>
              </w:rPr>
            </w:pPr>
            <w:r>
              <w:rPr>
                <w:rFonts w:cs="Calibri" w:asciiTheme="minorHAnsi" w:hAnsiTheme="minorHAnsi"/>
                <w:b/>
                <w:color w:val="000000"/>
                <w:kern w:val="0"/>
                <w:sz w:val="20"/>
                <w:szCs w:val="20"/>
                <w:lang w:bidi="ar"/>
              </w:rPr>
              <w:t>LAN 1</w:t>
            </w:r>
            <w:r>
              <w:rPr>
                <w:rStyle w:val="33"/>
                <w:b/>
                <w:lang w:bidi="ar"/>
              </w:rPr>
              <w:t>：</w:t>
            </w:r>
            <w:r>
              <w:rPr>
                <w:rStyle w:val="33"/>
                <w:rFonts w:asciiTheme="minorHAnsi" w:hAnsiTheme="minorHAnsi"/>
                <w:sz w:val="20"/>
                <w:szCs w:val="20"/>
                <w:lang w:bidi="ar"/>
              </w:rPr>
              <w:t xml:space="preserve"> </w:t>
            </w:r>
            <w:r>
              <w:rPr>
                <w:rFonts w:cs="Calibri" w:asciiTheme="minorHAnsi" w:hAnsiTheme="minorHAnsi"/>
                <w:color w:val="000000"/>
                <w:kern w:val="0"/>
                <w:sz w:val="20"/>
                <w:szCs w:val="20"/>
                <w:lang w:bidi="ar"/>
              </w:rPr>
              <w:t>VLAN 100</w:t>
            </w:r>
            <w:r>
              <w:rPr>
                <w:rFonts w:cs="Calibri"/>
                <w:color w:val="000000"/>
                <w:kern w:val="0"/>
                <w:sz w:val="22"/>
                <w:lang w:bidi="ar"/>
              </w:rPr>
              <w:br w:type="textWrapping"/>
            </w:r>
            <w:bookmarkStart w:id="73" w:name="OLE_LINK6"/>
            <w:bookmarkStart w:id="74" w:name="OLE_LINK5"/>
            <w:r>
              <w:rPr>
                <w:rFonts w:cs="Calibri" w:asciiTheme="minorHAnsi" w:hAnsiTheme="minorHAnsi"/>
                <w:b/>
                <w:color w:val="000000"/>
                <w:kern w:val="0"/>
                <w:sz w:val="20"/>
                <w:szCs w:val="20"/>
                <w:lang w:bidi="ar"/>
              </w:rPr>
              <w:t>LAN 2</w:t>
            </w:r>
            <w:r>
              <w:rPr>
                <w:rStyle w:val="33"/>
                <w:rFonts w:asciiTheme="minorHAnsi" w:hAnsiTheme="minorHAnsi"/>
                <w:b/>
                <w:sz w:val="20"/>
                <w:szCs w:val="20"/>
                <w:lang w:bidi="ar"/>
              </w:rPr>
              <w:t>：</w:t>
            </w:r>
            <w:r>
              <w:rPr>
                <w:rStyle w:val="33"/>
                <w:lang w:bidi="ar"/>
              </w:rPr>
              <w:t xml:space="preserve"> </w:t>
            </w:r>
            <w:r>
              <w:rPr>
                <w:rFonts w:cs="Calibri" w:asciiTheme="minorHAnsi" w:hAnsiTheme="minorHAnsi"/>
                <w:color w:val="000000"/>
                <w:kern w:val="0"/>
                <w:sz w:val="20"/>
                <w:szCs w:val="20"/>
                <w:lang w:bidi="ar"/>
              </w:rPr>
              <w:t>VLAN 200</w:t>
            </w:r>
            <w:bookmarkEnd w:id="73"/>
            <w:bookmarkEnd w:id="74"/>
          </w:p>
          <w:p>
            <w:pPr>
              <w:widowControl/>
              <w:ind w:firstLine="0" w:firstLineChars="0"/>
              <w:jc w:val="left"/>
            </w:pPr>
            <w:r>
              <w:rPr>
                <w:rFonts w:cs="Calibri" w:asciiTheme="minorHAnsi" w:hAnsiTheme="minorHAnsi"/>
                <w:b/>
                <w:color w:val="000000"/>
                <w:kern w:val="0"/>
                <w:sz w:val="20"/>
                <w:szCs w:val="20"/>
                <w:lang w:bidi="ar"/>
              </w:rPr>
              <w:t>LAN 3</w:t>
            </w:r>
            <w:r>
              <w:rPr>
                <w:rStyle w:val="33"/>
                <w:rFonts w:asciiTheme="minorHAnsi" w:hAnsiTheme="minorHAnsi"/>
                <w:b/>
                <w:sz w:val="20"/>
                <w:szCs w:val="20"/>
                <w:lang w:bidi="ar"/>
              </w:rPr>
              <w:t>：</w:t>
            </w:r>
            <w:r>
              <w:rPr>
                <w:rStyle w:val="33"/>
                <w:lang w:bidi="ar"/>
              </w:rPr>
              <w:t xml:space="preserve"> </w:t>
            </w:r>
            <w:r>
              <w:rPr>
                <w:rFonts w:cs="Calibri" w:asciiTheme="minorHAnsi" w:hAnsiTheme="minorHAnsi"/>
                <w:color w:val="000000"/>
                <w:kern w:val="0"/>
                <w:sz w:val="20"/>
                <w:szCs w:val="20"/>
                <w:lang w:bidi="ar"/>
              </w:rPr>
              <w:t>VLAN 300   ---connect to VOIP phone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266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rPr>
                <w:rStyle w:val="33"/>
                <w:rFonts w:asciiTheme="minorHAnsi" w:hAnsiTheme="minorHAnsi"/>
                <w:sz w:val="20"/>
                <w:szCs w:val="20"/>
                <w:lang w:bidi="ar"/>
              </w:rPr>
            </w:pPr>
            <w:r>
              <w:rPr>
                <w:rStyle w:val="33"/>
                <w:rFonts w:asciiTheme="minorHAnsi" w:hAnsiTheme="minorHAnsi"/>
                <w:b/>
                <w:sz w:val="20"/>
                <w:szCs w:val="20"/>
                <w:lang w:bidi="ar"/>
              </w:rPr>
              <w:t xml:space="preserve">Gateway ONT </w:t>
            </w:r>
            <w:r>
              <w:rPr>
                <w:rStyle w:val="33"/>
                <w:rFonts w:hint="eastAsia" w:asciiTheme="minorHAnsi" w:hAnsiTheme="minorHAnsi"/>
                <w:b/>
                <w:sz w:val="20"/>
                <w:szCs w:val="20"/>
                <w:lang w:bidi="ar"/>
              </w:rPr>
              <w:t>P</w:t>
            </w:r>
            <w:r>
              <w:rPr>
                <w:rStyle w:val="33"/>
                <w:rFonts w:asciiTheme="minorHAnsi" w:hAnsiTheme="minorHAnsi"/>
                <w:b/>
                <w:sz w:val="20"/>
                <w:szCs w:val="20"/>
                <w:lang w:bidi="ar"/>
              </w:rPr>
              <w:t xml:space="preserve">ort </w:t>
            </w:r>
            <w:r>
              <w:rPr>
                <w:rStyle w:val="33"/>
                <w:rFonts w:hint="eastAsia" w:asciiTheme="minorHAnsi" w:hAnsiTheme="minorHAnsi"/>
                <w:b/>
                <w:sz w:val="20"/>
                <w:szCs w:val="20"/>
                <w:lang w:bidi="ar"/>
              </w:rPr>
              <w:t>C</w:t>
            </w:r>
            <w:r>
              <w:rPr>
                <w:rStyle w:val="33"/>
                <w:rFonts w:asciiTheme="minorHAnsi" w:hAnsiTheme="minorHAnsi"/>
                <w:b/>
                <w:sz w:val="20"/>
                <w:szCs w:val="20"/>
                <w:lang w:bidi="ar"/>
              </w:rPr>
              <w:t>onfig</w:t>
            </w:r>
          </w:p>
        </w:tc>
        <w:tc>
          <w:tcPr>
            <w:tcW w:w="5562"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cs="Calibri"/>
                <w:color w:val="000000"/>
                <w:kern w:val="0"/>
                <w:sz w:val="22"/>
                <w:lang w:bidi="ar"/>
              </w:rPr>
            </w:pPr>
            <w:r>
              <w:rPr>
                <w:rFonts w:cs="Calibri" w:asciiTheme="minorHAnsi" w:hAnsiTheme="minorHAnsi"/>
                <w:b/>
                <w:color w:val="000000"/>
                <w:kern w:val="0"/>
                <w:sz w:val="20"/>
                <w:szCs w:val="20"/>
                <w:lang w:bidi="ar"/>
              </w:rPr>
              <w:t>LAN1</w:t>
            </w:r>
            <w:r>
              <w:rPr>
                <w:rStyle w:val="33"/>
                <w:rFonts w:asciiTheme="minorHAnsi" w:hAnsiTheme="minorHAnsi"/>
                <w:b/>
                <w:sz w:val="20"/>
                <w:szCs w:val="20"/>
                <w:lang w:bidi="ar"/>
              </w:rPr>
              <w:t>：</w:t>
            </w:r>
            <w:r>
              <w:rPr>
                <w:rStyle w:val="33"/>
                <w:lang w:bidi="ar"/>
              </w:rPr>
              <w:t xml:space="preserve"> </w:t>
            </w:r>
            <w:r>
              <w:rPr>
                <w:rFonts w:cs="Calibri" w:asciiTheme="minorHAnsi" w:hAnsiTheme="minorHAnsi"/>
                <w:color w:val="000000"/>
                <w:kern w:val="0"/>
                <w:sz w:val="20"/>
                <w:szCs w:val="20"/>
                <w:lang w:bidi="ar"/>
              </w:rPr>
              <w:t>VLAN 100</w:t>
            </w:r>
          </w:p>
          <w:p>
            <w:pPr>
              <w:widowControl/>
              <w:ind w:firstLine="0" w:firstLineChars="0"/>
              <w:jc w:val="left"/>
              <w:rPr>
                <w:rFonts w:cs="Calibri" w:asciiTheme="minorHAnsi" w:hAnsiTheme="minorHAnsi"/>
                <w:color w:val="000000"/>
                <w:kern w:val="0"/>
                <w:sz w:val="20"/>
                <w:szCs w:val="20"/>
                <w:lang w:bidi="ar"/>
              </w:rPr>
            </w:pPr>
            <w:r>
              <w:rPr>
                <w:rFonts w:cs="Calibri" w:asciiTheme="minorHAnsi" w:hAnsiTheme="minorHAnsi"/>
                <w:b/>
                <w:color w:val="000000"/>
                <w:kern w:val="0"/>
                <w:sz w:val="20"/>
                <w:szCs w:val="20"/>
                <w:lang w:bidi="ar"/>
              </w:rPr>
              <w:t>LAN2</w:t>
            </w:r>
            <w:r>
              <w:rPr>
                <w:rFonts w:hint="eastAsia" w:cs="Calibri"/>
                <w:b/>
                <w:color w:val="000000"/>
                <w:kern w:val="0"/>
                <w:sz w:val="22"/>
                <w:lang w:bidi="ar"/>
              </w:rPr>
              <w:t>：</w:t>
            </w:r>
            <w:r>
              <w:rPr>
                <w:rFonts w:hint="eastAsia" w:cs="Calibri"/>
                <w:color w:val="000000"/>
                <w:kern w:val="0"/>
                <w:sz w:val="22"/>
                <w:lang w:bidi="ar"/>
              </w:rPr>
              <w:t xml:space="preserve"> </w:t>
            </w:r>
            <w:r>
              <w:rPr>
                <w:rFonts w:cs="Calibri" w:asciiTheme="minorHAnsi" w:hAnsiTheme="minorHAnsi"/>
                <w:color w:val="000000"/>
                <w:kern w:val="0"/>
                <w:sz w:val="20"/>
                <w:szCs w:val="20"/>
                <w:lang w:bidi="ar"/>
              </w:rPr>
              <w:t>VLAN 200</w:t>
            </w:r>
          </w:p>
          <w:p>
            <w:pPr>
              <w:widowControl/>
              <w:ind w:firstLine="0" w:firstLineChars="0"/>
              <w:jc w:val="left"/>
              <w:rPr>
                <w:rFonts w:cs="Calibri"/>
                <w:color w:val="000000"/>
                <w:kern w:val="0"/>
                <w:sz w:val="22"/>
                <w:lang w:bidi="ar"/>
              </w:rPr>
            </w:pPr>
            <w:r>
              <w:rPr>
                <w:rFonts w:cs="Calibri" w:asciiTheme="minorHAnsi" w:hAnsiTheme="minorHAnsi"/>
                <w:b/>
                <w:color w:val="000000"/>
                <w:kern w:val="0"/>
                <w:sz w:val="20"/>
                <w:szCs w:val="20"/>
                <w:lang w:bidi="ar"/>
              </w:rPr>
              <w:t>POTS1：</w:t>
            </w:r>
            <w:r>
              <w:rPr>
                <w:rFonts w:hint="eastAsia" w:cs="Calibri"/>
                <w:color w:val="000000"/>
                <w:kern w:val="0"/>
                <w:sz w:val="22"/>
                <w:lang w:bidi="ar"/>
              </w:rPr>
              <w:t xml:space="preserve"> </w:t>
            </w:r>
            <w:r>
              <w:rPr>
                <w:rFonts w:cs="Calibri" w:asciiTheme="minorHAnsi" w:hAnsiTheme="minorHAnsi"/>
                <w:color w:val="000000"/>
                <w:kern w:val="0"/>
                <w:sz w:val="20"/>
                <w:szCs w:val="20"/>
                <w:lang w:bidi="ar"/>
              </w:rPr>
              <w:t>VLAN 300</w:t>
            </w:r>
          </w:p>
        </w:tc>
      </w:tr>
    </w:tbl>
    <w:p>
      <w:pPr>
        <w:pStyle w:val="3"/>
        <w:numPr>
          <w:ilvl w:val="1"/>
          <w:numId w:val="1"/>
        </w:numPr>
      </w:pPr>
      <w:bookmarkStart w:id="75" w:name="_Toc12877"/>
      <w:r>
        <w:rPr>
          <w:rFonts w:hint="eastAsia"/>
        </w:rPr>
        <w:t>Configure Process</w:t>
      </w:r>
      <w:bookmarkEnd w:id="75"/>
    </w:p>
    <w:p>
      <w:pPr>
        <w:ind w:firstLine="420"/>
      </w:pPr>
      <w:r>
        <w:rPr>
          <w:rFonts w:hint="eastAsia"/>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216535</wp:posOffset>
                </wp:positionV>
                <wp:extent cx="4966335" cy="3319780"/>
                <wp:effectExtent l="0" t="19050" r="24765" b="185420"/>
                <wp:wrapTopAndBottom/>
                <wp:docPr id="179" name="组合 179"/>
                <wp:cNvGraphicFramePr/>
                <a:graphic xmlns:a="http://schemas.openxmlformats.org/drawingml/2006/main">
                  <a:graphicData uri="http://schemas.microsoft.com/office/word/2010/wordprocessingGroup">
                    <wpg:wgp>
                      <wpg:cNvGrpSpPr/>
                      <wpg:grpSpPr>
                        <a:xfrm>
                          <a:off x="0" y="0"/>
                          <a:ext cx="4966335" cy="3319780"/>
                          <a:chOff x="0" y="0"/>
                          <a:chExt cx="4966761" cy="3320295"/>
                        </a:xfrm>
                      </wpg:grpSpPr>
                      <wps:wsp>
                        <wps:cNvPr id="180" name="流程图: 终止 25"/>
                        <wps:cNvSpPr>
                          <a:spLocks noChangeArrowheads="1"/>
                        </wps:cNvSpPr>
                        <wps:spPr bwMode="auto">
                          <a:xfrm>
                            <a:off x="3476445" y="2320734"/>
                            <a:ext cx="1100058" cy="445582"/>
                          </a:xfrm>
                          <a:prstGeom prst="flowChartTerminator">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End</w:t>
                              </w:r>
                            </w:p>
                          </w:txbxContent>
                        </wps:txbx>
                        <wps:bodyPr rot="0" vert="horz" wrap="square" lIns="91440" tIns="45720" rIns="91440" bIns="45720" anchor="ctr" anchorCtr="0" upright="1">
                          <a:spAutoFit/>
                        </wps:bodyPr>
                      </wps:wsp>
                      <wps:wsp>
                        <wps:cNvPr id="181" name="流程图: 过程 4"/>
                        <wps:cNvSpPr>
                          <a:spLocks noChangeArrowheads="1"/>
                        </wps:cNvSpPr>
                        <wps:spPr bwMode="auto">
                          <a:xfrm>
                            <a:off x="0" y="888749"/>
                            <a:ext cx="2058472" cy="315081"/>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Create OLT globle vlan</w:t>
                              </w:r>
                            </w:p>
                          </w:txbxContent>
                        </wps:txbx>
                        <wps:bodyPr rot="0" vert="horz" wrap="square" lIns="91440" tIns="45720" rIns="91440" bIns="45720" anchor="ctr" anchorCtr="0" upright="1">
                          <a:spAutoFit/>
                        </wps:bodyPr>
                      </wps:wsp>
                      <wps:wsp>
                        <wps:cNvPr id="182" name="流程图: 过程 10"/>
                        <wps:cNvSpPr>
                          <a:spLocks noChangeArrowheads="1"/>
                        </wps:cNvSpPr>
                        <wps:spPr bwMode="auto">
                          <a:xfrm>
                            <a:off x="0" y="1337323"/>
                            <a:ext cx="2053839" cy="315081"/>
                          </a:xfrm>
                          <a:prstGeom prst="flowChartProcess">
                            <a:avLst/>
                          </a:prstGeom>
                          <a:noFill/>
                          <a:ln w="25400">
                            <a:solidFill>
                              <a:srgbClr val="000000"/>
                            </a:solidFill>
                            <a:round/>
                          </a:ln>
                          <a:effectLst/>
                        </wps:spPr>
                        <wps:txbx>
                          <w:txbxContent>
                            <w:p>
                              <w:pPr>
                                <w:ind w:firstLine="120" w:firstLineChars="50"/>
                                <w:jc w:val="center"/>
                                <w:rPr>
                                  <w:sz w:val="24"/>
                                  <w:szCs w:val="24"/>
                                </w:rPr>
                              </w:pPr>
                              <w:r>
                                <w:rPr>
                                  <w:rFonts w:hint="eastAsia"/>
                                  <w:sz w:val="24"/>
                                  <w:szCs w:val="24"/>
                                </w:rPr>
                                <w:t>Configure OLT</w:t>
                              </w:r>
                              <w:r>
                                <w:rPr>
                                  <w:sz w:val="24"/>
                                  <w:szCs w:val="24"/>
                                </w:rPr>
                                <w:t xml:space="preserve"> </w:t>
                              </w:r>
                              <w:r>
                                <w:rPr>
                                  <w:rFonts w:hint="eastAsia"/>
                                  <w:sz w:val="24"/>
                                  <w:szCs w:val="24"/>
                                </w:rPr>
                                <w:t>G</w:t>
                              </w:r>
                              <w:r>
                                <w:rPr>
                                  <w:sz w:val="24"/>
                                  <w:szCs w:val="24"/>
                                </w:rPr>
                                <w:t>E</w:t>
                              </w:r>
                              <w:r>
                                <w:rPr>
                                  <w:rFonts w:hint="eastAsia"/>
                                  <w:sz w:val="24"/>
                                  <w:szCs w:val="24"/>
                                </w:rPr>
                                <w:t xml:space="preserve"> port vlan</w:t>
                              </w:r>
                            </w:p>
                          </w:txbxContent>
                        </wps:txbx>
                        <wps:bodyPr rot="0" vert="horz" wrap="square" lIns="91440" tIns="45720" rIns="91440" bIns="45720" anchor="ctr" anchorCtr="0" upright="1">
                          <a:spAutoFit/>
                        </wps:bodyPr>
                      </wps:wsp>
                      <wps:wsp>
                        <wps:cNvPr id="183" name="流程图: 过程 11"/>
                        <wps:cNvSpPr>
                          <a:spLocks noChangeArrowheads="1"/>
                        </wps:cNvSpPr>
                        <wps:spPr bwMode="auto">
                          <a:xfrm>
                            <a:off x="0" y="1820402"/>
                            <a:ext cx="2063767" cy="315081"/>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Configure OLT</w:t>
                              </w:r>
                              <w:r>
                                <w:rPr>
                                  <w:sz w:val="24"/>
                                  <w:szCs w:val="24"/>
                                </w:rPr>
                                <w:t xml:space="preserve"> </w:t>
                              </w:r>
                              <w:r>
                                <w:rPr>
                                  <w:rFonts w:hint="eastAsia"/>
                                  <w:sz w:val="24"/>
                                  <w:szCs w:val="24"/>
                                </w:rPr>
                                <w:t>PON port vlan</w:t>
                              </w:r>
                            </w:p>
                          </w:txbxContent>
                        </wps:txbx>
                        <wps:bodyPr rot="0" vert="horz" wrap="square" lIns="91440" tIns="45720" rIns="91440" bIns="45720" anchor="ctr" anchorCtr="0" upright="1">
                          <a:spAutoFit/>
                        </wps:bodyPr>
                      </wps:wsp>
                      <wps:wsp>
                        <wps:cNvPr id="184" name="流程图: 过程 12"/>
                        <wps:cNvSpPr>
                          <a:spLocks noChangeArrowheads="1"/>
                        </wps:cNvSpPr>
                        <wps:spPr bwMode="auto">
                          <a:xfrm>
                            <a:off x="0" y="2372492"/>
                            <a:ext cx="2058472" cy="315081"/>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 xml:space="preserve">Create </w:t>
                              </w:r>
                              <w:r>
                                <w:rPr>
                                  <w:sz w:val="24"/>
                                  <w:szCs w:val="24"/>
                                </w:rPr>
                                <w:t>DBA</w:t>
                              </w:r>
                              <w:r>
                                <w:rPr>
                                  <w:rFonts w:hint="eastAsia"/>
                                  <w:sz w:val="24"/>
                                  <w:szCs w:val="24"/>
                                </w:rPr>
                                <w:t xml:space="preserve"> profile</w:t>
                              </w:r>
                            </w:p>
                          </w:txbxContent>
                        </wps:txbx>
                        <wps:bodyPr rot="0" vert="horz" wrap="square" lIns="91440" tIns="45720" rIns="91440" bIns="45720" anchor="ctr" anchorCtr="0" upright="1">
                          <a:spAutoFit/>
                        </wps:bodyPr>
                      </wps:wsp>
                      <wps:wsp>
                        <wps:cNvPr id="185" name="流程图: 过程 13"/>
                        <wps:cNvSpPr>
                          <a:spLocks noChangeArrowheads="1"/>
                        </wps:cNvSpPr>
                        <wps:spPr bwMode="auto">
                          <a:xfrm>
                            <a:off x="3191774" y="1742764"/>
                            <a:ext cx="1685167" cy="315081"/>
                          </a:xfrm>
                          <a:prstGeom prst="flowChartProcess">
                            <a:avLst/>
                          </a:prstGeom>
                          <a:noFill/>
                          <a:ln w="25400">
                            <a:solidFill>
                              <a:srgbClr val="000000"/>
                            </a:solidFill>
                            <a:round/>
                          </a:ln>
                          <a:effectLst/>
                        </wps:spPr>
                        <wps:txbx>
                          <w:txbxContent>
                            <w:p>
                              <w:pPr>
                                <w:ind w:firstLine="0" w:firstLineChars="0"/>
                                <w:rPr>
                                  <w:sz w:val="24"/>
                                  <w:szCs w:val="24"/>
                                </w:rPr>
                              </w:pPr>
                              <w:r>
                                <w:rPr>
                                  <w:rFonts w:hint="eastAsia"/>
                                  <w:sz w:val="24"/>
                                  <w:szCs w:val="24"/>
                                </w:rPr>
                                <w:t>Save OLT configuration</w:t>
                              </w:r>
                            </w:p>
                          </w:txbxContent>
                        </wps:txbx>
                        <wps:bodyPr rot="0" vert="horz" wrap="square" lIns="91440" tIns="45720" rIns="91440" bIns="45720" anchor="ctr" anchorCtr="0" upright="1">
                          <a:spAutoFit/>
                        </wps:bodyPr>
                      </wps:wsp>
                      <wps:wsp>
                        <wps:cNvPr id="186" name="直接箭头连接符 16"/>
                        <wps:cNvCnPr>
                          <a:cxnSpLocks noChangeShapeType="1"/>
                        </wps:cNvCnPr>
                        <wps:spPr bwMode="auto">
                          <a:xfrm>
                            <a:off x="1026544" y="1173421"/>
                            <a:ext cx="2648" cy="164007"/>
                          </a:xfrm>
                          <a:prstGeom prst="straightConnector1">
                            <a:avLst/>
                          </a:prstGeom>
                          <a:noFill/>
                          <a:ln w="9525">
                            <a:solidFill>
                              <a:srgbClr val="000000"/>
                            </a:solidFill>
                            <a:round/>
                            <a:tailEnd type="arrow" w="med" len="med"/>
                          </a:ln>
                          <a:effectLst/>
                        </wps:spPr>
                        <wps:bodyPr/>
                      </wps:wsp>
                      <wps:wsp>
                        <wps:cNvPr id="187" name="直接箭头连接符 17"/>
                        <wps:cNvCnPr>
                          <a:cxnSpLocks noChangeShapeType="1"/>
                        </wps:cNvCnPr>
                        <wps:spPr bwMode="auto">
                          <a:xfrm>
                            <a:off x="1026544" y="1621994"/>
                            <a:ext cx="5957" cy="195162"/>
                          </a:xfrm>
                          <a:prstGeom prst="straightConnector1">
                            <a:avLst/>
                          </a:prstGeom>
                          <a:noFill/>
                          <a:ln w="9525">
                            <a:solidFill>
                              <a:srgbClr val="000000"/>
                            </a:solidFill>
                            <a:round/>
                            <a:tailEnd type="arrow" w="med" len="med"/>
                          </a:ln>
                          <a:effectLst/>
                        </wps:spPr>
                        <wps:bodyPr/>
                      </wps:wsp>
                      <wps:wsp>
                        <wps:cNvPr id="188" name="直接箭头连接符 18"/>
                        <wps:cNvCnPr>
                          <a:cxnSpLocks noChangeShapeType="1"/>
                        </wps:cNvCnPr>
                        <wps:spPr bwMode="auto">
                          <a:xfrm flipH="1">
                            <a:off x="1035170" y="2113700"/>
                            <a:ext cx="2648" cy="252183"/>
                          </a:xfrm>
                          <a:prstGeom prst="straightConnector1">
                            <a:avLst/>
                          </a:prstGeom>
                          <a:noFill/>
                          <a:ln w="9525">
                            <a:solidFill>
                              <a:srgbClr val="000000"/>
                            </a:solidFill>
                            <a:round/>
                            <a:tailEnd type="arrow" w="med" len="med"/>
                          </a:ln>
                          <a:effectLst/>
                        </wps:spPr>
                        <wps:bodyPr/>
                      </wps:wsp>
                      <wps:wsp>
                        <wps:cNvPr id="189" name="流程图: 终止 24"/>
                        <wps:cNvSpPr>
                          <a:spLocks noChangeArrowheads="1"/>
                        </wps:cNvSpPr>
                        <wps:spPr bwMode="auto">
                          <a:xfrm>
                            <a:off x="517585" y="233141"/>
                            <a:ext cx="1100058" cy="445582"/>
                          </a:xfrm>
                          <a:prstGeom prst="flowChartTerminator">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Start</w:t>
                              </w:r>
                            </w:p>
                          </w:txbxContent>
                        </wps:txbx>
                        <wps:bodyPr rot="0" vert="horz" wrap="square" lIns="91440" tIns="45720" rIns="91440" bIns="45720" anchor="ctr" anchorCtr="0" upright="1">
                          <a:spAutoFit/>
                        </wps:bodyPr>
                      </wps:wsp>
                      <wps:wsp>
                        <wps:cNvPr id="190" name="自选图形 55"/>
                        <wps:cNvSpPr>
                          <a:spLocks noChangeArrowheads="1"/>
                        </wps:cNvSpPr>
                        <wps:spPr bwMode="auto">
                          <a:xfrm>
                            <a:off x="3131389" y="267647"/>
                            <a:ext cx="1799674" cy="513183"/>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Create ont srvprofile</w:t>
                              </w:r>
                            </w:p>
                            <w:p>
                              <w:pPr>
                                <w:ind w:firstLine="480"/>
                                <w:jc w:val="center"/>
                                <w:rPr>
                                  <w:sz w:val="24"/>
                                  <w:szCs w:val="24"/>
                                </w:rPr>
                              </w:pPr>
                            </w:p>
                          </w:txbxContent>
                        </wps:txbx>
                        <wps:bodyPr rot="0" vert="horz" wrap="square" lIns="91440" tIns="45720" rIns="91440" bIns="45720" anchor="ctr" anchorCtr="0" upright="1">
                          <a:spAutoFit/>
                        </wps:bodyPr>
                      </wps:wsp>
                      <wps:wsp>
                        <wps:cNvPr id="191" name="自选图形 66"/>
                        <wps:cNvSpPr>
                          <a:spLocks noChangeArrowheads="1"/>
                        </wps:cNvSpPr>
                        <wps:spPr bwMode="auto">
                          <a:xfrm>
                            <a:off x="3114136" y="975013"/>
                            <a:ext cx="1852625" cy="513183"/>
                          </a:xfrm>
                          <a:prstGeom prst="flowChartProcess">
                            <a:avLst/>
                          </a:prstGeom>
                          <a:noFill/>
                          <a:ln w="25400">
                            <a:solidFill>
                              <a:srgbClr val="000000"/>
                            </a:solidFill>
                            <a:round/>
                          </a:ln>
                          <a:effectLst/>
                        </wps:spPr>
                        <wps:txbx>
                          <w:txbxContent>
                            <w:p>
                              <w:pPr>
                                <w:ind w:firstLine="0" w:firstLineChars="0"/>
                                <w:rPr>
                                  <w:sz w:val="24"/>
                                  <w:szCs w:val="24"/>
                                </w:rPr>
                              </w:pPr>
                              <w:r>
                                <w:fldChar w:fldCharType="begin"/>
                              </w:r>
                              <w:r>
                                <w:instrText xml:space="preserve"> HYPERLINK "http://dict.youdao.com/w/register/" \l "keyfrom=E2Ctranslation" </w:instrText>
                              </w:r>
                              <w:r>
                                <w:fldChar w:fldCharType="separate"/>
                              </w:r>
                              <w:r>
                                <w:rPr>
                                  <w:sz w:val="24"/>
                                  <w:szCs w:val="24"/>
                                </w:rPr>
                                <w:t>Register</w:t>
                              </w:r>
                              <w:r>
                                <w:rPr>
                                  <w:sz w:val="24"/>
                                  <w:szCs w:val="24"/>
                                </w:rPr>
                                <w:fldChar w:fldCharType="end"/>
                              </w:r>
                              <w:r>
                                <w:rPr>
                                  <w:rFonts w:hint="eastAsia"/>
                                  <w:sz w:val="24"/>
                                  <w:szCs w:val="24"/>
                                </w:rPr>
                                <w:t xml:space="preserve"> ON</w:t>
                              </w:r>
                              <w:r>
                                <w:rPr>
                                  <w:sz w:val="24"/>
                                  <w:szCs w:val="24"/>
                                </w:rPr>
                                <w:t>U</w:t>
                              </w:r>
                              <w:r>
                                <w:rPr>
                                  <w:rFonts w:hint="eastAsia"/>
                                  <w:sz w:val="24"/>
                                  <w:szCs w:val="24"/>
                                </w:rPr>
                                <w:t>,</w:t>
                              </w:r>
                              <w:r>
                                <w:rPr>
                                  <w:sz w:val="24"/>
                                  <w:szCs w:val="24"/>
                                </w:rPr>
                                <w:t xml:space="preserve">and </w:t>
                              </w:r>
                              <w:r>
                                <w:rPr>
                                  <w:rFonts w:hint="eastAsia"/>
                                  <w:sz w:val="24"/>
                                  <w:szCs w:val="24"/>
                                </w:rPr>
                                <w:t xml:space="preserve">bind </w:t>
                              </w:r>
                            </w:p>
                            <w:p>
                              <w:pPr>
                                <w:ind w:firstLine="0" w:firstLineChars="0"/>
                                <w:rPr>
                                  <w:sz w:val="24"/>
                                  <w:szCs w:val="24"/>
                                </w:rPr>
                              </w:pPr>
                              <w:r>
                                <w:rPr>
                                  <w:rFonts w:hint="eastAsia"/>
                                  <w:sz w:val="24"/>
                                  <w:szCs w:val="24"/>
                                </w:rPr>
                                <w:t>lineprofile and srvprofile</w:t>
                              </w:r>
                            </w:p>
                          </w:txbxContent>
                        </wps:txbx>
                        <wps:bodyPr rot="0" vert="horz" wrap="square" lIns="91440" tIns="45720" rIns="91440" bIns="45720" anchor="ctr" anchorCtr="0" upright="1">
                          <a:spAutoFit/>
                        </wps:bodyPr>
                      </wps:wsp>
                      <wps:wsp>
                        <wps:cNvPr id="192" name="直线 53"/>
                        <wps:cNvCnPr>
                          <a:cxnSpLocks noChangeShapeType="1"/>
                        </wps:cNvCnPr>
                        <wps:spPr bwMode="auto">
                          <a:xfrm>
                            <a:off x="4088921" y="8855"/>
                            <a:ext cx="947" cy="272786"/>
                          </a:xfrm>
                          <a:prstGeom prst="line">
                            <a:avLst/>
                          </a:prstGeom>
                          <a:noFill/>
                          <a:ln w="9525">
                            <a:solidFill>
                              <a:srgbClr val="000000"/>
                            </a:solidFill>
                            <a:round/>
                            <a:tailEnd type="arrow" w="med" len="med"/>
                          </a:ln>
                          <a:effectLst/>
                        </wps:spPr>
                        <wps:bodyPr/>
                      </wps:wsp>
                      <wps:wsp>
                        <wps:cNvPr id="193" name="直线 58"/>
                        <wps:cNvCnPr>
                          <a:cxnSpLocks noChangeShapeType="1"/>
                        </wps:cNvCnPr>
                        <wps:spPr bwMode="auto">
                          <a:xfrm>
                            <a:off x="1009291" y="690341"/>
                            <a:ext cx="662" cy="238075"/>
                          </a:xfrm>
                          <a:prstGeom prst="line">
                            <a:avLst/>
                          </a:prstGeom>
                          <a:noFill/>
                          <a:ln w="9525">
                            <a:solidFill>
                              <a:srgbClr val="000000"/>
                            </a:solidFill>
                            <a:round/>
                            <a:tailEnd type="arrow" w="med" len="med"/>
                          </a:ln>
                          <a:effectLst/>
                        </wps:spPr>
                        <wps:bodyPr/>
                      </wps:wsp>
                      <wps:wsp>
                        <wps:cNvPr id="194" name="直线 63"/>
                        <wps:cNvCnPr>
                          <a:cxnSpLocks noChangeShapeType="1"/>
                        </wps:cNvCnPr>
                        <wps:spPr bwMode="auto">
                          <a:xfrm>
                            <a:off x="4037162" y="776606"/>
                            <a:ext cx="6619" cy="193399"/>
                          </a:xfrm>
                          <a:prstGeom prst="line">
                            <a:avLst/>
                          </a:prstGeom>
                          <a:noFill/>
                          <a:ln w="9525">
                            <a:solidFill>
                              <a:srgbClr val="000000"/>
                            </a:solidFill>
                            <a:round/>
                            <a:tailEnd type="arrow" w="med" len="med"/>
                          </a:ln>
                          <a:effectLst/>
                        </wps:spPr>
                        <wps:bodyPr/>
                      </wps:wsp>
                      <wps:wsp>
                        <wps:cNvPr id="195" name="直线 69"/>
                        <wps:cNvCnPr>
                          <a:cxnSpLocks noChangeShapeType="1"/>
                        </wps:cNvCnPr>
                        <wps:spPr bwMode="auto">
                          <a:xfrm flipH="1">
                            <a:off x="4037162" y="1466719"/>
                            <a:ext cx="3971" cy="278636"/>
                          </a:xfrm>
                          <a:prstGeom prst="line">
                            <a:avLst/>
                          </a:prstGeom>
                          <a:noFill/>
                          <a:ln w="9525">
                            <a:solidFill>
                              <a:srgbClr val="000000"/>
                            </a:solidFill>
                            <a:round/>
                            <a:tailEnd type="arrow" w="med" len="med"/>
                          </a:ln>
                          <a:effectLst/>
                        </wps:spPr>
                        <wps:bodyPr/>
                      </wps:wsp>
                      <wps:wsp>
                        <wps:cNvPr id="196" name="直线 71"/>
                        <wps:cNvCnPr>
                          <a:cxnSpLocks noChangeShapeType="1"/>
                        </wps:cNvCnPr>
                        <wps:spPr bwMode="auto">
                          <a:xfrm>
                            <a:off x="4037162" y="2061941"/>
                            <a:ext cx="662" cy="282163"/>
                          </a:xfrm>
                          <a:prstGeom prst="line">
                            <a:avLst/>
                          </a:prstGeom>
                          <a:noFill/>
                          <a:ln w="9525">
                            <a:solidFill>
                              <a:srgbClr val="000000"/>
                            </a:solidFill>
                            <a:round/>
                            <a:tailEnd type="arrow" w="med" len="med"/>
                          </a:ln>
                          <a:effectLst/>
                        </wps:spPr>
                        <wps:bodyPr/>
                      </wps:wsp>
                      <wps:wsp>
                        <wps:cNvPr id="197" name="自选图形 54"/>
                        <wps:cNvCnPr>
                          <a:cxnSpLocks noChangeShapeType="1"/>
                        </wps:cNvCnPr>
                        <wps:spPr bwMode="auto">
                          <a:xfrm rot="5400000" flipH="1" flipV="1">
                            <a:off x="914400" y="146877"/>
                            <a:ext cx="3320295" cy="3026542"/>
                          </a:xfrm>
                          <a:prstGeom prst="bentConnector5">
                            <a:avLst>
                              <a:gd name="adj1" fmla="val -4549"/>
                              <a:gd name="adj2" fmla="val 50093"/>
                              <a:gd name="adj3" fmla="val 100073"/>
                            </a:avLst>
                          </a:prstGeom>
                          <a:noFill/>
                          <a:ln w="9525">
                            <a:solidFill>
                              <a:srgbClr val="000000"/>
                            </a:solidFill>
                            <a:miter lim="800000"/>
                          </a:ln>
                          <a:effectLst/>
                        </wps:spPr>
                        <wps:bodyPr/>
                      </wps:wsp>
                      <wps:wsp>
                        <wps:cNvPr id="198" name="自选图形 72"/>
                        <wps:cNvSpPr>
                          <a:spLocks noChangeArrowheads="1"/>
                        </wps:cNvSpPr>
                        <wps:spPr bwMode="auto">
                          <a:xfrm>
                            <a:off x="0" y="2950462"/>
                            <a:ext cx="2068195" cy="314960"/>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Create ont lineprofile</w:t>
                              </w:r>
                            </w:p>
                          </w:txbxContent>
                        </wps:txbx>
                        <wps:bodyPr rot="0" vert="horz" wrap="square" lIns="91440" tIns="45720" rIns="91440" bIns="45720" anchor="ctr" anchorCtr="0" upright="1">
                          <a:spAutoFit/>
                        </wps:bodyPr>
                      </wps:wsp>
                      <wps:wsp>
                        <wps:cNvPr id="199" name="直线 70"/>
                        <wps:cNvCnPr>
                          <a:cxnSpLocks noChangeShapeType="1"/>
                        </wps:cNvCnPr>
                        <wps:spPr bwMode="auto">
                          <a:xfrm>
                            <a:off x="1043796" y="2683043"/>
                            <a:ext cx="0" cy="250166"/>
                          </a:xfrm>
                          <a:prstGeom prst="line">
                            <a:avLst/>
                          </a:prstGeom>
                          <a:noFill/>
                          <a:ln w="9525">
                            <a:solidFill>
                              <a:srgbClr val="000000"/>
                            </a:solidFill>
                            <a:round/>
                            <a:tailEnd type="arrow" w="med" len="med"/>
                          </a:ln>
                          <a:effectLst/>
                        </wps:spPr>
                        <wps:bodyPr/>
                      </wps:wsp>
                    </wpg:wgp>
                  </a:graphicData>
                </a:graphic>
              </wp:anchor>
            </w:drawing>
          </mc:Choice>
          <mc:Fallback>
            <w:pict>
              <v:group id="_x0000_s1026" o:spid="_x0000_s1026" o:spt="203" style="position:absolute;left:0pt;margin-left:0pt;margin-top:17.05pt;height:261.4pt;width:391.05pt;mso-wrap-distance-bottom:0pt;mso-wrap-distance-top:0pt;z-index:251666432;mso-width-relative:page;mso-height-relative:page;" coordsize="4966761,3320295" o:gfxdata="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BYq5fjZAAAABwEAAA8AAAAAAAAAAQAgAAAAIgAAAGRycy9k&#10;b3ducmV2LnhtbFBLAQIUABQAAAAIAIdO4kAGUy8u5wYAACgyAAAOAAAAAAAAAAEAIAAAACgBAABk&#10;cnMvZTJvRG9jLnhtbFBLBQYAAAAABgAGAFkBAACBCgAAAAA=&#10;">
                <o:lock v:ext="edit" aspectratio="f"/>
                <v:shape id="流程图: 终止 25" o:spid="_x0000_s1026" o:spt="116" type="#_x0000_t116" style="position:absolute;left:3476445;top:2320734;height:445582;width:1100058;v-text-anchor:middle;" filled="f" stroked="t" coordsize="21600,21600" o:gfxdata="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zIuy/&#10;AAAA3A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textbox style="mso-fit-shape-to-text:t;">
                    <w:txbxContent>
                      <w:p>
                        <w:pPr>
                          <w:ind w:firstLine="0" w:firstLineChars="0"/>
                          <w:jc w:val="center"/>
                          <w:rPr>
                            <w:sz w:val="24"/>
                            <w:szCs w:val="24"/>
                          </w:rPr>
                        </w:pPr>
                        <w:r>
                          <w:rPr>
                            <w:rFonts w:hint="eastAsia"/>
                            <w:sz w:val="24"/>
                            <w:szCs w:val="24"/>
                          </w:rPr>
                          <w:t>End</w:t>
                        </w:r>
                      </w:p>
                    </w:txbxContent>
                  </v:textbox>
                </v:shape>
                <v:shape id="流程图: 过程 4" o:spid="_x0000_s1026" o:spt="109" type="#_x0000_t109" style="position:absolute;left:0;top:888749;height:315081;width:2058472;v-text-anchor:middle;" filled="f" stroked="t" coordsize="21600,21600" o:gfxdata="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TLLf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textbox style="mso-fit-shape-to-text:t;">
                    <w:txbxContent>
                      <w:p>
                        <w:pPr>
                          <w:ind w:firstLine="0" w:firstLineChars="0"/>
                          <w:jc w:val="center"/>
                          <w:rPr>
                            <w:sz w:val="24"/>
                            <w:szCs w:val="24"/>
                          </w:rPr>
                        </w:pPr>
                        <w:r>
                          <w:rPr>
                            <w:rFonts w:hint="eastAsia"/>
                            <w:sz w:val="24"/>
                            <w:szCs w:val="24"/>
                          </w:rPr>
                          <w:t>Create OLT globle vlan</w:t>
                        </w:r>
                      </w:p>
                    </w:txbxContent>
                  </v:textbox>
                </v:shape>
                <v:shape id="流程图: 过程 10" o:spid="_x0000_s1026" o:spt="109" type="#_x0000_t109" style="position:absolute;left:0;top:1337323;height:315081;width:2053839;v-text-anchor:middle;" filled="f" stroked="t" coordsize="21600,21600" o:gfxdata="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eLKi5AAAA3A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style="mso-fit-shape-to-text:t;">
                    <w:txbxContent>
                      <w:p>
                        <w:pPr>
                          <w:ind w:firstLine="120" w:firstLineChars="50"/>
                          <w:jc w:val="center"/>
                          <w:rPr>
                            <w:sz w:val="24"/>
                            <w:szCs w:val="24"/>
                          </w:rPr>
                        </w:pPr>
                        <w:r>
                          <w:rPr>
                            <w:rFonts w:hint="eastAsia"/>
                            <w:sz w:val="24"/>
                            <w:szCs w:val="24"/>
                          </w:rPr>
                          <w:t>Configure OLT</w:t>
                        </w:r>
                        <w:r>
                          <w:rPr>
                            <w:sz w:val="24"/>
                            <w:szCs w:val="24"/>
                          </w:rPr>
                          <w:t xml:space="preserve"> </w:t>
                        </w:r>
                        <w:r>
                          <w:rPr>
                            <w:rFonts w:hint="eastAsia"/>
                            <w:sz w:val="24"/>
                            <w:szCs w:val="24"/>
                          </w:rPr>
                          <w:t>G</w:t>
                        </w:r>
                        <w:r>
                          <w:rPr>
                            <w:sz w:val="24"/>
                            <w:szCs w:val="24"/>
                          </w:rPr>
                          <w:t>E</w:t>
                        </w:r>
                        <w:r>
                          <w:rPr>
                            <w:rFonts w:hint="eastAsia"/>
                            <w:sz w:val="24"/>
                            <w:szCs w:val="24"/>
                          </w:rPr>
                          <w:t xml:space="preserve"> port vlan</w:t>
                        </w:r>
                      </w:p>
                    </w:txbxContent>
                  </v:textbox>
                </v:shape>
                <v:shape id="流程图: 过程 11" o:spid="_x0000_s1026" o:spt="109" type="#_x0000_t109" style="position:absolute;left:0;top:1820402;height:315081;width:2063767;v-text-anchor:middle;" filled="f" stroked="t" coordsize="21600,21600" o:gfxdata="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0okz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textbox style="mso-fit-shape-to-text:t;">
                    <w:txbxContent>
                      <w:p>
                        <w:pPr>
                          <w:ind w:firstLine="0" w:firstLineChars="0"/>
                          <w:jc w:val="center"/>
                          <w:rPr>
                            <w:sz w:val="24"/>
                            <w:szCs w:val="24"/>
                          </w:rPr>
                        </w:pPr>
                        <w:r>
                          <w:rPr>
                            <w:rFonts w:hint="eastAsia"/>
                            <w:sz w:val="24"/>
                            <w:szCs w:val="24"/>
                          </w:rPr>
                          <w:t>Configure OLT</w:t>
                        </w:r>
                        <w:r>
                          <w:rPr>
                            <w:sz w:val="24"/>
                            <w:szCs w:val="24"/>
                          </w:rPr>
                          <w:t xml:space="preserve"> </w:t>
                        </w:r>
                        <w:r>
                          <w:rPr>
                            <w:rFonts w:hint="eastAsia"/>
                            <w:sz w:val="24"/>
                            <w:szCs w:val="24"/>
                          </w:rPr>
                          <w:t>PON port vlan</w:t>
                        </w:r>
                      </w:p>
                    </w:txbxContent>
                  </v:textbox>
                </v:shape>
                <v:shape id="流程图: 过程 12" o:spid="_x0000_s1026" o:spt="109" type="#_x0000_t109" style="position:absolute;left:0;top:2372492;height:315081;width:2058472;v-text-anchor:middle;" filled="f" stroked="t" coordsize="21600,21600" o:gfxdata="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7EUe5AAAA3A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style="mso-fit-shape-to-text:t;">
                    <w:txbxContent>
                      <w:p>
                        <w:pPr>
                          <w:ind w:firstLine="0" w:firstLineChars="0"/>
                          <w:jc w:val="center"/>
                          <w:rPr>
                            <w:sz w:val="24"/>
                            <w:szCs w:val="24"/>
                          </w:rPr>
                        </w:pPr>
                        <w:r>
                          <w:rPr>
                            <w:rFonts w:hint="eastAsia"/>
                            <w:sz w:val="24"/>
                            <w:szCs w:val="24"/>
                          </w:rPr>
                          <w:t xml:space="preserve">Create </w:t>
                        </w:r>
                        <w:r>
                          <w:rPr>
                            <w:sz w:val="24"/>
                            <w:szCs w:val="24"/>
                          </w:rPr>
                          <w:t>DBA</w:t>
                        </w:r>
                        <w:r>
                          <w:rPr>
                            <w:rFonts w:hint="eastAsia"/>
                            <w:sz w:val="24"/>
                            <w:szCs w:val="24"/>
                          </w:rPr>
                          <w:t xml:space="preserve"> profile</w:t>
                        </w:r>
                      </w:p>
                    </w:txbxContent>
                  </v:textbox>
                </v:shape>
                <v:shape id="流程图: 过程 13" o:spid="_x0000_s1026" o:spt="109" type="#_x0000_t109" style="position:absolute;left:3191774;top:1742764;height:315081;width:1685167;v-text-anchor:middle;" filled="f" stroked="t" coordsize="21600,21600" o:gfxdata="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d7Tc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textbox style="mso-fit-shape-to-text:t;">
                    <w:txbxContent>
                      <w:p>
                        <w:pPr>
                          <w:ind w:firstLine="0" w:firstLineChars="0"/>
                          <w:rPr>
                            <w:sz w:val="24"/>
                            <w:szCs w:val="24"/>
                          </w:rPr>
                        </w:pPr>
                        <w:r>
                          <w:rPr>
                            <w:rFonts w:hint="eastAsia"/>
                            <w:sz w:val="24"/>
                            <w:szCs w:val="24"/>
                          </w:rPr>
                          <w:t>Save OLT configuration</w:t>
                        </w:r>
                      </w:p>
                    </w:txbxContent>
                  </v:textbox>
                </v:shape>
                <v:shape id="直接箭头连接符 16" o:spid="_x0000_s1026" o:spt="32" type="#_x0000_t32" style="position:absolute;left:1026544;top:1173421;height:164007;width:2648;" filled="f" stroked="t" coordsize="21600,21600" o:gfxdata="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Lal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7" o:spid="_x0000_s1026" o:spt="32" type="#_x0000_t32" style="position:absolute;left:1026544;top:1621994;height:195162;width:5957;" filled="f" stroked="t" coordsize="21600,21600" o:gfxdata="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hBM+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8" o:spid="_x0000_s1026" o:spt="32" type="#_x0000_t32" style="position:absolute;left:1035170;top:2113700;flip:x;height:252183;width:2648;" filled="f" stroked="t" coordsize="21600,21600" o:gfxdata="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Z/v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shape id="流程图: 终止 24" o:spid="_x0000_s1026" o:spt="116" type="#_x0000_t116" style="position:absolute;left:517585;top:233141;height:445582;width:1100058;v-text-anchor:middle;" filled="f" stroked="t" coordsize="21600,21600" o:gfxdata="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Ytx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textbox style="mso-fit-shape-to-text:t;">
                    <w:txbxContent>
                      <w:p>
                        <w:pPr>
                          <w:ind w:firstLine="0" w:firstLineChars="0"/>
                          <w:jc w:val="center"/>
                          <w:rPr>
                            <w:sz w:val="24"/>
                            <w:szCs w:val="24"/>
                          </w:rPr>
                        </w:pPr>
                        <w:r>
                          <w:rPr>
                            <w:rFonts w:hint="eastAsia"/>
                            <w:sz w:val="24"/>
                            <w:szCs w:val="24"/>
                          </w:rPr>
                          <w:t>Start</w:t>
                        </w:r>
                      </w:p>
                    </w:txbxContent>
                  </v:textbox>
                </v:shape>
                <v:shape id="自选图形 55" o:spid="_x0000_s1026" o:spt="109" type="#_x0000_t109" style="position:absolute;left:3131389;top:267647;height:513183;width:1799674;v-text-anchor:middle;" filled="f" stroked="t" coordsize="21600,21600" o:gfxdata="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ZgZm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style="mso-fit-shape-to-text:t;">
                    <w:txbxContent>
                      <w:p>
                        <w:pPr>
                          <w:ind w:firstLine="0" w:firstLineChars="0"/>
                          <w:jc w:val="center"/>
                          <w:rPr>
                            <w:sz w:val="24"/>
                            <w:szCs w:val="24"/>
                          </w:rPr>
                        </w:pPr>
                        <w:r>
                          <w:rPr>
                            <w:rFonts w:hint="eastAsia"/>
                            <w:sz w:val="24"/>
                            <w:szCs w:val="24"/>
                          </w:rPr>
                          <w:t>Create ont srvprofile</w:t>
                        </w:r>
                      </w:p>
                      <w:p>
                        <w:pPr>
                          <w:ind w:firstLine="480"/>
                          <w:jc w:val="center"/>
                          <w:rPr>
                            <w:sz w:val="24"/>
                            <w:szCs w:val="24"/>
                          </w:rPr>
                        </w:pPr>
                      </w:p>
                    </w:txbxContent>
                  </v:textbox>
                </v:shape>
                <v:shape id="自选图形 66" o:spid="_x0000_s1026" o:spt="109" type="#_x0000_t109" style="position:absolute;left:3114136;top:975013;height:513183;width:1852625;v-text-anchor:middle;" filled="f" stroked="t" coordsize="21600,21600" o:gfxdata="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lSQC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textbox style="mso-fit-shape-to-text:t;">
                    <w:txbxContent>
                      <w:p>
                        <w:pPr>
                          <w:ind w:firstLine="0" w:firstLineChars="0"/>
                          <w:rPr>
                            <w:sz w:val="24"/>
                            <w:szCs w:val="24"/>
                          </w:rPr>
                        </w:pPr>
                        <w:r>
                          <w:fldChar w:fldCharType="begin"/>
                        </w:r>
                        <w:r>
                          <w:instrText xml:space="preserve"> HYPERLINK "http://dict.youdao.com/w/register/" \l "keyfrom=E2Ctranslation" </w:instrText>
                        </w:r>
                        <w:r>
                          <w:fldChar w:fldCharType="separate"/>
                        </w:r>
                        <w:r>
                          <w:rPr>
                            <w:sz w:val="24"/>
                            <w:szCs w:val="24"/>
                          </w:rPr>
                          <w:t>Register</w:t>
                        </w:r>
                        <w:r>
                          <w:rPr>
                            <w:sz w:val="24"/>
                            <w:szCs w:val="24"/>
                          </w:rPr>
                          <w:fldChar w:fldCharType="end"/>
                        </w:r>
                        <w:r>
                          <w:rPr>
                            <w:rFonts w:hint="eastAsia"/>
                            <w:sz w:val="24"/>
                            <w:szCs w:val="24"/>
                          </w:rPr>
                          <w:t xml:space="preserve"> ON</w:t>
                        </w:r>
                        <w:r>
                          <w:rPr>
                            <w:sz w:val="24"/>
                            <w:szCs w:val="24"/>
                          </w:rPr>
                          <w:t>U</w:t>
                        </w:r>
                        <w:r>
                          <w:rPr>
                            <w:rFonts w:hint="eastAsia"/>
                            <w:sz w:val="24"/>
                            <w:szCs w:val="24"/>
                          </w:rPr>
                          <w:t>,</w:t>
                        </w:r>
                        <w:r>
                          <w:rPr>
                            <w:sz w:val="24"/>
                            <w:szCs w:val="24"/>
                          </w:rPr>
                          <w:t xml:space="preserve">and </w:t>
                        </w:r>
                        <w:r>
                          <w:rPr>
                            <w:rFonts w:hint="eastAsia"/>
                            <w:sz w:val="24"/>
                            <w:szCs w:val="24"/>
                          </w:rPr>
                          <w:t xml:space="preserve">bind </w:t>
                        </w:r>
                      </w:p>
                      <w:p>
                        <w:pPr>
                          <w:ind w:firstLine="0" w:firstLineChars="0"/>
                          <w:rPr>
                            <w:sz w:val="24"/>
                            <w:szCs w:val="24"/>
                          </w:rPr>
                        </w:pPr>
                        <w:r>
                          <w:rPr>
                            <w:rFonts w:hint="eastAsia"/>
                            <w:sz w:val="24"/>
                            <w:szCs w:val="24"/>
                          </w:rPr>
                          <w:t>lineprofile and srvprofile</w:t>
                        </w:r>
                      </w:p>
                    </w:txbxContent>
                  </v:textbox>
                </v:shape>
                <v:line id="直线 53" o:spid="_x0000_s1026" o:spt="20" style="position:absolute;left:4088921;top:8855;height:272786;width:947;" filled="f" stroked="t" coordsize="21600,21600" o:gfxdata="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QRiG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58" o:spid="_x0000_s1026" o:spt="20" style="position:absolute;left:1009291;top:690341;height:238075;width:662;" filled="f" stroked="t" coordsize="21600,21600" o:gfxdata="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3OO6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63" o:spid="_x0000_s1026" o:spt="20" style="position:absolute;left:4037162;top:776606;height:193399;width:6619;" filled="f" stroked="t" coordsize="21600,21600" o:gfxdata="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XvO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69" o:spid="_x0000_s1026" o:spt="20" style="position:absolute;left:4037162;top:1466719;flip:x;height:278636;width:3971;" filled="f" stroked="t" coordsize="21600,21600" o:gfxdata="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qC96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71" o:spid="_x0000_s1026" o:spt="20" style="position:absolute;left:4037162;top:2061941;height:282163;width:662;" filled="f" stroked="t" coordsize="21600,21600" o:gfxdata="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0Ai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自选图形 54" o:spid="_x0000_s1026" o:spt="36" type="#_x0000_t36" style="position:absolute;left:914400;top:146877;flip:x y;height:3026542;width:3320295;rotation:5898240f;" filled="f" stroked="t" coordsize="21600,21600" o:gfxdata="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aLTZugAAANwA&#10;AAAPAAAAAAAAAAEAIAAAACIAAABkcnMvZG93bnJldi54bWxQSwECFAAUAAAACACHTuJAMy8FnjsA&#10;AAA5AAAAEAAAAAAAAAABACAAAAAJAQAAZHJzL3NoYXBleG1sLnhtbFBLBQYAAAAABgAGAFsBAACz&#10;AwAAAAA=&#10;" adj="-983,10820,21616">
                  <v:fill on="f" focussize="0,0"/>
                  <v:stroke color="#000000" miterlimit="8" joinstyle="miter"/>
                  <v:imagedata o:title=""/>
                  <o:lock v:ext="edit" aspectratio="f"/>
                </v:shape>
                <v:shape id="自选图形 72" o:spid="_x0000_s1026" o:spt="109" type="#_x0000_t109" style="position:absolute;left:0;top:2950462;height:314960;width:2068195;v-text-anchor:middle;" filled="f" stroked="t" coordsize="21600,21600" o:gfxdata="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vjZ+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style="mso-fit-shape-to-text:t;">
                    <w:txbxContent>
                      <w:p>
                        <w:pPr>
                          <w:ind w:firstLine="0" w:firstLineChars="0"/>
                          <w:jc w:val="center"/>
                          <w:rPr>
                            <w:sz w:val="24"/>
                            <w:szCs w:val="24"/>
                          </w:rPr>
                        </w:pPr>
                        <w:r>
                          <w:rPr>
                            <w:rFonts w:hint="eastAsia"/>
                            <w:sz w:val="24"/>
                            <w:szCs w:val="24"/>
                          </w:rPr>
                          <w:t>Create ont lineprofile</w:t>
                        </w:r>
                      </w:p>
                    </w:txbxContent>
                  </v:textbox>
                </v:shape>
                <v:line id="直线 70" o:spid="_x0000_s1026" o:spt="20" style="position:absolute;left:1043796;top:2683043;height:250166;width:0;" filled="f" stroked="t" coordsize="21600,21600" o:gfxdata="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NRQ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w10:wrap type="topAndBottom"/>
              </v:group>
            </w:pict>
          </mc:Fallback>
        </mc:AlternateContent>
      </w:r>
    </w:p>
    <w:p>
      <w:pPr>
        <w:pStyle w:val="3"/>
        <w:numPr>
          <w:ilvl w:val="1"/>
          <w:numId w:val="1"/>
        </w:numPr>
      </w:pPr>
      <w:bookmarkStart w:id="76" w:name="_Toc507429642"/>
      <w:bookmarkStart w:id="77" w:name="_Toc507429858"/>
      <w:bookmarkStart w:id="78" w:name="_Toc507490251"/>
      <w:bookmarkStart w:id="79" w:name="_Toc5880"/>
      <w:r>
        <w:rPr>
          <w:rFonts w:hint="eastAsia"/>
        </w:rPr>
        <w:t>Configure OLT</w:t>
      </w:r>
      <w:bookmarkEnd w:id="76"/>
      <w:bookmarkEnd w:id="77"/>
      <w:bookmarkEnd w:id="78"/>
      <w:r>
        <w:rPr>
          <w:rFonts w:hint="eastAsia"/>
        </w:rPr>
        <w:t xml:space="preserve"> Service</w:t>
      </w:r>
      <w:bookmarkEnd w:id="79"/>
    </w:p>
    <w:p>
      <w:pPr>
        <w:pStyle w:val="4"/>
        <w:numPr>
          <w:ilvl w:val="2"/>
          <w:numId w:val="1"/>
        </w:numPr>
        <w:rPr>
          <w:shd w:val="clear" w:color="auto" w:fill="FFFFFF"/>
        </w:rPr>
      </w:pPr>
      <w:bookmarkStart w:id="80" w:name="_Toc507429643"/>
      <w:bookmarkStart w:id="81" w:name="_Toc507490252"/>
      <w:bookmarkStart w:id="82" w:name="_Toc507429859"/>
      <w:bookmarkStart w:id="83" w:name="_Toc19799"/>
      <w:r>
        <w:rPr>
          <w:rFonts w:hint="eastAsia"/>
          <w:shd w:val="clear" w:color="auto" w:fill="FFFFFF"/>
        </w:rPr>
        <w:t>Configfure OLT Globle Vlan</w:t>
      </w:r>
      <w:bookmarkEnd w:id="80"/>
      <w:bookmarkEnd w:id="81"/>
      <w:bookmarkEnd w:id="82"/>
      <w:bookmarkEnd w:id="83"/>
    </w:p>
    <w:p>
      <w:pPr>
        <w:spacing w:line="270" w:lineRule="atLeast"/>
        <w:ind w:left="252" w:leftChars="120" w:firstLine="0" w:firstLineChars="0"/>
        <w:rPr>
          <w:rFonts w:cs="Calibri"/>
          <w:color w:val="000000"/>
          <w:sz w:val="20"/>
          <w:szCs w:val="20"/>
        </w:rPr>
      </w:pPr>
      <w:r>
        <w:rPr>
          <w:rFonts w:hint="eastAsia" w:cs="Calibri"/>
          <w:color w:val="000000"/>
          <w:sz w:val="20"/>
          <w:szCs w:val="20"/>
        </w:rPr>
        <w:t xml:space="preserve">In </w:t>
      </w:r>
      <w:r>
        <w:rPr>
          <w:rFonts w:hint="eastAsia" w:cs="Calibri"/>
          <w:b/>
          <w:color w:val="000000"/>
          <w:sz w:val="20"/>
          <w:szCs w:val="20"/>
        </w:rPr>
        <w:t>config</w:t>
      </w:r>
      <w:r>
        <w:rPr>
          <w:rFonts w:hint="eastAsia" w:cs="Calibri"/>
          <w:color w:val="000000"/>
          <w:sz w:val="20"/>
          <w:szCs w:val="20"/>
        </w:rPr>
        <w:t xml:space="preserve"> mode,we can use </w:t>
      </w:r>
      <w:r>
        <w:rPr>
          <w:rFonts w:cs="Calibri"/>
          <w:b/>
          <w:color w:val="000000"/>
          <w:sz w:val="20"/>
          <w:szCs w:val="20"/>
        </w:rPr>
        <w:t>OLT(config)# show vlan all</w:t>
      </w:r>
      <w:r>
        <w:rPr>
          <w:rFonts w:hint="eastAsia" w:cs="Calibri"/>
          <w:b/>
          <w:color w:val="000000"/>
          <w:sz w:val="20"/>
          <w:szCs w:val="20"/>
        </w:rPr>
        <w:t xml:space="preserve"> </w:t>
      </w:r>
      <w:r>
        <w:rPr>
          <w:rFonts w:hint="eastAsia" w:cs="Calibri"/>
          <w:color w:val="000000"/>
          <w:sz w:val="20"/>
          <w:szCs w:val="20"/>
        </w:rPr>
        <w:t>to show the created vlan.</w:t>
      </w:r>
    </w:p>
    <w:p>
      <w:pPr>
        <w:spacing w:line="270" w:lineRule="atLeast"/>
        <w:ind w:left="252" w:leftChars="120" w:firstLine="0" w:firstLineChars="0"/>
        <w:rPr>
          <w:rFonts w:cs="Calibri"/>
          <w:color w:val="000000"/>
          <w:sz w:val="20"/>
          <w:szCs w:val="20"/>
        </w:rPr>
      </w:pPr>
      <w:r>
        <w:rPr>
          <w:rFonts w:hint="eastAsia" w:cs="Calibri"/>
          <w:color w:val="000000"/>
          <w:sz w:val="20"/>
          <w:szCs w:val="20"/>
        </w:rPr>
        <w:t>If the created vlan can</w:t>
      </w:r>
      <w:r>
        <w:rPr>
          <w:rFonts w:cs="Calibri"/>
          <w:color w:val="000000"/>
          <w:sz w:val="20"/>
          <w:szCs w:val="20"/>
        </w:rPr>
        <w:t>’</w:t>
      </w:r>
      <w:r>
        <w:rPr>
          <w:rFonts w:hint="eastAsia" w:cs="Calibri"/>
          <w:color w:val="000000"/>
          <w:sz w:val="20"/>
          <w:szCs w:val="20"/>
        </w:rPr>
        <w:t xml:space="preserve">t meet the need,we can use command </w:t>
      </w:r>
      <w:r>
        <w:rPr>
          <w:rFonts w:hint="eastAsia" w:cs="Calibri"/>
          <w:b/>
          <w:color w:val="000000"/>
          <w:sz w:val="20"/>
          <w:szCs w:val="20"/>
        </w:rPr>
        <w:t>OLT(config)# vlan</w:t>
      </w:r>
      <w:r>
        <w:rPr>
          <w:rFonts w:hint="eastAsia" w:cs="Calibri"/>
          <w:color w:val="000000"/>
          <w:sz w:val="20"/>
          <w:szCs w:val="20"/>
        </w:rPr>
        <w:t xml:space="preserve"> vlan-list to create new vlan,According to the data plan, we create vlan100,vlan200,vlan300 firstly:</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vlan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 xml:space="preserve">vlan </w:t>
      </w:r>
      <w:r>
        <w:rPr>
          <w:rFonts w:hint="eastAsia" w:ascii="Calibri" w:hAnsi="Calibri" w:eastAsia="新宋体" w:cs="Calibri"/>
          <w:b/>
          <w:sz w:val="20"/>
          <w:szCs w:val="20"/>
        </w:rPr>
        <w:t>2</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 xml:space="preserve">vlan </w:t>
      </w:r>
      <w:r>
        <w:rPr>
          <w:rFonts w:hint="eastAsia" w:ascii="Calibri" w:hAnsi="Calibri" w:eastAsia="新宋体" w:cs="Calibri"/>
          <w:b/>
          <w:sz w:val="20"/>
          <w:szCs w:val="20"/>
        </w:rPr>
        <w:t>3</w:t>
      </w:r>
      <w:r>
        <w:rPr>
          <w:rFonts w:ascii="Calibri" w:hAnsi="Calibri" w:eastAsia="新宋体" w:cs="Calibri"/>
          <w:b/>
          <w:sz w:val="20"/>
          <w:szCs w:val="20"/>
        </w:rPr>
        <w:t>00</w:t>
      </w:r>
    </w:p>
    <w:p>
      <w:pPr>
        <w:pStyle w:val="4"/>
        <w:numPr>
          <w:ilvl w:val="2"/>
          <w:numId w:val="1"/>
        </w:numPr>
        <w:rPr>
          <w:shd w:val="clear" w:color="auto" w:fill="FFFFFF"/>
        </w:rPr>
      </w:pPr>
      <w:bookmarkStart w:id="84" w:name="_Toc13319"/>
      <w:r>
        <w:rPr>
          <w:rFonts w:hint="eastAsia"/>
          <w:shd w:val="clear" w:color="auto" w:fill="FFFFFF"/>
        </w:rPr>
        <w:t>Config</w:t>
      </w:r>
      <w:r>
        <w:rPr>
          <w:shd w:val="clear" w:color="auto" w:fill="FFFFFF"/>
        </w:rPr>
        <w:t>ure</w:t>
      </w:r>
      <w:r>
        <w:rPr>
          <w:rFonts w:hint="eastAsia"/>
          <w:shd w:val="clear" w:color="auto" w:fill="FFFFFF"/>
        </w:rPr>
        <w:t xml:space="preserve"> OLT GE Port Service Vlan</w:t>
      </w:r>
      <w:bookmarkEnd w:id="84"/>
      <w:r>
        <w:rPr>
          <w:rFonts w:hint="eastAsia"/>
          <w:shd w:val="clear" w:color="auto" w:fill="FFFFFF"/>
        </w:rPr>
        <w:t xml:space="preserve"> </w:t>
      </w:r>
    </w:p>
    <w:p>
      <w:pPr>
        <w:spacing w:line="270" w:lineRule="atLeast"/>
        <w:ind w:left="252" w:leftChars="120" w:firstLine="0" w:firstLineChars="0"/>
        <w:rPr>
          <w:rFonts w:cs="Calibri"/>
          <w:color w:val="000000"/>
          <w:sz w:val="20"/>
          <w:szCs w:val="20"/>
        </w:rPr>
      </w:pPr>
      <w:r>
        <w:rPr>
          <w:rFonts w:hint="eastAsia" w:cs="Calibri"/>
          <w:color w:val="000000"/>
          <w:sz w:val="20"/>
          <w:szCs w:val="20"/>
        </w:rPr>
        <w:t>We can config GE port vlan mode as access,hybrid and trunk,according to our network plan config</w:t>
      </w:r>
      <w:r>
        <w:rPr>
          <w:rFonts w:cs="Calibri"/>
          <w:color w:val="000000"/>
          <w:sz w:val="20"/>
          <w:szCs w:val="20"/>
        </w:rPr>
        <w:t>ure</w:t>
      </w:r>
      <w:r>
        <w:rPr>
          <w:rFonts w:hint="eastAsia" w:cs="Calibri"/>
          <w:color w:val="000000"/>
          <w:sz w:val="20"/>
          <w:szCs w:val="20"/>
        </w:rPr>
        <w:t xml:space="preserve"> different mode, config</w:t>
      </w:r>
      <w:r>
        <w:rPr>
          <w:rFonts w:cs="Calibri"/>
          <w:color w:val="000000"/>
          <w:sz w:val="20"/>
          <w:szCs w:val="20"/>
        </w:rPr>
        <w:t>ure</w:t>
      </w:r>
      <w:r>
        <w:rPr>
          <w:rFonts w:hint="eastAsia" w:cs="Calibri"/>
          <w:color w:val="000000"/>
          <w:sz w:val="20"/>
          <w:szCs w:val="20"/>
        </w:rPr>
        <w:t xml:space="preserve"> way of three mode as follows.</w:t>
      </w:r>
    </w:p>
    <w:p>
      <w:pPr>
        <w:widowControl/>
        <w:spacing w:before="72"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GE</w:t>
      </w:r>
      <w:r>
        <w:rPr>
          <w:rFonts w:cs="Calibri"/>
          <w:b/>
          <w:color w:val="000000"/>
          <w:sz w:val="20"/>
          <w:szCs w:val="20"/>
        </w:rPr>
        <w:t xml:space="preserve"> </w:t>
      </w:r>
      <w:r>
        <w:rPr>
          <w:rFonts w:hint="eastAsia" w:cs="Calibri"/>
          <w:b/>
          <w:color w:val="000000"/>
          <w:sz w:val="20"/>
          <w:szCs w:val="20"/>
        </w:rPr>
        <w:t>5、6、7 port vlan mode is access(in this document,GE port connect to PC,so we config</w:t>
      </w:r>
      <w:r>
        <w:rPr>
          <w:rFonts w:cs="Calibri"/>
          <w:b/>
          <w:color w:val="000000"/>
          <w:sz w:val="20"/>
          <w:szCs w:val="20"/>
        </w:rPr>
        <w:t>ure</w:t>
      </w:r>
      <w:r>
        <w:rPr>
          <w:rFonts w:hint="eastAsia" w:cs="Calibri"/>
          <w:b/>
          <w:color w:val="000000"/>
          <w:sz w:val="20"/>
          <w:szCs w:val="20"/>
        </w:rPr>
        <w:t xml:space="preserve"> ge port vlan mode as access):</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ge</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OLT(config-interface-ge-0/0)# </w:t>
      </w:r>
      <w:r>
        <w:rPr>
          <w:rFonts w:ascii="Calibri" w:hAnsi="Calibri" w:eastAsia="新宋体" w:cs="Calibri"/>
          <w:b/>
          <w:sz w:val="20"/>
          <w:szCs w:val="20"/>
        </w:rPr>
        <w:t xml:space="preserve">vlan mode </w:t>
      </w:r>
      <w:r>
        <w:rPr>
          <w:rFonts w:hint="eastAsia" w:ascii="Calibri" w:hAnsi="Calibri" w:eastAsia="新宋体" w:cs="Calibri"/>
          <w:b/>
          <w:sz w:val="20"/>
          <w:szCs w:val="20"/>
        </w:rPr>
        <w:t>5-7</w:t>
      </w:r>
      <w:r>
        <w:rPr>
          <w:rFonts w:ascii="Calibri" w:hAnsi="Calibri" w:eastAsia="新宋体" w:cs="Calibri"/>
          <w:b/>
          <w:sz w:val="20"/>
          <w:szCs w:val="20"/>
        </w:rPr>
        <w:t xml:space="preserve"> access</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vlan access 5 100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access </w:t>
      </w:r>
      <w:r>
        <w:rPr>
          <w:rFonts w:hint="eastAsia" w:ascii="Calibri" w:hAnsi="Calibri" w:eastAsia="新宋体" w:cs="Calibri"/>
          <w:b/>
          <w:sz w:val="20"/>
          <w:szCs w:val="20"/>
        </w:rPr>
        <w:t>6</w:t>
      </w:r>
      <w:r>
        <w:rPr>
          <w:rFonts w:ascii="Calibri" w:hAnsi="Calibri" w:eastAsia="新宋体" w:cs="Calibri"/>
          <w:b/>
          <w:sz w:val="20"/>
          <w:szCs w:val="20"/>
        </w:rPr>
        <w:t xml:space="preserve"> </w:t>
      </w:r>
      <w:r>
        <w:rPr>
          <w:rFonts w:hint="eastAsia" w:ascii="Calibri" w:hAnsi="Calibri" w:eastAsia="新宋体" w:cs="Calibri"/>
          <w:b/>
          <w:sz w:val="20"/>
          <w:szCs w:val="20"/>
        </w:rPr>
        <w:t>2</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b/>
          <w:sz w:val="20"/>
          <w:szCs w:val="20"/>
        </w:rPr>
        <w:t xml:space="preserve">vlan access </w:t>
      </w:r>
      <w:r>
        <w:rPr>
          <w:rFonts w:hint="eastAsia" w:ascii="Calibri" w:hAnsi="Calibri" w:eastAsia="新宋体" w:cs="Calibri"/>
          <w:b/>
          <w:sz w:val="20"/>
          <w:szCs w:val="20"/>
        </w:rPr>
        <w:t>7</w:t>
      </w:r>
      <w:r>
        <w:rPr>
          <w:rFonts w:ascii="Calibri" w:hAnsi="Calibri" w:eastAsia="新宋体" w:cs="Calibri"/>
          <w:b/>
          <w:sz w:val="20"/>
          <w:szCs w:val="20"/>
        </w:rPr>
        <w:t xml:space="preserve"> </w:t>
      </w:r>
      <w:r>
        <w:rPr>
          <w:rFonts w:hint="eastAsia" w:ascii="Calibri" w:hAnsi="Calibri" w:eastAsia="新宋体" w:cs="Calibri"/>
          <w:b/>
          <w:sz w:val="20"/>
          <w:szCs w:val="20"/>
        </w:rPr>
        <w:t>3</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exi</w:t>
      </w:r>
      <w:r>
        <w:rPr>
          <w:rFonts w:ascii="Calibri" w:hAnsi="Calibri" w:eastAsia="新宋体" w:cs="Calibri"/>
          <w:sz w:val="20"/>
          <w:szCs w:val="20"/>
        </w:rPr>
        <w:t>t</w:t>
      </w:r>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GE</w:t>
      </w:r>
      <w:r>
        <w:rPr>
          <w:rFonts w:cs="Calibri"/>
          <w:b/>
          <w:color w:val="000000"/>
          <w:sz w:val="20"/>
          <w:szCs w:val="20"/>
        </w:rPr>
        <w:t xml:space="preserve"> </w:t>
      </w:r>
      <w:r>
        <w:rPr>
          <w:rFonts w:hint="eastAsia" w:cs="Calibri"/>
          <w:b/>
          <w:color w:val="000000"/>
          <w:sz w:val="20"/>
          <w:szCs w:val="20"/>
        </w:rPr>
        <w:t xml:space="preserve">5、6、7 port </w:t>
      </w:r>
      <w:r>
        <w:rPr>
          <w:rFonts w:cs="Calibri"/>
          <w:b/>
          <w:color w:val="000000"/>
          <w:sz w:val="20"/>
          <w:szCs w:val="20"/>
        </w:rPr>
        <w:t>vlan</w:t>
      </w:r>
      <w:r>
        <w:rPr>
          <w:rFonts w:hint="eastAsia" w:cs="Calibri"/>
          <w:b/>
          <w:color w:val="000000"/>
          <w:sz w:val="20"/>
          <w:szCs w:val="20"/>
        </w:rPr>
        <w:t xml:space="preserve"> mode is trunk：</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w:t>
      </w:r>
      <w:r>
        <w:rPr>
          <w:rFonts w:ascii="Calibri" w:hAnsi="Calibri" w:eastAsia="新宋体" w:cs="Calibri"/>
          <w:b/>
          <w:sz w:val="20"/>
          <w:szCs w:val="20"/>
        </w:rPr>
        <w:t xml:space="preserve"> interface ge</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OLT(config-interface-ge-0/0)# </w:t>
      </w:r>
      <w:r>
        <w:rPr>
          <w:rFonts w:ascii="Calibri" w:hAnsi="Calibri" w:eastAsia="新宋体" w:cs="Calibri"/>
          <w:b/>
          <w:sz w:val="20"/>
          <w:szCs w:val="20"/>
        </w:rPr>
        <w:t xml:space="preserve">vlan mode </w:t>
      </w:r>
      <w:r>
        <w:rPr>
          <w:rFonts w:hint="eastAsia" w:ascii="Calibri" w:hAnsi="Calibri" w:eastAsia="新宋体" w:cs="Calibri"/>
          <w:b/>
          <w:sz w:val="20"/>
          <w:szCs w:val="20"/>
        </w:rPr>
        <w:t>5-7</w:t>
      </w:r>
      <w:r>
        <w:rPr>
          <w:rFonts w:ascii="Calibri" w:hAnsi="Calibri" w:eastAsia="新宋体" w:cs="Calibri"/>
          <w:b/>
          <w:sz w:val="20"/>
          <w:szCs w:val="20"/>
        </w:rPr>
        <w:t xml:space="preserve"> </w:t>
      </w:r>
      <w:r>
        <w:rPr>
          <w:rFonts w:hint="eastAsia" w:ascii="Calibri" w:hAnsi="Calibri" w:eastAsia="新宋体" w:cs="Calibri"/>
          <w:b/>
          <w:sz w:val="20"/>
          <w:szCs w:val="20"/>
        </w:rPr>
        <w:t>trunk</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vlan trunk 5 100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w:t>
      </w:r>
      <w:r>
        <w:rPr>
          <w:rFonts w:hint="eastAsia" w:ascii="Calibri" w:hAnsi="Calibri" w:eastAsia="新宋体" w:cs="Calibri"/>
          <w:b/>
          <w:sz w:val="20"/>
          <w:szCs w:val="20"/>
        </w:rPr>
        <w:t>trunk</w:t>
      </w:r>
      <w:r>
        <w:rPr>
          <w:rFonts w:ascii="Calibri" w:hAnsi="Calibri" w:eastAsia="新宋体" w:cs="Calibri"/>
          <w:b/>
          <w:sz w:val="20"/>
          <w:szCs w:val="20"/>
        </w:rPr>
        <w:t xml:space="preserve"> </w:t>
      </w:r>
      <w:r>
        <w:rPr>
          <w:rFonts w:hint="eastAsia" w:ascii="Calibri" w:hAnsi="Calibri" w:eastAsia="新宋体" w:cs="Calibri"/>
          <w:b/>
          <w:sz w:val="20"/>
          <w:szCs w:val="20"/>
        </w:rPr>
        <w:t>6</w:t>
      </w:r>
      <w:r>
        <w:rPr>
          <w:rFonts w:ascii="Calibri" w:hAnsi="Calibri" w:eastAsia="新宋体" w:cs="Calibri"/>
          <w:b/>
          <w:sz w:val="20"/>
          <w:szCs w:val="20"/>
        </w:rPr>
        <w:t xml:space="preserve"> </w:t>
      </w:r>
      <w:r>
        <w:rPr>
          <w:rFonts w:hint="eastAsia" w:ascii="Calibri" w:hAnsi="Calibri" w:eastAsia="新宋体" w:cs="Calibri"/>
          <w:b/>
          <w:sz w:val="20"/>
          <w:szCs w:val="20"/>
        </w:rPr>
        <w:t>2</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OLT(config-interface-ge-0/0)#</w:t>
      </w:r>
      <w:r>
        <w:rPr>
          <w:rFonts w:ascii="Calibri" w:hAnsi="Calibri" w:eastAsia="新宋体" w:cs="Calibri"/>
          <w:b/>
          <w:sz w:val="20"/>
          <w:szCs w:val="20"/>
        </w:rPr>
        <w:t xml:space="preserve">vlan </w:t>
      </w:r>
      <w:r>
        <w:rPr>
          <w:rFonts w:hint="eastAsia" w:ascii="Calibri" w:hAnsi="Calibri" w:eastAsia="新宋体" w:cs="Calibri"/>
          <w:b/>
          <w:sz w:val="20"/>
          <w:szCs w:val="20"/>
        </w:rPr>
        <w:t>trunk</w:t>
      </w:r>
      <w:r>
        <w:rPr>
          <w:rFonts w:ascii="Calibri" w:hAnsi="Calibri" w:eastAsia="新宋体" w:cs="Calibri"/>
          <w:b/>
          <w:sz w:val="20"/>
          <w:szCs w:val="20"/>
        </w:rPr>
        <w:t xml:space="preserve"> </w:t>
      </w:r>
      <w:r>
        <w:rPr>
          <w:rFonts w:hint="eastAsia" w:ascii="Calibri" w:hAnsi="Calibri" w:eastAsia="新宋体" w:cs="Calibri"/>
          <w:b/>
          <w:sz w:val="20"/>
          <w:szCs w:val="20"/>
        </w:rPr>
        <w:t>7</w:t>
      </w:r>
      <w:r>
        <w:rPr>
          <w:rFonts w:ascii="Calibri" w:hAnsi="Calibri" w:eastAsia="新宋体" w:cs="Calibri"/>
          <w:b/>
          <w:sz w:val="20"/>
          <w:szCs w:val="20"/>
        </w:rPr>
        <w:t xml:space="preserve"> </w:t>
      </w:r>
      <w:r>
        <w:rPr>
          <w:rFonts w:hint="eastAsia" w:ascii="Calibri" w:hAnsi="Calibri" w:eastAsia="新宋体" w:cs="Calibri"/>
          <w:b/>
          <w:sz w:val="20"/>
          <w:szCs w:val="20"/>
        </w:rPr>
        <w:t>3</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exit</w:t>
      </w:r>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GE</w:t>
      </w:r>
      <w:r>
        <w:rPr>
          <w:rFonts w:cs="Calibri"/>
          <w:b/>
          <w:color w:val="000000"/>
          <w:sz w:val="20"/>
          <w:szCs w:val="20"/>
        </w:rPr>
        <w:t xml:space="preserve"> </w:t>
      </w:r>
      <w:r>
        <w:rPr>
          <w:rFonts w:hint="eastAsia" w:cs="Calibri"/>
          <w:b/>
          <w:color w:val="000000"/>
          <w:sz w:val="20"/>
          <w:szCs w:val="20"/>
        </w:rPr>
        <w:t xml:space="preserve">5、6、7 port </w:t>
      </w:r>
      <w:r>
        <w:rPr>
          <w:rFonts w:cs="Calibri"/>
          <w:b/>
          <w:color w:val="000000"/>
          <w:sz w:val="20"/>
          <w:szCs w:val="20"/>
        </w:rPr>
        <w:t>vlan</w:t>
      </w:r>
      <w:r>
        <w:rPr>
          <w:rFonts w:hint="eastAsia" w:cs="Calibri"/>
          <w:b/>
          <w:color w:val="000000"/>
          <w:sz w:val="20"/>
          <w:szCs w:val="20"/>
        </w:rPr>
        <w:t xml:space="preserve"> mode is hybrid：</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ge</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OLT(config-interface-ge-0/0)#</w:t>
      </w:r>
      <w:r>
        <w:rPr>
          <w:rFonts w:ascii="Calibri" w:hAnsi="Calibri" w:eastAsia="新宋体" w:cs="Calibri"/>
          <w:b/>
          <w:sz w:val="20"/>
          <w:szCs w:val="20"/>
        </w:rPr>
        <w:t xml:space="preserve"> vlan mode </w:t>
      </w:r>
      <w:r>
        <w:rPr>
          <w:rFonts w:hint="eastAsia" w:ascii="Calibri" w:hAnsi="Calibri" w:eastAsia="新宋体" w:cs="Calibri"/>
          <w:b/>
          <w:sz w:val="20"/>
          <w:szCs w:val="20"/>
        </w:rPr>
        <w:t>5-7</w:t>
      </w:r>
      <w:r>
        <w:rPr>
          <w:rFonts w:ascii="Calibri" w:hAnsi="Calibri" w:eastAsia="新宋体" w:cs="Calibri"/>
          <w:b/>
          <w:sz w:val="20"/>
          <w:szCs w:val="20"/>
        </w:rPr>
        <w:t xml:space="preserve"> </w:t>
      </w:r>
      <w:r>
        <w:rPr>
          <w:rFonts w:hint="eastAsia" w:ascii="Calibri" w:hAnsi="Calibri" w:eastAsia="新宋体" w:cs="Calibri"/>
          <w:b/>
          <w:sz w:val="20"/>
          <w:szCs w:val="20"/>
        </w:rPr>
        <w:t>hybrid</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hybrid </w:t>
      </w:r>
      <w:r>
        <w:rPr>
          <w:rFonts w:hint="eastAsia" w:ascii="Calibri" w:hAnsi="Calibri" w:eastAsia="新宋体" w:cs="Calibri"/>
          <w:b/>
          <w:sz w:val="20"/>
          <w:szCs w:val="20"/>
        </w:rPr>
        <w:t>5</w:t>
      </w:r>
      <w:r>
        <w:rPr>
          <w:rFonts w:ascii="Calibri" w:hAnsi="Calibri" w:eastAsia="新宋体" w:cs="Calibri"/>
          <w:b/>
          <w:sz w:val="20"/>
          <w:szCs w:val="20"/>
        </w:rPr>
        <w:t xml:space="preserve"> tagged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Arial" w:hAnsi="Arial" w:eastAsia="黑体"/>
          <w:bCs/>
        </w:rPr>
        <mc:AlternateContent>
          <mc:Choice Requires="wpg">
            <w:drawing>
              <wp:anchor distT="0" distB="0" distL="114300" distR="114300" simplePos="0" relativeHeight="251632640" behindDoc="0" locked="0" layoutInCell="1" allowOverlap="1">
                <wp:simplePos x="0" y="0"/>
                <wp:positionH relativeFrom="margin">
                  <wp:posOffset>3810</wp:posOffset>
                </wp:positionH>
                <wp:positionV relativeFrom="page">
                  <wp:posOffset>20116800</wp:posOffset>
                </wp:positionV>
                <wp:extent cx="4970780" cy="20116800"/>
                <wp:effectExtent l="0" t="57150" r="20320" b="57150"/>
                <wp:wrapTopAndBottom/>
                <wp:docPr id="109" name="组合 74"/>
                <wp:cNvGraphicFramePr/>
                <a:graphic xmlns:a="http://schemas.openxmlformats.org/drawingml/2006/main">
                  <a:graphicData uri="http://schemas.microsoft.com/office/word/2010/wordprocessingGroup">
                    <wpg:wgp>
                      <wpg:cNvGrpSpPr/>
                      <wpg:grpSpPr>
                        <a:xfrm>
                          <a:off x="0" y="0"/>
                          <a:ext cx="4970780" cy="20116800"/>
                          <a:chOff x="4935" y="419500"/>
                          <a:chExt cx="7510" cy="246816"/>
                        </a:xfrm>
                      </wpg:grpSpPr>
                      <wps:wsp>
                        <wps:cNvPr id="110" name="流程图: 终止 25"/>
                        <wps:cNvSpPr>
                          <a:spLocks noChangeArrowheads="1"/>
                        </wps:cNvSpPr>
                        <wps:spPr bwMode="auto">
                          <a:xfrm>
                            <a:off x="10201" y="423556"/>
                            <a:ext cx="1662" cy="758"/>
                          </a:xfrm>
                          <a:prstGeom prst="flowChartTerminator">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End</w:t>
                              </w:r>
                            </w:p>
                          </w:txbxContent>
                        </wps:txbx>
                        <wps:bodyPr rot="0" vert="horz" wrap="square" lIns="91440" tIns="45720" rIns="91440" bIns="45720" anchor="ctr" anchorCtr="0" upright="1">
                          <a:noAutofit/>
                        </wps:bodyPr>
                      </wps:wsp>
                      <wps:wsp>
                        <wps:cNvPr id="153" name="流程图: 过程 4"/>
                        <wps:cNvSpPr>
                          <a:spLocks noChangeArrowheads="1"/>
                        </wps:cNvSpPr>
                        <wps:spPr bwMode="auto">
                          <a:xfrm>
                            <a:off x="4935" y="421119"/>
                            <a:ext cx="3110" cy="536"/>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Create OLT globle vlan</w:t>
                              </w:r>
                            </w:p>
                          </w:txbxContent>
                        </wps:txbx>
                        <wps:bodyPr rot="0" vert="horz" wrap="square" lIns="91440" tIns="45720" rIns="91440" bIns="45720" anchor="ctr" anchorCtr="0" upright="1">
                          <a:noAutofit/>
                        </wps:bodyPr>
                      </wps:wsp>
                      <wps:wsp>
                        <wps:cNvPr id="154" name="流程图: 过程 10"/>
                        <wps:cNvSpPr>
                          <a:spLocks noChangeArrowheads="1"/>
                        </wps:cNvSpPr>
                        <wps:spPr bwMode="auto">
                          <a:xfrm>
                            <a:off x="4944" y="421884"/>
                            <a:ext cx="3103" cy="536"/>
                          </a:xfrm>
                          <a:prstGeom prst="flowChartProcess">
                            <a:avLst/>
                          </a:prstGeom>
                          <a:noFill/>
                          <a:ln w="25400">
                            <a:solidFill>
                              <a:srgbClr val="000000"/>
                            </a:solidFill>
                            <a:round/>
                          </a:ln>
                          <a:effectLst/>
                        </wps:spPr>
                        <wps:txbx>
                          <w:txbxContent>
                            <w:p>
                              <w:pPr>
                                <w:ind w:firstLine="120" w:firstLineChars="50"/>
                                <w:jc w:val="center"/>
                                <w:rPr>
                                  <w:sz w:val="24"/>
                                  <w:szCs w:val="24"/>
                                </w:rPr>
                              </w:pPr>
                              <w:r>
                                <w:rPr>
                                  <w:rFonts w:hint="eastAsia"/>
                                  <w:sz w:val="24"/>
                                  <w:szCs w:val="24"/>
                                </w:rPr>
                                <w:t>Configure OLT</w:t>
                              </w:r>
                              <w:r>
                                <w:rPr>
                                  <w:sz w:val="24"/>
                                  <w:szCs w:val="24"/>
                                </w:rPr>
                                <w:t xml:space="preserve"> </w:t>
                              </w:r>
                              <w:r>
                                <w:rPr>
                                  <w:rFonts w:hint="eastAsia"/>
                                  <w:sz w:val="24"/>
                                  <w:szCs w:val="24"/>
                                </w:rPr>
                                <w:t>G</w:t>
                              </w:r>
                              <w:r>
                                <w:rPr>
                                  <w:sz w:val="24"/>
                                  <w:szCs w:val="24"/>
                                </w:rPr>
                                <w:t>E</w:t>
                              </w:r>
                              <w:r>
                                <w:rPr>
                                  <w:rFonts w:hint="eastAsia"/>
                                  <w:sz w:val="24"/>
                                  <w:szCs w:val="24"/>
                                </w:rPr>
                                <w:t xml:space="preserve"> port vlan</w:t>
                              </w:r>
                            </w:p>
                          </w:txbxContent>
                        </wps:txbx>
                        <wps:bodyPr rot="0" vert="horz" wrap="square" lIns="91440" tIns="45720" rIns="91440" bIns="45720" anchor="ctr" anchorCtr="0" upright="1">
                          <a:noAutofit/>
                        </wps:bodyPr>
                      </wps:wsp>
                      <wps:wsp>
                        <wps:cNvPr id="155" name="流程图: 过程 11"/>
                        <wps:cNvSpPr>
                          <a:spLocks noChangeArrowheads="1"/>
                        </wps:cNvSpPr>
                        <wps:spPr bwMode="auto">
                          <a:xfrm>
                            <a:off x="4944" y="422702"/>
                            <a:ext cx="3118" cy="536"/>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Configure OLT</w:t>
                              </w:r>
                              <w:r>
                                <w:rPr>
                                  <w:sz w:val="24"/>
                                  <w:szCs w:val="24"/>
                                </w:rPr>
                                <w:t xml:space="preserve"> </w:t>
                              </w:r>
                              <w:r>
                                <w:rPr>
                                  <w:rFonts w:hint="eastAsia"/>
                                  <w:sz w:val="24"/>
                                  <w:szCs w:val="24"/>
                                </w:rPr>
                                <w:t>PON port vlan</w:t>
                              </w:r>
                            </w:p>
                          </w:txbxContent>
                        </wps:txbx>
                        <wps:bodyPr rot="0" vert="horz" wrap="square" lIns="91440" tIns="45720" rIns="91440" bIns="45720" anchor="ctr" anchorCtr="0" upright="1">
                          <a:noAutofit/>
                        </wps:bodyPr>
                      </wps:wsp>
                      <wps:wsp>
                        <wps:cNvPr id="156" name="流程图: 过程 12"/>
                        <wps:cNvSpPr>
                          <a:spLocks noChangeArrowheads="1"/>
                        </wps:cNvSpPr>
                        <wps:spPr bwMode="auto">
                          <a:xfrm>
                            <a:off x="4944" y="423634"/>
                            <a:ext cx="3110" cy="536"/>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 xml:space="preserve">Create </w:t>
                              </w:r>
                              <w:r>
                                <w:rPr>
                                  <w:sz w:val="24"/>
                                  <w:szCs w:val="24"/>
                                </w:rPr>
                                <w:t>DBA</w:t>
                              </w:r>
                              <w:r>
                                <w:rPr>
                                  <w:rFonts w:hint="eastAsia"/>
                                  <w:sz w:val="24"/>
                                  <w:szCs w:val="24"/>
                                </w:rPr>
                                <w:t xml:space="preserve"> profile</w:t>
                              </w:r>
                            </w:p>
                          </w:txbxContent>
                        </wps:txbx>
                        <wps:bodyPr rot="0" vert="horz" wrap="square" lIns="91440" tIns="45720" rIns="91440" bIns="45720" anchor="ctr" anchorCtr="0" upright="1">
                          <a:noAutofit/>
                        </wps:bodyPr>
                      </wps:wsp>
                      <wps:wsp>
                        <wps:cNvPr id="157" name="流程图: 过程 13"/>
                        <wps:cNvSpPr>
                          <a:spLocks noChangeArrowheads="1"/>
                        </wps:cNvSpPr>
                        <wps:spPr bwMode="auto">
                          <a:xfrm>
                            <a:off x="9766" y="422575"/>
                            <a:ext cx="2546" cy="536"/>
                          </a:xfrm>
                          <a:prstGeom prst="flowChartProcess">
                            <a:avLst/>
                          </a:prstGeom>
                          <a:noFill/>
                          <a:ln w="25400">
                            <a:solidFill>
                              <a:srgbClr val="000000"/>
                            </a:solidFill>
                            <a:round/>
                          </a:ln>
                          <a:effectLst/>
                        </wps:spPr>
                        <wps:txbx>
                          <w:txbxContent>
                            <w:p>
                              <w:pPr>
                                <w:ind w:firstLine="0" w:firstLineChars="0"/>
                                <w:rPr>
                                  <w:sz w:val="24"/>
                                  <w:szCs w:val="24"/>
                                </w:rPr>
                              </w:pPr>
                              <w:r>
                                <w:rPr>
                                  <w:rFonts w:hint="eastAsia"/>
                                  <w:sz w:val="24"/>
                                  <w:szCs w:val="24"/>
                                </w:rPr>
                                <w:t>Save OLT configuration</w:t>
                              </w:r>
                            </w:p>
                          </w:txbxContent>
                        </wps:txbx>
                        <wps:bodyPr rot="0" vert="horz" wrap="square" lIns="91440" tIns="45720" rIns="91440" bIns="45720" anchor="ctr" anchorCtr="0" upright="1">
                          <a:noAutofit/>
                        </wps:bodyPr>
                      </wps:wsp>
                      <wps:wsp>
                        <wps:cNvPr id="158" name="直接箭头连接符 15"/>
                        <wps:cNvCnPr>
                          <a:cxnSpLocks noChangeShapeType="1"/>
                        </wps:cNvCnPr>
                        <wps:spPr bwMode="auto">
                          <a:xfrm>
                            <a:off x="6205" y="666016"/>
                            <a:ext cx="18" cy="300"/>
                          </a:xfrm>
                          <a:prstGeom prst="straightConnector1">
                            <a:avLst/>
                          </a:prstGeom>
                          <a:noFill/>
                          <a:ln w="9525">
                            <a:solidFill>
                              <a:srgbClr val="000000"/>
                            </a:solidFill>
                            <a:round/>
                            <a:tailEnd type="arrow" w="med" len="med"/>
                          </a:ln>
                          <a:effectLst/>
                        </wps:spPr>
                        <wps:bodyPr/>
                      </wps:wsp>
                      <wps:wsp>
                        <wps:cNvPr id="159" name="直接箭头连接符 16"/>
                        <wps:cNvCnPr>
                          <a:cxnSpLocks noChangeShapeType="1"/>
                        </wps:cNvCnPr>
                        <wps:spPr bwMode="auto">
                          <a:xfrm>
                            <a:off x="6491" y="421605"/>
                            <a:ext cx="4" cy="279"/>
                          </a:xfrm>
                          <a:prstGeom prst="straightConnector1">
                            <a:avLst/>
                          </a:prstGeom>
                          <a:noFill/>
                          <a:ln w="9525">
                            <a:solidFill>
                              <a:srgbClr val="000000"/>
                            </a:solidFill>
                            <a:round/>
                            <a:tailEnd type="arrow" w="med" len="med"/>
                          </a:ln>
                          <a:effectLst/>
                        </wps:spPr>
                        <wps:bodyPr/>
                      </wps:wsp>
                      <wps:wsp>
                        <wps:cNvPr id="160" name="直接箭头连接符 17"/>
                        <wps:cNvCnPr>
                          <a:cxnSpLocks noChangeShapeType="1"/>
                        </wps:cNvCnPr>
                        <wps:spPr bwMode="auto">
                          <a:xfrm>
                            <a:off x="6495" y="422370"/>
                            <a:ext cx="9" cy="332"/>
                          </a:xfrm>
                          <a:prstGeom prst="straightConnector1">
                            <a:avLst/>
                          </a:prstGeom>
                          <a:noFill/>
                          <a:ln w="9525">
                            <a:solidFill>
                              <a:srgbClr val="000000"/>
                            </a:solidFill>
                            <a:round/>
                            <a:tailEnd type="arrow" w="med" len="med"/>
                          </a:ln>
                          <a:effectLst/>
                        </wps:spPr>
                        <wps:bodyPr/>
                      </wps:wsp>
                      <wps:wsp>
                        <wps:cNvPr id="161" name="直接箭头连接符 18"/>
                        <wps:cNvCnPr>
                          <a:cxnSpLocks noChangeShapeType="1"/>
                        </wps:cNvCnPr>
                        <wps:spPr bwMode="auto">
                          <a:xfrm flipH="1">
                            <a:off x="6500" y="423205"/>
                            <a:ext cx="4" cy="429"/>
                          </a:xfrm>
                          <a:prstGeom prst="straightConnector1">
                            <a:avLst/>
                          </a:prstGeom>
                          <a:noFill/>
                          <a:ln w="9525">
                            <a:solidFill>
                              <a:srgbClr val="000000"/>
                            </a:solidFill>
                            <a:round/>
                            <a:tailEnd type="arrow" w="med" len="med"/>
                          </a:ln>
                          <a:effectLst/>
                        </wps:spPr>
                        <wps:bodyPr/>
                      </wps:wsp>
                      <wps:wsp>
                        <wps:cNvPr id="162" name="流程图: 终止 24"/>
                        <wps:cNvSpPr>
                          <a:spLocks noChangeArrowheads="1"/>
                        </wps:cNvSpPr>
                        <wps:spPr bwMode="auto">
                          <a:xfrm>
                            <a:off x="5725" y="419999"/>
                            <a:ext cx="1662" cy="758"/>
                          </a:xfrm>
                          <a:prstGeom prst="flowChartTerminator">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Start</w:t>
                              </w:r>
                            </w:p>
                          </w:txbxContent>
                        </wps:txbx>
                        <wps:bodyPr rot="0" vert="horz" wrap="square" lIns="91440" tIns="45720" rIns="91440" bIns="45720" anchor="ctr" anchorCtr="0" upright="1">
                          <a:noAutofit/>
                        </wps:bodyPr>
                      </wps:wsp>
                      <wps:wsp>
                        <wps:cNvPr id="163" name="自选图形 72"/>
                        <wps:cNvSpPr>
                          <a:spLocks noChangeArrowheads="1"/>
                        </wps:cNvSpPr>
                        <wps:spPr bwMode="auto">
                          <a:xfrm>
                            <a:off x="4944" y="424459"/>
                            <a:ext cx="3125" cy="536"/>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Create ont lineprofile</w:t>
                              </w:r>
                            </w:p>
                          </w:txbxContent>
                        </wps:txbx>
                        <wps:bodyPr rot="0" vert="horz" wrap="square" lIns="91440" tIns="45720" rIns="91440" bIns="45720" anchor="ctr" anchorCtr="0" upright="1">
                          <a:noAutofit/>
                        </wps:bodyPr>
                      </wps:wsp>
                      <wps:wsp>
                        <wps:cNvPr id="164" name="自选图形 55"/>
                        <wps:cNvSpPr>
                          <a:spLocks noChangeArrowheads="1"/>
                        </wps:cNvSpPr>
                        <wps:spPr bwMode="auto">
                          <a:xfrm>
                            <a:off x="9676" y="420058"/>
                            <a:ext cx="2719" cy="873"/>
                          </a:xfrm>
                          <a:prstGeom prst="flowChartProcess">
                            <a:avLst/>
                          </a:prstGeom>
                          <a:noFill/>
                          <a:ln w="25400">
                            <a:solidFill>
                              <a:srgbClr val="000000"/>
                            </a:solidFill>
                            <a:round/>
                          </a:ln>
                          <a:effectLst/>
                        </wps:spPr>
                        <wps:txbx>
                          <w:txbxContent>
                            <w:p>
                              <w:pPr>
                                <w:ind w:firstLine="0" w:firstLineChars="0"/>
                                <w:jc w:val="center"/>
                                <w:rPr>
                                  <w:sz w:val="24"/>
                                  <w:szCs w:val="24"/>
                                </w:rPr>
                              </w:pPr>
                              <w:r>
                                <w:rPr>
                                  <w:rFonts w:hint="eastAsia"/>
                                  <w:sz w:val="24"/>
                                  <w:szCs w:val="24"/>
                                </w:rPr>
                                <w:t>Create ont srvprofile</w:t>
                              </w:r>
                            </w:p>
                            <w:p>
                              <w:pPr>
                                <w:ind w:firstLine="480"/>
                                <w:jc w:val="center"/>
                                <w:rPr>
                                  <w:sz w:val="24"/>
                                  <w:szCs w:val="24"/>
                                </w:rPr>
                              </w:pPr>
                            </w:p>
                          </w:txbxContent>
                        </wps:txbx>
                        <wps:bodyPr rot="0" vert="horz" wrap="square" lIns="91440" tIns="45720" rIns="91440" bIns="45720" anchor="ctr" anchorCtr="0" upright="1">
                          <a:noAutofit/>
                        </wps:bodyPr>
                      </wps:wsp>
                      <wps:wsp>
                        <wps:cNvPr id="165" name="自选图形 66"/>
                        <wps:cNvSpPr>
                          <a:spLocks noChangeArrowheads="1"/>
                        </wps:cNvSpPr>
                        <wps:spPr bwMode="auto">
                          <a:xfrm>
                            <a:off x="9646" y="421260"/>
                            <a:ext cx="2799" cy="873"/>
                          </a:xfrm>
                          <a:prstGeom prst="flowChartProcess">
                            <a:avLst/>
                          </a:prstGeom>
                          <a:noFill/>
                          <a:ln w="25400">
                            <a:solidFill>
                              <a:srgbClr val="000000"/>
                            </a:solidFill>
                            <a:round/>
                          </a:ln>
                          <a:effectLst/>
                        </wps:spPr>
                        <wps:txbx>
                          <w:txbxContent>
                            <w:p>
                              <w:pPr>
                                <w:ind w:firstLine="0" w:firstLineChars="0"/>
                                <w:rPr>
                                  <w:sz w:val="24"/>
                                  <w:szCs w:val="24"/>
                                </w:rPr>
                              </w:pPr>
                              <w:r>
                                <w:fldChar w:fldCharType="begin"/>
                              </w:r>
                              <w:r>
                                <w:instrText xml:space="preserve"> HYPERLINK "http://dict.youdao.com/w/register/" \l "keyfrom=E2Ctranslation" </w:instrText>
                              </w:r>
                              <w:r>
                                <w:fldChar w:fldCharType="separate"/>
                              </w:r>
                              <w:r>
                                <w:rPr>
                                  <w:sz w:val="24"/>
                                  <w:szCs w:val="24"/>
                                </w:rPr>
                                <w:t>Register</w:t>
                              </w:r>
                              <w:r>
                                <w:rPr>
                                  <w:sz w:val="24"/>
                                  <w:szCs w:val="24"/>
                                </w:rPr>
                                <w:fldChar w:fldCharType="end"/>
                              </w:r>
                              <w:r>
                                <w:rPr>
                                  <w:rFonts w:hint="eastAsia"/>
                                  <w:sz w:val="24"/>
                                  <w:szCs w:val="24"/>
                                </w:rPr>
                                <w:t xml:space="preserve"> ON</w:t>
                              </w:r>
                              <w:r>
                                <w:rPr>
                                  <w:sz w:val="24"/>
                                  <w:szCs w:val="24"/>
                                </w:rPr>
                                <w:t>U</w:t>
                              </w:r>
                              <w:r>
                                <w:rPr>
                                  <w:rFonts w:hint="eastAsia"/>
                                  <w:sz w:val="24"/>
                                  <w:szCs w:val="24"/>
                                </w:rPr>
                                <w:t>,</w:t>
                              </w:r>
                              <w:r>
                                <w:rPr>
                                  <w:sz w:val="24"/>
                                  <w:szCs w:val="24"/>
                                </w:rPr>
                                <w:t xml:space="preserve">and </w:t>
                              </w:r>
                              <w:r>
                                <w:rPr>
                                  <w:rFonts w:hint="eastAsia"/>
                                  <w:sz w:val="24"/>
                                  <w:szCs w:val="24"/>
                                </w:rPr>
                                <w:t xml:space="preserve">bind </w:t>
                              </w:r>
                            </w:p>
                            <w:p>
                              <w:pPr>
                                <w:ind w:firstLine="0" w:firstLineChars="0"/>
                                <w:rPr>
                                  <w:sz w:val="24"/>
                                  <w:szCs w:val="24"/>
                                </w:rPr>
                              </w:pPr>
                              <w:r>
                                <w:rPr>
                                  <w:rFonts w:hint="eastAsia"/>
                                  <w:sz w:val="24"/>
                                  <w:szCs w:val="24"/>
                                </w:rPr>
                                <w:t>lineprofile and srvprofile</w:t>
                              </w:r>
                            </w:p>
                          </w:txbxContent>
                        </wps:txbx>
                        <wps:bodyPr rot="0" vert="horz" wrap="square" lIns="91440" tIns="45720" rIns="91440" bIns="45720" anchor="ctr" anchorCtr="0" upright="1">
                          <a:noAutofit/>
                        </wps:bodyPr>
                      </wps:wsp>
                      <wps:wsp>
                        <wps:cNvPr id="166" name="直线 70"/>
                        <wps:cNvCnPr>
                          <a:cxnSpLocks noChangeShapeType="1"/>
                        </wps:cNvCnPr>
                        <wps:spPr bwMode="auto">
                          <a:xfrm>
                            <a:off x="6458" y="424133"/>
                            <a:ext cx="1" cy="330"/>
                          </a:xfrm>
                          <a:prstGeom prst="line">
                            <a:avLst/>
                          </a:prstGeom>
                          <a:noFill/>
                          <a:ln w="9525">
                            <a:solidFill>
                              <a:srgbClr val="000000"/>
                            </a:solidFill>
                            <a:round/>
                            <a:tailEnd type="arrow" w="med" len="med"/>
                          </a:ln>
                          <a:effectLst/>
                        </wps:spPr>
                        <wps:bodyPr/>
                      </wps:wsp>
                      <wps:wsp>
                        <wps:cNvPr id="167" name="直线 53"/>
                        <wps:cNvCnPr>
                          <a:cxnSpLocks noChangeShapeType="1"/>
                        </wps:cNvCnPr>
                        <wps:spPr bwMode="auto">
                          <a:xfrm>
                            <a:off x="11124" y="419503"/>
                            <a:ext cx="1" cy="585"/>
                          </a:xfrm>
                          <a:prstGeom prst="line">
                            <a:avLst/>
                          </a:prstGeom>
                          <a:noFill/>
                          <a:ln w="9525">
                            <a:solidFill>
                              <a:srgbClr val="000000"/>
                            </a:solidFill>
                            <a:round/>
                            <a:tailEnd type="arrow" w="med" len="med"/>
                          </a:ln>
                          <a:effectLst/>
                        </wps:spPr>
                        <wps:bodyPr/>
                      </wps:wsp>
                      <wps:wsp>
                        <wps:cNvPr id="168" name="直线 58"/>
                        <wps:cNvCnPr>
                          <a:cxnSpLocks noChangeShapeType="1"/>
                        </wps:cNvCnPr>
                        <wps:spPr bwMode="auto">
                          <a:xfrm>
                            <a:off x="6471" y="420775"/>
                            <a:ext cx="1" cy="405"/>
                          </a:xfrm>
                          <a:prstGeom prst="line">
                            <a:avLst/>
                          </a:prstGeom>
                          <a:noFill/>
                          <a:ln w="9525">
                            <a:solidFill>
                              <a:srgbClr val="000000"/>
                            </a:solidFill>
                            <a:round/>
                            <a:tailEnd type="arrow" w="med" len="med"/>
                          </a:ln>
                          <a:effectLst/>
                        </wps:spPr>
                        <wps:bodyPr/>
                      </wps:wsp>
                      <wps:wsp>
                        <wps:cNvPr id="169" name="直线 63"/>
                        <wps:cNvCnPr>
                          <a:cxnSpLocks noChangeShapeType="1"/>
                        </wps:cNvCnPr>
                        <wps:spPr bwMode="auto">
                          <a:xfrm>
                            <a:off x="11035" y="420931"/>
                            <a:ext cx="10" cy="329"/>
                          </a:xfrm>
                          <a:prstGeom prst="line">
                            <a:avLst/>
                          </a:prstGeom>
                          <a:noFill/>
                          <a:ln w="9525">
                            <a:solidFill>
                              <a:srgbClr val="000000"/>
                            </a:solidFill>
                            <a:round/>
                            <a:tailEnd type="arrow" w="med" len="med"/>
                          </a:ln>
                          <a:effectLst/>
                        </wps:spPr>
                        <wps:bodyPr/>
                      </wps:wsp>
                      <wps:wsp>
                        <wps:cNvPr id="170" name="直线 69"/>
                        <wps:cNvCnPr>
                          <a:cxnSpLocks noChangeShapeType="1"/>
                        </wps:cNvCnPr>
                        <wps:spPr bwMode="auto">
                          <a:xfrm flipH="1">
                            <a:off x="11039" y="422101"/>
                            <a:ext cx="6" cy="474"/>
                          </a:xfrm>
                          <a:prstGeom prst="line">
                            <a:avLst/>
                          </a:prstGeom>
                          <a:noFill/>
                          <a:ln w="9525">
                            <a:solidFill>
                              <a:srgbClr val="000000"/>
                            </a:solidFill>
                            <a:round/>
                            <a:tailEnd type="arrow" w="med" len="med"/>
                          </a:ln>
                          <a:effectLst/>
                        </wps:spPr>
                        <wps:bodyPr/>
                      </wps:wsp>
                      <wps:wsp>
                        <wps:cNvPr id="171" name="直线 71"/>
                        <wps:cNvCnPr>
                          <a:cxnSpLocks noChangeShapeType="1"/>
                        </wps:cNvCnPr>
                        <wps:spPr bwMode="auto">
                          <a:xfrm>
                            <a:off x="11045" y="423111"/>
                            <a:ext cx="1" cy="480"/>
                          </a:xfrm>
                          <a:prstGeom prst="line">
                            <a:avLst/>
                          </a:prstGeom>
                          <a:noFill/>
                          <a:ln w="9525">
                            <a:solidFill>
                              <a:srgbClr val="000000"/>
                            </a:solidFill>
                            <a:round/>
                            <a:tailEnd type="arrow" w="med" len="med"/>
                          </a:ln>
                          <a:effectLst/>
                        </wps:spPr>
                        <wps:bodyPr/>
                      </wps:wsp>
                      <wps:wsp>
                        <wps:cNvPr id="172" name="自选图形 54"/>
                        <wps:cNvCnPr>
                          <a:cxnSpLocks noChangeShapeType="1"/>
                        </wps:cNvCnPr>
                        <wps:spPr bwMode="auto">
                          <a:xfrm rot="5400000" flipH="1" flipV="1">
                            <a:off x="5927" y="419753"/>
                            <a:ext cx="5472" cy="4965"/>
                          </a:xfrm>
                          <a:prstGeom prst="bentConnector5">
                            <a:avLst>
                              <a:gd name="adj1" fmla="val -9906"/>
                              <a:gd name="adj2" fmla="val 50093"/>
                              <a:gd name="adj3" fmla="val 100824"/>
                            </a:avLst>
                          </a:prstGeom>
                          <a:noFill/>
                          <a:ln w="9525">
                            <a:solidFill>
                              <a:srgbClr val="000000"/>
                            </a:solidFill>
                            <a:miter lim="800000"/>
                          </a:ln>
                          <a:effectLst/>
                        </wps:spPr>
                        <wps:bodyPr/>
                      </wps:wsp>
                    </wpg:wgp>
                  </a:graphicData>
                </a:graphic>
              </wp:anchor>
            </w:drawing>
          </mc:Choice>
          <mc:Fallback>
            <w:pict>
              <v:group id="组合 74" o:spid="_x0000_s1026" o:spt="203" style="position:absolute;left:0pt;margin-left:0.3pt;margin-top:1584pt;height:1584pt;width:391.4pt;mso-position-horizontal-relative:margin;mso-position-vertical-relative:page;mso-wrap-distance-bottom:0pt;mso-wrap-distance-top:0pt;z-index:251632640;mso-width-relative:page;mso-height-relative:page;" coordorigin="4935,419500" coordsize="7510,246816" o:gfxdata="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">
                <o:lock v:ext="edit" aspectratio="f"/>
                <v:shape id="流程图: 终止 25" o:spid="_x0000_s1026" o:spt="116" type="#_x0000_t116" style="position:absolute;left:10201;top:423556;height:758;width:1662;v-text-anchor:middle;" filled="f" stroked="t" coordsize="21600,21600" o:gfxdata="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d2bO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End</w:t>
                        </w:r>
                      </w:p>
                    </w:txbxContent>
                  </v:textbox>
                </v:shape>
                <v:shape id="流程图: 过程 4" o:spid="_x0000_s1026" o:spt="109" type="#_x0000_t109" style="position:absolute;left:4935;top:421119;height:536;width:3110;v-text-anchor:middle;" filled="f" stroked="t" coordsize="21600,21600" o:gfxdata="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bfP4r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Create OLT globle vlan</w:t>
                        </w:r>
                      </w:p>
                    </w:txbxContent>
                  </v:textbox>
                </v:shape>
                <v:shape id="流程图: 过程 10" o:spid="_x0000_s1026" o:spt="109" type="#_x0000_t109" style="position:absolute;left:4944;top:421884;height:536;width:3103;v-text-anchor:middle;" filled="f" stroked="t" coordsize="21600,21600" o:gfxdata="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l5Xlr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120" w:firstLineChars="50"/>
                          <w:jc w:val="center"/>
                          <w:rPr>
                            <w:sz w:val="24"/>
                            <w:szCs w:val="24"/>
                          </w:rPr>
                        </w:pPr>
                        <w:r>
                          <w:rPr>
                            <w:rFonts w:hint="eastAsia"/>
                            <w:sz w:val="24"/>
                            <w:szCs w:val="24"/>
                          </w:rPr>
                          <w:t>Configure OLT</w:t>
                        </w:r>
                        <w:r>
                          <w:rPr>
                            <w:sz w:val="24"/>
                            <w:szCs w:val="24"/>
                          </w:rPr>
                          <w:t xml:space="preserve"> </w:t>
                        </w:r>
                        <w:r>
                          <w:rPr>
                            <w:rFonts w:hint="eastAsia"/>
                            <w:sz w:val="24"/>
                            <w:szCs w:val="24"/>
                          </w:rPr>
                          <w:t>G</w:t>
                        </w:r>
                        <w:r>
                          <w:rPr>
                            <w:sz w:val="24"/>
                            <w:szCs w:val="24"/>
                          </w:rPr>
                          <w:t>E</w:t>
                        </w:r>
                        <w:r>
                          <w:rPr>
                            <w:rFonts w:hint="eastAsia"/>
                            <w:sz w:val="24"/>
                            <w:szCs w:val="24"/>
                          </w:rPr>
                          <w:t xml:space="preserve"> port vlan</w:t>
                        </w:r>
                      </w:p>
                    </w:txbxContent>
                  </v:textbox>
                </v:shape>
                <v:shape id="流程图: 过程 11" o:spid="_x0000_s1026" o:spt="109" type="#_x0000_t109" style="position:absolute;left:4944;top:422702;height:536;width:3118;v-text-anchor:middle;" filled="f" stroked="t" coordsize="21600,21600" o:gfxdata="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ZEvINtwAAANwAAAAP&#10;AAAAAAAAAAEAIAAAACIAAABkcnMvZG93bnJldi54bWxQSwECFAAUAAAACACHTuJAMy8FnjsAAAA5&#10;AAAAEAAAAAAAAAABACAAAAAGAQAAZHJzL3NoYXBleG1sLnhtbFBLBQYAAAAABgAGAFsBAACwAwAA&#10;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Configure OLT</w:t>
                        </w:r>
                        <w:r>
                          <w:rPr>
                            <w:sz w:val="24"/>
                            <w:szCs w:val="24"/>
                          </w:rPr>
                          <w:t xml:space="preserve"> </w:t>
                        </w:r>
                        <w:r>
                          <w:rPr>
                            <w:rFonts w:hint="eastAsia"/>
                            <w:sz w:val="24"/>
                            <w:szCs w:val="24"/>
                          </w:rPr>
                          <w:t>PON port vlan</w:t>
                        </w:r>
                      </w:p>
                    </w:txbxContent>
                  </v:textbox>
                </v:shape>
                <v:shape id="流程图: 过程 12" o:spid="_x0000_s1026" o:spt="109" type="#_x0000_t109" style="position:absolute;left:4944;top:423634;height:536;width:3110;v-text-anchor:middle;" filled="f" stroked="t" coordsize="21600,21600" o:gfxdata="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cBser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 xml:space="preserve">Create </w:t>
                        </w:r>
                        <w:r>
                          <w:rPr>
                            <w:sz w:val="24"/>
                            <w:szCs w:val="24"/>
                          </w:rPr>
                          <w:t>DBA</w:t>
                        </w:r>
                        <w:r>
                          <w:rPr>
                            <w:rFonts w:hint="eastAsia"/>
                            <w:sz w:val="24"/>
                            <w:szCs w:val="24"/>
                          </w:rPr>
                          <w:t xml:space="preserve"> profile</w:t>
                        </w:r>
                      </w:p>
                    </w:txbxContent>
                  </v:textbox>
                </v:shape>
                <v:shape id="流程图: 过程 13" o:spid="_x0000_s1026" o:spt="109" type="#_x0000_t109" style="position:absolute;left:9766;top:422575;height:536;width:2546;v-text-anchor:middle;" filled="f" stroked="t" coordsize="21600,21600" o:gfxdata="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ozJ4b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rPr>
                            <w:sz w:val="24"/>
                            <w:szCs w:val="24"/>
                          </w:rPr>
                        </w:pPr>
                        <w:r>
                          <w:rPr>
                            <w:rFonts w:hint="eastAsia"/>
                            <w:sz w:val="24"/>
                            <w:szCs w:val="24"/>
                          </w:rPr>
                          <w:t>Save OLT configuration</w:t>
                        </w:r>
                      </w:p>
                    </w:txbxContent>
                  </v:textbox>
                </v:shape>
                <v:shape id="直接箭头连接符 15" o:spid="_x0000_s1026" o:spt="32" type="#_x0000_t32" style="position:absolute;left:6205;top:666016;height:300;width:18;" filled="f" stroked="t" coordsize="21600,21600" o:gfxdata="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urC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直接箭头连接符 16" o:spid="_x0000_s1026" o:spt="32" type="#_x0000_t32" style="position:absolute;left:6491;top:421605;height:279;width:4;" filled="f" stroked="t" coordsize="21600,21600" o:gfxdata="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Nw6Q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7" o:spid="_x0000_s1026" o:spt="32" type="#_x0000_t32" style="position:absolute;left:6495;top:422370;height:332;width:9;" filled="f" stroked="t" coordsize="21600,21600" o:gfxdata="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Ft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直接箭头连接符 18" o:spid="_x0000_s1026" o:spt="32" type="#_x0000_t32" style="position:absolute;left:6500;top:423205;flip:x;height:429;width:4;" filled="f" stroked="t" coordsize="21600,21600" o:gfxdata="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vsZe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流程图: 终止 24" o:spid="_x0000_s1026" o:spt="116" type="#_x0000_t116" style="position:absolute;left:5725;top:419999;height:758;width:1662;v-text-anchor:middle;" filled="f" stroked="t" coordsize="21600,21600" o:gfxdata="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QWRIr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Start</w:t>
                        </w:r>
                      </w:p>
                    </w:txbxContent>
                  </v:textbox>
                </v:shape>
                <v:shape id="自选图形 72" o:spid="_x0000_s1026" o:spt="109" type="#_x0000_t109" style="position:absolute;left:4944;top:424459;height:536;width:3125;v-text-anchor:middle;" filled="f" stroked="t" coordsize="21600,21600" o:gfxdata="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9sFX7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Create ont lineprofile</w:t>
                        </w:r>
                      </w:p>
                    </w:txbxContent>
                  </v:textbox>
                </v:shape>
                <v:shape id="自选图形 55" o:spid="_x0000_s1026" o:spt="109" type="#_x0000_t109" style="position:absolute;left:9676;top:420058;height:873;width:2719;v-text-anchor:middle;" filled="f" stroked="t" coordsize="21600,21600" o:gfxdata="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DKdK7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Create ont srvprofile</w:t>
                        </w:r>
                      </w:p>
                      <w:p>
                        <w:pPr>
                          <w:ind w:firstLine="480"/>
                          <w:jc w:val="center"/>
                          <w:rPr>
                            <w:sz w:val="24"/>
                            <w:szCs w:val="24"/>
                          </w:rPr>
                        </w:pPr>
                      </w:p>
                    </w:txbxContent>
                  </v:textbox>
                </v:shape>
                <v:shape id="自选图形 66" o:spid="_x0000_s1026" o:spt="109" type="#_x0000_t109" style="position:absolute;left:9646;top:421260;height:873;width:2799;v-text-anchor:middle;" filled="f" stroked="t" coordsize="21600,21600" o:gfxdata="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344sL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rPr>
                            <w:sz w:val="24"/>
                            <w:szCs w:val="24"/>
                          </w:rPr>
                        </w:pPr>
                        <w:r>
                          <w:fldChar w:fldCharType="begin"/>
                        </w:r>
                        <w:r>
                          <w:instrText xml:space="preserve"> HYPERLINK "http://dict.youdao.com/w/register/" \l "keyfrom=E2Ctranslation" </w:instrText>
                        </w:r>
                        <w:r>
                          <w:fldChar w:fldCharType="separate"/>
                        </w:r>
                        <w:r>
                          <w:rPr>
                            <w:sz w:val="24"/>
                            <w:szCs w:val="24"/>
                          </w:rPr>
                          <w:t>Register</w:t>
                        </w:r>
                        <w:r>
                          <w:rPr>
                            <w:sz w:val="24"/>
                            <w:szCs w:val="24"/>
                          </w:rPr>
                          <w:fldChar w:fldCharType="end"/>
                        </w:r>
                        <w:r>
                          <w:rPr>
                            <w:rFonts w:hint="eastAsia"/>
                            <w:sz w:val="24"/>
                            <w:szCs w:val="24"/>
                          </w:rPr>
                          <w:t xml:space="preserve"> ON</w:t>
                        </w:r>
                        <w:r>
                          <w:rPr>
                            <w:sz w:val="24"/>
                            <w:szCs w:val="24"/>
                          </w:rPr>
                          <w:t>U</w:t>
                        </w:r>
                        <w:r>
                          <w:rPr>
                            <w:rFonts w:hint="eastAsia"/>
                            <w:sz w:val="24"/>
                            <w:szCs w:val="24"/>
                          </w:rPr>
                          <w:t>,</w:t>
                        </w:r>
                        <w:r>
                          <w:rPr>
                            <w:sz w:val="24"/>
                            <w:szCs w:val="24"/>
                          </w:rPr>
                          <w:t xml:space="preserve">and </w:t>
                        </w:r>
                        <w:r>
                          <w:rPr>
                            <w:rFonts w:hint="eastAsia"/>
                            <w:sz w:val="24"/>
                            <w:szCs w:val="24"/>
                          </w:rPr>
                          <w:t xml:space="preserve">bind </w:t>
                        </w:r>
                      </w:p>
                      <w:p>
                        <w:pPr>
                          <w:ind w:firstLine="0" w:firstLineChars="0"/>
                          <w:rPr>
                            <w:sz w:val="24"/>
                            <w:szCs w:val="24"/>
                          </w:rPr>
                        </w:pPr>
                        <w:r>
                          <w:rPr>
                            <w:rFonts w:hint="eastAsia"/>
                            <w:sz w:val="24"/>
                            <w:szCs w:val="24"/>
                          </w:rPr>
                          <w:t>lineprofile and srvprofile</w:t>
                        </w:r>
                      </w:p>
                    </w:txbxContent>
                  </v:textbox>
                </v:shape>
                <v:line id="直线 70" o:spid="_x0000_s1026" o:spt="20" style="position:absolute;left:6458;top:424133;height:330;width:1;" filled="f" stroked="t" coordsize="21600,21600" o:gfxdata="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jAF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53" o:spid="_x0000_s1026" o:spt="20" style="position:absolute;left:11124;top:419503;height:585;width:1;" filled="f" stroked="t" coordsize="21600,21600" o:gfxdata="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pWe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58" o:spid="_x0000_s1026" o:spt="20" style="position:absolute;left:6471;top:420775;height:405;width:1;" filled="f" stroked="t" coordsize="21600,21600" o:gfxdata="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Ae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63" o:spid="_x0000_s1026" o:spt="20" style="position:absolute;left:11035;top:420931;height:329;width:10;" filled="f" stroked="t" coordsize="21600,21600" o:gfxdata="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aR3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直线 69" o:spid="_x0000_s1026" o:spt="20" style="position:absolute;left:11039;top:422101;flip:x;height:474;width:6;" filled="f" stroked="t" coordsize="21600,21600" o:gfxdata="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FOv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71" o:spid="_x0000_s1026" o:spt="20" style="position:absolute;left:11045;top:423111;height:480;width:1;" filled="f" stroked="t" coordsize="21600,21600" o:gfxdata="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OPqy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自选图形 54" o:spid="_x0000_s1026" o:spt="36" type="#_x0000_t36" style="position:absolute;left:5927;top:419753;flip:x y;height:4965;width:5472;rotation:5898240f;" filled="f" stroked="t" coordsize="21600,21600" o:gfxdata="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g+yG8AAAA&#10;3AAAAA8AAAAAAAAAAQAgAAAAIgAAAGRycy9kb3ducmV2LnhtbFBLAQIUABQAAAAIAIdO4kAzLwWe&#10;OwAAADkAAAAQAAAAAAAAAAEAIAAAAAsBAABkcnMvc2hhcGV4bWwueG1sUEsFBgAAAAAGAAYAWwEA&#10;ALUDAAAAAA==&#10;" adj="-2140,10820,21778">
                  <v:fill on="f" focussize="0,0"/>
                  <v:stroke color="#000000" miterlimit="8" joinstyle="miter"/>
                  <v:imagedata o:title=""/>
                  <o:lock v:ext="edit" aspectratio="f"/>
                </v:shape>
                <w10:wrap type="topAndBottom"/>
              </v:group>
            </w:pict>
          </mc:Fallback>
        </mc:AlternateContent>
      </w: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hybrid </w:t>
      </w:r>
      <w:r>
        <w:rPr>
          <w:rFonts w:hint="eastAsia" w:ascii="Calibri" w:hAnsi="Calibri" w:eastAsia="新宋体" w:cs="Calibri"/>
          <w:b/>
          <w:sz w:val="20"/>
          <w:szCs w:val="20"/>
        </w:rPr>
        <w:t>6</w:t>
      </w:r>
      <w:r>
        <w:rPr>
          <w:rFonts w:ascii="Calibri" w:hAnsi="Calibri" w:eastAsia="新宋体" w:cs="Calibri"/>
          <w:b/>
          <w:sz w:val="20"/>
          <w:szCs w:val="20"/>
        </w:rPr>
        <w:t xml:space="preserve"> tagged </w:t>
      </w:r>
      <w:r>
        <w:rPr>
          <w:rFonts w:hint="eastAsia" w:ascii="Calibri" w:hAnsi="Calibri" w:eastAsia="新宋体" w:cs="Calibri"/>
          <w:b/>
          <w:sz w:val="20"/>
          <w:szCs w:val="20"/>
        </w:rPr>
        <w:t>2</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hybrid </w:t>
      </w:r>
      <w:r>
        <w:rPr>
          <w:rFonts w:hint="eastAsia" w:ascii="Calibri" w:hAnsi="Calibri" w:eastAsia="新宋体" w:cs="Calibri"/>
          <w:b/>
          <w:sz w:val="20"/>
          <w:szCs w:val="20"/>
        </w:rPr>
        <w:t>7</w:t>
      </w:r>
      <w:r>
        <w:rPr>
          <w:rFonts w:ascii="Calibri" w:hAnsi="Calibri" w:eastAsia="新宋体" w:cs="Calibri"/>
          <w:b/>
          <w:sz w:val="20"/>
          <w:szCs w:val="20"/>
        </w:rPr>
        <w:t xml:space="preserve"> tagged </w:t>
      </w:r>
      <w:r>
        <w:rPr>
          <w:rFonts w:hint="eastAsia" w:ascii="Calibri" w:hAnsi="Calibri" w:eastAsia="新宋体" w:cs="Calibri"/>
          <w:b/>
          <w:sz w:val="20"/>
          <w:szCs w:val="20"/>
        </w:rPr>
        <w:t>3</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exit</w:t>
      </w:r>
    </w:p>
    <w:p>
      <w:pPr>
        <w:pStyle w:val="4"/>
        <w:numPr>
          <w:ilvl w:val="2"/>
          <w:numId w:val="1"/>
        </w:numPr>
        <w:rPr>
          <w:shd w:val="clear" w:color="auto" w:fill="FFFFFF"/>
        </w:rPr>
      </w:pPr>
      <w:bookmarkStart w:id="85" w:name="_Toc32192"/>
      <w:r>
        <w:rPr>
          <w:rFonts w:hint="eastAsia"/>
          <w:shd w:val="clear" w:color="auto" w:fill="FFFFFF"/>
        </w:rPr>
        <w:t>Config</w:t>
      </w:r>
      <w:r>
        <w:rPr>
          <w:shd w:val="clear" w:color="auto" w:fill="FFFFFF"/>
        </w:rPr>
        <w:t>ure</w:t>
      </w:r>
      <w:r>
        <w:rPr>
          <w:rFonts w:hint="eastAsia"/>
          <w:shd w:val="clear" w:color="auto" w:fill="FFFFFF"/>
        </w:rPr>
        <w:t xml:space="preserve"> OLT PON Port Service Vlan</w:t>
      </w:r>
      <w:bookmarkEnd w:id="85"/>
      <w:r>
        <w:rPr>
          <w:rFonts w:hint="eastAsia"/>
          <w:shd w:val="clear" w:color="auto" w:fill="FFFFFF"/>
        </w:rPr>
        <w:t xml:space="preserve"> </w:t>
      </w:r>
    </w:p>
    <w:p>
      <w:pPr>
        <w:spacing w:line="270" w:lineRule="atLeast"/>
        <w:ind w:left="252" w:leftChars="120" w:firstLine="0" w:firstLineChars="0"/>
        <w:rPr>
          <w:rFonts w:cs="Calibri"/>
          <w:color w:val="000000"/>
          <w:sz w:val="20"/>
          <w:szCs w:val="20"/>
        </w:rPr>
      </w:pPr>
      <w:r>
        <w:rPr>
          <w:rFonts w:hint="eastAsia" w:cs="Calibri"/>
          <w:color w:val="000000"/>
          <w:sz w:val="20"/>
          <w:szCs w:val="20"/>
        </w:rPr>
        <w:t>We can config PON port vlan mode as access,hybrid and trunk,according to our network plan config</w:t>
      </w:r>
      <w:r>
        <w:rPr>
          <w:rFonts w:cs="Calibri"/>
          <w:color w:val="000000"/>
          <w:sz w:val="20"/>
          <w:szCs w:val="20"/>
        </w:rPr>
        <w:t>ure</w:t>
      </w:r>
      <w:r>
        <w:rPr>
          <w:rFonts w:hint="eastAsia" w:cs="Calibri"/>
          <w:color w:val="000000"/>
          <w:sz w:val="20"/>
          <w:szCs w:val="20"/>
        </w:rPr>
        <w:t xml:space="preserve"> different mode,if message from ONU is untag,we can config PON port vlan mode is access or hybrid untag mode;if message from ONU is tag,we can config PON port vlan mode is trunk or hybrid tag mode; config</w:t>
      </w:r>
      <w:r>
        <w:rPr>
          <w:rFonts w:cs="Calibri"/>
          <w:color w:val="000000"/>
          <w:sz w:val="20"/>
          <w:szCs w:val="20"/>
        </w:rPr>
        <w:t>ure</w:t>
      </w:r>
      <w:r>
        <w:rPr>
          <w:rFonts w:hint="eastAsia" w:cs="Calibri"/>
          <w:color w:val="000000"/>
          <w:sz w:val="20"/>
          <w:szCs w:val="20"/>
        </w:rPr>
        <w:t xml:space="preserve"> way as follows.</w:t>
      </w:r>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PON1 port vlan mode is access:</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w:t>
      </w:r>
      <w:r>
        <w:rPr>
          <w:rFonts w:ascii="Calibri" w:hAnsi="Calibri" w:eastAsia="新宋体" w:cs="Calibri"/>
          <w:b/>
          <w:sz w:val="20"/>
          <w:szCs w:val="20"/>
        </w:rPr>
        <w:t xml:space="preserve"> interface epon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OLT(config-interface-epon-0/0)#</w:t>
      </w:r>
      <w:r>
        <w:rPr>
          <w:rFonts w:ascii="Calibri" w:hAnsi="Calibri" w:eastAsia="新宋体" w:cs="Calibri"/>
          <w:b/>
          <w:sz w:val="20"/>
          <w:szCs w:val="20"/>
        </w:rPr>
        <w:t xml:space="preserve"> vlan mode 1 access</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OLT(config-interface-epon-0/0)#</w:t>
      </w:r>
      <w:r>
        <w:rPr>
          <w:rFonts w:ascii="Calibri" w:hAnsi="Calibri" w:eastAsia="新宋体" w:cs="Calibri"/>
          <w:b/>
          <w:sz w:val="20"/>
          <w:szCs w:val="20"/>
        </w:rPr>
        <w:t xml:space="preserve"> vlan access </w:t>
      </w:r>
      <w:r>
        <w:rPr>
          <w:rFonts w:hint="eastAsia" w:ascii="Calibri" w:hAnsi="Calibri" w:eastAsia="新宋体" w:cs="Calibri"/>
          <w:b/>
          <w:sz w:val="20"/>
          <w:szCs w:val="20"/>
        </w:rPr>
        <w:t>1</w:t>
      </w:r>
      <w:r>
        <w:rPr>
          <w:rFonts w:ascii="Calibri" w:hAnsi="Calibri" w:eastAsia="新宋体" w:cs="Calibri"/>
          <w:b/>
          <w:sz w:val="20"/>
          <w:szCs w:val="20"/>
        </w:rPr>
        <w:t xml:space="preserve">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OLT(config-interface-epon-0/0)#</w:t>
      </w:r>
      <w:r>
        <w:rPr>
          <w:rFonts w:ascii="Calibri" w:hAnsi="Calibri" w:eastAsia="新宋体" w:cs="Calibri"/>
          <w:b/>
          <w:sz w:val="20"/>
          <w:szCs w:val="20"/>
        </w:rPr>
        <w:t xml:space="preserve"> exit</w:t>
      </w:r>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PON1 port vlan mode is trunk:（PON port is trunk mode in this document）: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w:t>
      </w:r>
      <w:r>
        <w:rPr>
          <w:rFonts w:ascii="Calibri" w:hAnsi="Calibri" w:eastAsia="新宋体" w:cs="Calibri"/>
          <w:b/>
          <w:sz w:val="20"/>
          <w:szCs w:val="20"/>
        </w:rPr>
        <w:t xml:space="preserve"> interface epon</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vlan mode 1 trunk</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vlan trunk 1 100,200,300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exit</w:t>
      </w:r>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PON1 port vlan mode is hybird:</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epon</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 xml:space="preserve">vlan mode 1 </w:t>
      </w:r>
      <w:r>
        <w:rPr>
          <w:rFonts w:hint="eastAsia" w:ascii="Calibri" w:hAnsi="Calibri" w:eastAsia="新宋体" w:cs="Calibri"/>
          <w:b/>
          <w:sz w:val="20"/>
          <w:szCs w:val="20"/>
        </w:rPr>
        <w:t>hybrid</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OLT(config-interface-epon-0/0)#</w:t>
      </w:r>
      <w:r>
        <w:rPr>
          <w:rFonts w:ascii="Calibri" w:hAnsi="Calibri" w:eastAsia="新宋体" w:cs="Calibri"/>
          <w:b/>
          <w:sz w:val="20"/>
          <w:szCs w:val="20"/>
        </w:rPr>
        <w:t xml:space="preserve"> vlan hybrid 1 tagged 100,200,300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exit</w:t>
      </w:r>
    </w:p>
    <w:p>
      <w:pPr>
        <w:pStyle w:val="4"/>
        <w:numPr>
          <w:ilvl w:val="2"/>
          <w:numId w:val="1"/>
        </w:numPr>
        <w:rPr>
          <w:shd w:val="clear" w:color="auto" w:fill="FFFFFF"/>
        </w:rPr>
      </w:pPr>
      <w:bookmarkStart w:id="86" w:name="_Toc5545"/>
      <w:r>
        <w:rPr>
          <w:rFonts w:hint="eastAsia"/>
          <w:shd w:val="clear" w:color="auto" w:fill="FFFFFF"/>
        </w:rPr>
        <w:t>Configure OLT Multicast Service</w:t>
      </w:r>
      <w:bookmarkEnd w:id="86"/>
    </w:p>
    <w:p>
      <w:pPr>
        <w:widowControl/>
        <w:spacing w:before="72"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IGMP and </w:t>
      </w:r>
      <w:r>
        <w:rPr>
          <w:rFonts w:cs="Calibri"/>
          <w:b/>
          <w:color w:val="000000"/>
          <w:sz w:val="20"/>
          <w:szCs w:val="20"/>
        </w:rPr>
        <w:t xml:space="preserve">multicast-vlan </w:t>
      </w:r>
      <w:r>
        <w:rPr>
          <w:rFonts w:hint="eastAsia" w:cs="Calibri"/>
          <w:b/>
          <w:color w:val="000000"/>
          <w:sz w:val="20"/>
          <w:szCs w:val="20"/>
        </w:rPr>
        <w:t>200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 xml:space="preserve">igmp mode </w:t>
      </w:r>
      <w:r>
        <w:rPr>
          <w:rFonts w:hint="eastAsia" w:ascii="Calibri" w:hAnsi="Calibri" w:eastAsia="新宋体" w:cs="Calibri"/>
          <w:b/>
          <w:sz w:val="20"/>
          <w:szCs w:val="20"/>
        </w:rPr>
        <w:t>snooping</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multicast-vlan 200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OLT(config-multicast-vlan-200)#</w:t>
      </w:r>
      <w:r>
        <w:rPr>
          <w:rFonts w:hint="eastAsia" w:ascii="Calibri" w:hAnsi="Calibri" w:eastAsia="新宋体" w:cs="Calibri"/>
          <w:sz w:val="20"/>
          <w:szCs w:val="20"/>
        </w:rPr>
        <w:t xml:space="preserve"> </w:t>
      </w:r>
      <w:r>
        <w:rPr>
          <w:rFonts w:ascii="Calibri" w:hAnsi="Calibri" w:eastAsia="新宋体" w:cs="Calibri"/>
          <w:b/>
          <w:sz w:val="20"/>
          <w:szCs w:val="20"/>
        </w:rPr>
        <w:t>igmp program add program-index 1 ip 224.3.3.3</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OLT(config-multicast-vlan-200)#</w:t>
      </w:r>
      <w:r>
        <w:rPr>
          <w:rFonts w:hint="eastAsia" w:ascii="Calibri" w:hAnsi="Calibri" w:eastAsia="新宋体" w:cs="Calibri"/>
          <w:sz w:val="20"/>
          <w:szCs w:val="20"/>
        </w:rPr>
        <w:t xml:space="preserve"> </w:t>
      </w:r>
      <w:r>
        <w:rPr>
          <w:rFonts w:ascii="Calibri" w:hAnsi="Calibri" w:eastAsia="新宋体" w:cs="Calibri"/>
          <w:b/>
          <w:sz w:val="20"/>
          <w:szCs w:val="20"/>
        </w:rPr>
        <w:t xml:space="preserve">igmp router-port ge </w:t>
      </w:r>
      <w:r>
        <w:rPr>
          <w:rFonts w:hint="eastAsia" w:ascii="Calibri" w:hAnsi="Calibri" w:eastAsia="新宋体" w:cs="Calibri"/>
          <w:b/>
          <w:sz w:val="20"/>
          <w:szCs w:val="20"/>
        </w:rPr>
        <w:t>0/0/</w:t>
      </w:r>
      <w:r>
        <w:rPr>
          <w:rFonts w:ascii="Calibri" w:hAnsi="Calibri" w:eastAsia="新宋体" w:cs="Calibri"/>
          <w:b/>
          <w:sz w:val="20"/>
          <w:szCs w:val="20"/>
        </w:rPr>
        <w:t>6</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OLT(config-multicast-vlan-200)# </w:t>
      </w:r>
      <w:r>
        <w:rPr>
          <w:rFonts w:ascii="Calibri" w:hAnsi="Calibri" w:eastAsia="新宋体" w:cs="Calibri"/>
          <w:b/>
          <w:sz w:val="20"/>
          <w:szCs w:val="20"/>
        </w:rPr>
        <w:t>btv</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OLT(config-btv)# </w:t>
      </w:r>
      <w:r>
        <w:rPr>
          <w:rFonts w:ascii="Calibri" w:hAnsi="Calibri" w:eastAsia="新宋体" w:cs="Calibri"/>
          <w:b/>
          <w:sz w:val="20"/>
          <w:szCs w:val="20"/>
        </w:rPr>
        <w:t>igmp user add user-index 1 pon 0/0/2 ont 2 vlan 1000 no-auth</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OLT(config-btv)# </w:t>
      </w:r>
      <w:r>
        <w:rPr>
          <w:rFonts w:ascii="Calibri" w:hAnsi="Calibri" w:eastAsia="新宋体" w:cs="Calibri"/>
          <w:b/>
          <w:sz w:val="20"/>
          <w:szCs w:val="20"/>
        </w:rPr>
        <w:t>multicast-vlan 200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OLT(config-multicast-vlan-</w:t>
      </w:r>
      <w:r>
        <w:rPr>
          <w:rFonts w:hint="eastAsia" w:ascii="Calibri" w:hAnsi="Calibri" w:eastAsia="新宋体" w:cs="Calibri"/>
          <w:sz w:val="20"/>
          <w:szCs w:val="20"/>
        </w:rPr>
        <w:t>2</w:t>
      </w:r>
      <w:r>
        <w:rPr>
          <w:rFonts w:ascii="Calibri" w:hAnsi="Calibri" w:eastAsia="新宋体" w:cs="Calibri"/>
          <w:sz w:val="20"/>
          <w:szCs w:val="20"/>
        </w:rPr>
        <w:t>00)#</w:t>
      </w:r>
      <w:r>
        <w:rPr>
          <w:rFonts w:ascii="Calibri" w:hAnsi="Calibri" w:eastAsia="新宋体" w:cs="Calibri"/>
          <w:b/>
          <w:sz w:val="20"/>
          <w:szCs w:val="20"/>
        </w:rPr>
        <w:t xml:space="preserve"> igmp member user-index 1</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OLT(config-multicast-vlan-200)#</w:t>
      </w:r>
      <w:r>
        <w:rPr>
          <w:rFonts w:hint="eastAsia" w:ascii="Calibri" w:hAnsi="Calibri" w:eastAsia="新宋体" w:cs="Calibri"/>
          <w:sz w:val="20"/>
          <w:szCs w:val="20"/>
        </w:rPr>
        <w:t xml:space="preserve"> </w:t>
      </w:r>
      <w:r>
        <w:rPr>
          <w:rFonts w:ascii="Calibri" w:hAnsi="Calibri" w:eastAsia="新宋体" w:cs="Calibri"/>
          <w:b/>
          <w:sz w:val="20"/>
          <w:szCs w:val="20"/>
        </w:rPr>
        <w:t>exit</w:t>
      </w:r>
    </w:p>
    <w:p>
      <w:pPr>
        <w:shd w:val="clear" w:color="auto" w:fill="FFFFCC"/>
        <w:spacing w:line="270" w:lineRule="atLeast"/>
        <w:ind w:left="252" w:leftChars="120" w:firstLine="0" w:firstLineChars="0"/>
        <w:rPr>
          <w:rFonts w:cs="Calibri"/>
          <w:b/>
          <w:color w:val="000000"/>
          <w:sz w:val="20"/>
          <w:szCs w:val="20"/>
        </w:rPr>
      </w:pP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drawing>
          <wp:inline distT="0" distB="0" distL="114300" distR="114300">
            <wp:extent cx="257175" cy="209550"/>
            <wp:effectExtent l="0" t="0" r="9525" b="0"/>
            <wp:docPr id="8" name="图片 5" descr="icon-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con-note"/>
                    <pic:cNvPicPr>
                      <a:picLocks noChangeAspect="1"/>
                    </pic:cNvPicPr>
                  </pic:nvPicPr>
                  <pic:blipFill>
                    <a:blip r:embed="rId19"/>
                    <a:stretch>
                      <a:fillRect/>
                    </a:stretch>
                  </pic:blipFill>
                  <pic:spPr>
                    <a:xfrm>
                      <a:off x="0" y="0"/>
                      <a:ext cx="257175" cy="209550"/>
                    </a:xfrm>
                    <a:prstGeom prst="rect">
                      <a:avLst/>
                    </a:prstGeom>
                    <a:noFill/>
                    <a:ln w="9525">
                      <a:noFill/>
                    </a:ln>
                  </pic:spPr>
                </pic:pic>
              </a:graphicData>
            </a:graphic>
          </wp:inline>
        </w:drawing>
      </w:r>
      <w:r>
        <w:rPr>
          <w:rFonts w:cs="Calibri"/>
          <w:color w:val="000000"/>
          <w:sz w:val="20"/>
          <w:szCs w:val="20"/>
        </w:rPr>
        <w:fldChar w:fldCharType="end"/>
      </w:r>
      <w:r>
        <w:t> </w:t>
      </w:r>
      <w:r>
        <w:rPr>
          <w:b/>
        </w:rPr>
        <w:t>NOTE：</w:t>
      </w:r>
    </w:p>
    <w:p>
      <w:pPr>
        <w:shd w:val="clear" w:color="auto" w:fill="FFFFCC"/>
        <w:spacing w:line="270" w:lineRule="atLeast"/>
        <w:ind w:left="252" w:leftChars="120" w:firstLine="0" w:firstLineChars="0"/>
        <w:rPr>
          <w:rFonts w:eastAsia="新宋体" w:cs="Calibri"/>
          <w:sz w:val="20"/>
          <w:szCs w:val="20"/>
        </w:rPr>
      </w:pPr>
      <w:r>
        <w:rPr>
          <w:rFonts w:eastAsia="新宋体" w:cs="Calibri"/>
          <w:b/>
          <w:sz w:val="20"/>
          <w:szCs w:val="20"/>
        </w:rPr>
        <w:t xml:space="preserve">igmp program add program-index </w:t>
      </w:r>
      <w:r>
        <w:rPr>
          <w:rFonts w:eastAsia="新宋体" w:cs="Calibri"/>
          <w:sz w:val="20"/>
          <w:szCs w:val="20"/>
        </w:rPr>
        <w:t xml:space="preserve">command is used to </w:t>
      </w:r>
      <w:r>
        <w:rPr>
          <w:rFonts w:hint="eastAsia" w:eastAsia="新宋体" w:cs="Calibri"/>
          <w:sz w:val="20"/>
          <w:szCs w:val="20"/>
        </w:rPr>
        <w:t xml:space="preserve">create </w:t>
      </w:r>
      <w:r>
        <w:rPr>
          <w:rFonts w:eastAsia="新宋体" w:cs="Calibri"/>
          <w:sz w:val="20"/>
          <w:szCs w:val="20"/>
        </w:rPr>
        <w:t xml:space="preserve">multicast </w:t>
      </w:r>
      <w:r>
        <w:rPr>
          <w:rFonts w:hint="eastAsia" w:eastAsia="新宋体" w:cs="Calibri"/>
          <w:sz w:val="20"/>
          <w:szCs w:val="20"/>
        </w:rPr>
        <w:t>program table</w:t>
      </w:r>
      <w:r>
        <w:rPr>
          <w:rFonts w:eastAsia="新宋体" w:cs="Calibri"/>
          <w:sz w:val="20"/>
          <w:szCs w:val="20"/>
        </w:rPr>
        <w:t xml:space="preserve">. Only the program </w:t>
      </w:r>
      <w:r>
        <w:rPr>
          <w:rFonts w:hint="eastAsia" w:eastAsia="新宋体" w:cs="Calibri"/>
          <w:sz w:val="20"/>
          <w:szCs w:val="20"/>
        </w:rPr>
        <w:t>table in</w:t>
      </w:r>
      <w:r>
        <w:rPr>
          <w:rFonts w:eastAsia="新宋体" w:cs="Calibri"/>
          <w:sz w:val="20"/>
          <w:szCs w:val="20"/>
        </w:rPr>
        <w:t xml:space="preserve"> the multicast vlan, the user can watch the program</w:t>
      </w:r>
      <w:r>
        <w:rPr>
          <w:rFonts w:hint="eastAsia" w:eastAsia="新宋体" w:cs="Calibri"/>
          <w:sz w:val="20"/>
          <w:szCs w:val="20"/>
        </w:rPr>
        <w:t xml:space="preserve">. Create multicast program table can use </w:t>
      </w:r>
      <w:r>
        <w:rPr>
          <w:rFonts w:eastAsia="新宋体" w:cs="Calibri"/>
          <w:b/>
          <w:sz w:val="20"/>
          <w:szCs w:val="20"/>
        </w:rPr>
        <w:t>igmp program add program-index</w:t>
      </w:r>
      <w:r>
        <w:rPr>
          <w:rFonts w:hint="eastAsia" w:eastAsia="新宋体" w:cs="Calibri"/>
          <w:b/>
          <w:sz w:val="20"/>
          <w:szCs w:val="20"/>
        </w:rPr>
        <w:t xml:space="preserve"> &lt;1-2000&gt; batch</w:t>
      </w:r>
      <w:r>
        <w:rPr>
          <w:rFonts w:hint="eastAsia" w:eastAsia="新宋体" w:cs="Calibri"/>
          <w:sz w:val="20"/>
          <w:szCs w:val="20"/>
        </w:rPr>
        <w:t xml:space="preserve"> command to batch add program  or use </w:t>
      </w:r>
      <w:r>
        <w:rPr>
          <w:rFonts w:eastAsia="新宋体" w:cs="Calibri"/>
          <w:b/>
          <w:sz w:val="20"/>
          <w:szCs w:val="20"/>
        </w:rPr>
        <w:t>igmp program add program-index</w:t>
      </w:r>
      <w:r>
        <w:rPr>
          <w:rFonts w:hint="eastAsia" w:eastAsia="新宋体" w:cs="Calibri"/>
          <w:b/>
          <w:sz w:val="20"/>
          <w:szCs w:val="20"/>
        </w:rPr>
        <w:t xml:space="preserve"> &lt;1-2000&gt; ip</w:t>
      </w:r>
      <w:r>
        <w:rPr>
          <w:rFonts w:hint="eastAsia" w:eastAsia="新宋体" w:cs="Calibri"/>
          <w:sz w:val="20"/>
          <w:szCs w:val="20"/>
        </w:rPr>
        <w:t xml:space="preserve"> command to add program single.</w:t>
      </w:r>
    </w:p>
    <w:p>
      <w:pPr>
        <w:pStyle w:val="3"/>
        <w:numPr>
          <w:ilvl w:val="1"/>
          <w:numId w:val="1"/>
        </w:numPr>
      </w:pPr>
      <w:bookmarkStart w:id="87" w:name="_Toc25439"/>
      <w:r>
        <w:rPr>
          <w:rFonts w:hint="eastAsia"/>
        </w:rPr>
        <w:t>Create ONU Profile</w:t>
      </w:r>
      <w:bookmarkEnd w:id="87"/>
    </w:p>
    <w:p>
      <w:pPr>
        <w:spacing w:line="270" w:lineRule="atLeast"/>
        <w:ind w:left="252" w:leftChars="120" w:firstLine="0" w:firstLineChars="0"/>
        <w:rPr>
          <w:rFonts w:cs="Calibri"/>
          <w:color w:val="000000"/>
          <w:sz w:val="20"/>
          <w:szCs w:val="20"/>
        </w:rPr>
      </w:pPr>
      <w:r>
        <w:rPr>
          <w:rFonts w:hint="eastAsia" w:cs="Calibri"/>
          <w:color w:val="000000"/>
          <w:sz w:val="20"/>
          <w:szCs w:val="20"/>
        </w:rPr>
        <w:t>EPON ONU profile include DBA-profile,ont-lineprofile,ont-srvprofile.</w:t>
      </w:r>
    </w:p>
    <w:p>
      <w:pPr>
        <w:numPr>
          <w:ilvl w:val="0"/>
          <w:numId w:val="14"/>
        </w:numPr>
        <w:ind w:left="715" w:leftChars="150" w:hanging="400" w:hangingChars="200"/>
        <w:jc w:val="left"/>
        <w:rPr>
          <w:rFonts w:cs="宋体" w:asciiTheme="minorHAnsi" w:hAnsiTheme="minorHAnsi"/>
          <w:color w:val="000000"/>
          <w:sz w:val="20"/>
          <w:szCs w:val="20"/>
        </w:rPr>
      </w:pPr>
      <w:r>
        <w:rPr>
          <w:rFonts w:cs="宋体" w:asciiTheme="minorHAnsi" w:hAnsiTheme="minorHAnsi"/>
          <w:color w:val="000000"/>
          <w:sz w:val="20"/>
          <w:szCs w:val="20"/>
        </w:rPr>
        <w:t xml:space="preserve">DBA profile:DBA profile describes the EPON flow parameters,the LLID bind DBA profile to </w:t>
      </w:r>
      <w:r>
        <w:fldChar w:fldCharType="begin"/>
      </w:r>
      <w:r>
        <w:instrText xml:space="preserve"> HYPERLINK "http://dict.youdao.com/w/distribute/" \l "keyfrom=E2Ctranslation" </w:instrText>
      </w:r>
      <w:r>
        <w:fldChar w:fldCharType="separate"/>
      </w:r>
      <w:r>
        <w:rPr>
          <w:rFonts w:cs="宋体" w:asciiTheme="minorHAnsi" w:hAnsiTheme="minorHAnsi"/>
          <w:color w:val="000000"/>
          <w:sz w:val="20"/>
          <w:szCs w:val="20"/>
        </w:rPr>
        <w:t>distribute</w:t>
      </w:r>
      <w:r>
        <w:rPr>
          <w:rFonts w:cs="宋体" w:asciiTheme="minorHAnsi" w:hAnsiTheme="minorHAnsi"/>
          <w:color w:val="000000"/>
          <w:sz w:val="20"/>
          <w:szCs w:val="20"/>
        </w:rPr>
        <w:fldChar w:fldCharType="end"/>
      </w:r>
      <w:r>
        <w:rPr>
          <w:rFonts w:cs="宋体" w:asciiTheme="minorHAnsi" w:hAnsiTheme="minorHAnsi"/>
          <w:color w:val="000000"/>
          <w:sz w:val="20"/>
          <w:szCs w:val="20"/>
        </w:rPr>
        <w:t xml:space="preserve"> bandwidth </w:t>
      </w:r>
      <w:r>
        <w:fldChar w:fldCharType="begin"/>
      </w:r>
      <w:r>
        <w:instrText xml:space="preserve"> HYPERLINK "http://dict.youdao.com/w/dynamically/" \l "keyfrom=E2Ctranslation" </w:instrText>
      </w:r>
      <w:r>
        <w:fldChar w:fldCharType="separate"/>
      </w:r>
      <w:r>
        <w:rPr>
          <w:rFonts w:cs="宋体" w:asciiTheme="minorHAnsi" w:hAnsiTheme="minorHAnsi"/>
          <w:color w:val="000000"/>
          <w:sz w:val="20"/>
          <w:szCs w:val="20"/>
        </w:rPr>
        <w:t>dynamically</w:t>
      </w:r>
      <w:r>
        <w:rPr>
          <w:rFonts w:cs="宋体" w:asciiTheme="minorHAnsi" w:hAnsiTheme="minorHAnsi"/>
          <w:color w:val="000000"/>
          <w:sz w:val="20"/>
          <w:szCs w:val="20"/>
        </w:rPr>
        <w:fldChar w:fldCharType="end"/>
      </w:r>
      <w:r>
        <w:rPr>
          <w:rFonts w:cs="宋体" w:asciiTheme="minorHAnsi" w:hAnsiTheme="minorHAnsi"/>
          <w:color w:val="000000"/>
          <w:sz w:val="20"/>
          <w:szCs w:val="20"/>
        </w:rPr>
        <w:t>,and increases utilization of uplink bandwidth.</w:t>
      </w:r>
    </w:p>
    <w:p>
      <w:pPr>
        <w:numPr>
          <w:ilvl w:val="0"/>
          <w:numId w:val="14"/>
        </w:numPr>
        <w:ind w:left="715" w:leftChars="150" w:hanging="400" w:hangingChars="200"/>
        <w:jc w:val="left"/>
        <w:rPr>
          <w:rFonts w:cs="宋体" w:asciiTheme="minorHAnsi" w:hAnsiTheme="minorHAnsi"/>
          <w:color w:val="000000"/>
          <w:sz w:val="20"/>
          <w:szCs w:val="20"/>
        </w:rPr>
      </w:pPr>
      <w:r>
        <w:rPr>
          <w:rFonts w:cs="宋体" w:asciiTheme="minorHAnsi" w:hAnsiTheme="minorHAnsi"/>
          <w:color w:val="000000"/>
          <w:sz w:val="20"/>
          <w:szCs w:val="20"/>
        </w:rPr>
        <w:t>ont-lineprofile:ont-lineprofile describes the bind relationship of LLID and DBA profile,FEC mode,QOS mode and so on.</w:t>
      </w:r>
    </w:p>
    <w:p>
      <w:pPr>
        <w:numPr>
          <w:ilvl w:val="0"/>
          <w:numId w:val="14"/>
        </w:numPr>
        <w:ind w:left="715" w:leftChars="150" w:hanging="400" w:hangingChars="200"/>
        <w:jc w:val="left"/>
        <w:rPr>
          <w:rFonts w:cs="宋体" w:asciiTheme="minorHAnsi" w:hAnsiTheme="minorHAnsi"/>
          <w:color w:val="000000"/>
          <w:sz w:val="20"/>
          <w:szCs w:val="20"/>
        </w:rPr>
      </w:pPr>
      <w:r>
        <w:rPr>
          <w:rFonts w:cs="宋体" w:asciiTheme="minorHAnsi" w:hAnsiTheme="minorHAnsi"/>
          <w:color w:val="000000"/>
          <w:sz w:val="20"/>
          <w:szCs w:val="20"/>
        </w:rPr>
        <w:t>ont-srvprofile:ont-srvprofile provides a service configuration channel for ONU manage by oam.such as ONU port vlan configure,ONU igmp configure.</w:t>
      </w:r>
    </w:p>
    <w:p>
      <w:pPr>
        <w:pStyle w:val="4"/>
        <w:numPr>
          <w:ilvl w:val="2"/>
          <w:numId w:val="1"/>
        </w:numPr>
        <w:rPr>
          <w:shd w:val="clear" w:color="auto" w:fill="FFFFFF"/>
        </w:rPr>
      </w:pPr>
      <w:bookmarkStart w:id="88" w:name="_Toc507490257"/>
      <w:bookmarkStart w:id="89" w:name="_Toc507429864"/>
      <w:bookmarkStart w:id="90" w:name="_Toc507429648"/>
      <w:bookmarkStart w:id="91" w:name="_Toc7135"/>
      <w:r>
        <w:rPr>
          <w:rFonts w:hint="eastAsia"/>
          <w:shd w:val="clear" w:color="auto" w:fill="FFFFFF"/>
        </w:rPr>
        <w:t>Create ONU DBA</w:t>
      </w:r>
      <w:bookmarkEnd w:id="88"/>
      <w:bookmarkEnd w:id="89"/>
      <w:bookmarkEnd w:id="90"/>
      <w:r>
        <w:rPr>
          <w:rFonts w:hint="eastAsia"/>
          <w:shd w:val="clear" w:color="auto" w:fill="FFFFFF"/>
        </w:rPr>
        <w:t xml:space="preserve"> Profile</w:t>
      </w:r>
      <w:bookmarkEnd w:id="91"/>
      <w:r>
        <w:rPr>
          <w:shd w:val="clear" w:color="auto" w:fill="FFFFFF"/>
        </w:rPr>
        <w:t xml:space="preserve"> </w:t>
      </w:r>
    </w:p>
    <w:p>
      <w:pPr>
        <w:spacing w:line="270" w:lineRule="atLeast"/>
        <w:ind w:left="252" w:leftChars="120" w:firstLine="0" w:firstLineChars="0"/>
        <w:rPr>
          <w:rFonts w:cs="Calibri"/>
          <w:color w:val="000000"/>
          <w:sz w:val="20"/>
          <w:szCs w:val="20"/>
        </w:rPr>
      </w:pPr>
      <w:r>
        <w:rPr>
          <w:rFonts w:hint="eastAsia" w:cs="Calibri"/>
          <w:color w:val="000000"/>
          <w:sz w:val="20"/>
          <w:szCs w:val="20"/>
        </w:rPr>
        <w:t xml:space="preserve">Use </w:t>
      </w:r>
      <w:r>
        <w:rPr>
          <w:rFonts w:hint="eastAsia" w:cs="Calibri"/>
          <w:b/>
          <w:color w:val="000000"/>
          <w:sz w:val="20"/>
          <w:szCs w:val="20"/>
        </w:rPr>
        <w:t xml:space="preserve">show dba-profile all </w:t>
      </w:r>
      <w:r>
        <w:rPr>
          <w:rFonts w:hint="eastAsia" w:cs="Calibri"/>
          <w:color w:val="000000"/>
          <w:sz w:val="20"/>
          <w:szCs w:val="20"/>
        </w:rPr>
        <w:t>command to query the existing DBA profile in the system,if the existing DBA profile can</w:t>
      </w:r>
      <w:r>
        <w:rPr>
          <w:rFonts w:cs="Calibri"/>
          <w:color w:val="000000"/>
          <w:sz w:val="20"/>
          <w:szCs w:val="20"/>
        </w:rPr>
        <w:t>’</w:t>
      </w:r>
      <w:r>
        <w:rPr>
          <w:rFonts w:hint="eastAsia" w:cs="Calibri"/>
          <w:color w:val="000000"/>
          <w:sz w:val="20"/>
          <w:szCs w:val="20"/>
        </w:rPr>
        <w:t>t meet the demand,we need use dba-profile to add DBA profile.Create different DBA profile for different service type.</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 xml:space="preserve">Create dba profile number is 1,type is Type3,assure </w:t>
      </w:r>
      <w:r>
        <w:fldChar w:fldCharType="begin"/>
      </w:r>
      <w:r>
        <w:instrText xml:space="preserve"> HYPERLINK "http://dict.youdao.com/w/bandwidth/" \l "keyfrom=E2Ctranslation" </w:instrText>
      </w:r>
      <w:r>
        <w:fldChar w:fldCharType="separate"/>
      </w:r>
      <w:r>
        <w:rPr>
          <w:rFonts w:cs="Calibri"/>
          <w:b/>
          <w:color w:val="000000"/>
          <w:sz w:val="20"/>
          <w:szCs w:val="20"/>
        </w:rPr>
        <w:t>bandwidth</w:t>
      </w:r>
      <w:r>
        <w:rPr>
          <w:rFonts w:cs="Calibri"/>
          <w:b/>
          <w:color w:val="000000"/>
          <w:sz w:val="20"/>
          <w:szCs w:val="20"/>
        </w:rPr>
        <w:fldChar w:fldCharType="end"/>
      </w:r>
      <w:r>
        <w:rPr>
          <w:rFonts w:hint="eastAsia" w:cs="Calibri"/>
          <w:b/>
          <w:color w:val="000000"/>
          <w:sz w:val="20"/>
          <w:szCs w:val="20"/>
        </w:rPr>
        <w:t xml:space="preserve"> is 8Mbit/s,max </w:t>
      </w:r>
      <w:r>
        <w:fldChar w:fldCharType="begin"/>
      </w:r>
      <w:r>
        <w:instrText xml:space="preserve"> HYPERLINK "http://dict.youdao.com/w/bandwidth/" \l "keyfrom=E2Ctranslation" </w:instrText>
      </w:r>
      <w:r>
        <w:fldChar w:fldCharType="separate"/>
      </w:r>
      <w:r>
        <w:rPr>
          <w:rFonts w:cs="Calibri"/>
          <w:b/>
          <w:color w:val="000000"/>
          <w:sz w:val="20"/>
          <w:szCs w:val="20"/>
        </w:rPr>
        <w:t>bandwidth</w:t>
      </w:r>
      <w:r>
        <w:rPr>
          <w:rFonts w:cs="Calibri"/>
          <w:b/>
          <w:color w:val="000000"/>
          <w:sz w:val="20"/>
          <w:szCs w:val="20"/>
        </w:rPr>
        <w:fldChar w:fldCharType="end"/>
      </w:r>
      <w:r>
        <w:rPr>
          <w:rFonts w:hint="eastAsia" w:cs="Calibri"/>
          <w:b/>
          <w:color w:val="000000"/>
          <w:sz w:val="20"/>
          <w:szCs w:val="20"/>
        </w:rPr>
        <w:t xml:space="preserve"> is 20Mbit/s：</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 xml:space="preserve">OLT(config)# </w:t>
      </w:r>
      <w:r>
        <w:rPr>
          <w:rFonts w:hint="eastAsia" w:ascii="Calibri" w:hAnsi="Calibri" w:eastAsia="新宋体" w:cs="Calibri"/>
          <w:b/>
          <w:sz w:val="20"/>
          <w:szCs w:val="20"/>
        </w:rPr>
        <w:t>dba-profile profile-id 1</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OLT(dba-profile-1)#</w:t>
      </w:r>
      <w:r>
        <w:rPr>
          <w:rFonts w:hint="eastAsia" w:ascii="Calibri" w:hAnsi="Calibri" w:eastAsia="新宋体" w:cs="Calibri"/>
          <w:b/>
          <w:sz w:val="20"/>
          <w:szCs w:val="20"/>
        </w:rPr>
        <w:t xml:space="preserve"> type3 assure 8192 max 20480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OLT(dba-profile-1)#</w:t>
      </w:r>
      <w:r>
        <w:rPr>
          <w:rFonts w:hint="eastAsia" w:ascii="Calibri" w:hAnsi="Calibri" w:eastAsia="新宋体" w:cs="Calibri"/>
          <w:b/>
          <w:sz w:val="20"/>
          <w:szCs w:val="20"/>
        </w:rPr>
        <w:t xml:space="preserve"> commit</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 xml:space="preserve">OLT(dba-profile-1)# </w:t>
      </w:r>
      <w:r>
        <w:rPr>
          <w:rFonts w:hint="eastAsia" w:ascii="Calibri" w:hAnsi="Calibri" w:eastAsia="新宋体" w:cs="Calibri"/>
          <w:b/>
          <w:sz w:val="20"/>
          <w:szCs w:val="20"/>
        </w:rPr>
        <w:t>exit</w:t>
      </w:r>
    </w:p>
    <w:p>
      <w:pPr>
        <w:shd w:val="clear" w:color="auto" w:fill="FFFFCC"/>
        <w:spacing w:line="270" w:lineRule="atLeast"/>
        <w:ind w:left="252" w:leftChars="120" w:firstLine="0" w:firstLineChars="0"/>
        <w:rPr>
          <w:rFonts w:cs="Calibri"/>
          <w:color w:val="000000"/>
          <w:sz w:val="20"/>
          <w:szCs w:val="20"/>
        </w:rPr>
      </w:pP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fldChar w:fldCharType="begin"/>
      </w:r>
      <w:r>
        <w:rPr>
          <w:rFonts w:cs="Calibri"/>
          <w:color w:val="000000"/>
          <w:sz w:val="20"/>
          <w:szCs w:val="20"/>
        </w:rPr>
        <w:instrText xml:space="preserve"> INCLUDEPICTURE  "http://127.0.0.1:7890/pages/31186713/05/31186713/05/resources/public_sys-resources/icon-note.gif" \* MERGEFORMATINET </w:instrText>
      </w:r>
      <w:r>
        <w:rPr>
          <w:rFonts w:cs="Calibri"/>
          <w:color w:val="000000"/>
          <w:sz w:val="20"/>
          <w:szCs w:val="20"/>
        </w:rPr>
        <w:fldChar w:fldCharType="separate"/>
      </w:r>
      <w:r>
        <w:rPr>
          <w:rFonts w:cs="Calibri"/>
          <w:color w:val="000000"/>
          <w:sz w:val="20"/>
          <w:szCs w:val="20"/>
        </w:rPr>
        <w:drawing>
          <wp:inline distT="0" distB="0" distL="114300" distR="114300">
            <wp:extent cx="254000" cy="209550"/>
            <wp:effectExtent l="0" t="0" r="1270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r:link="rId36"/>
                    <a:stretch>
                      <a:fillRect/>
                    </a:stretch>
                  </pic:blipFill>
                  <pic:spPr>
                    <a:xfrm>
                      <a:off x="0" y="0"/>
                      <a:ext cx="254000" cy="209550"/>
                    </a:xfrm>
                    <a:prstGeom prst="rect">
                      <a:avLst/>
                    </a:prstGeom>
                    <a:noFill/>
                    <a:ln w="9525">
                      <a:noFill/>
                    </a:ln>
                  </pic:spPr>
                </pic:pic>
              </a:graphicData>
            </a:graphic>
          </wp:inline>
        </w:drawing>
      </w:r>
      <w:r>
        <w:rPr>
          <w:rFonts w:cs="Calibri"/>
          <w:color w:val="000000"/>
          <w:sz w:val="20"/>
          <w:szCs w:val="20"/>
        </w:rPr>
        <w:fldChar w:fldCharType="end"/>
      </w:r>
      <w:r>
        <w:rPr>
          <w:rFonts w:cs="Calibri"/>
          <w:color w:val="000000"/>
          <w:sz w:val="20"/>
          <w:szCs w:val="20"/>
        </w:rPr>
        <w:fldChar w:fldCharType="end"/>
      </w:r>
      <w:r>
        <w:rPr>
          <w:rFonts w:cs="Calibri"/>
          <w:color w:val="000000"/>
          <w:sz w:val="20"/>
          <w:szCs w:val="20"/>
        </w:rPr>
        <w:fldChar w:fldCharType="end"/>
      </w:r>
      <w:r>
        <w:rPr>
          <w:rFonts w:cs="Calibri"/>
          <w:color w:val="000000"/>
          <w:sz w:val="20"/>
          <w:szCs w:val="20"/>
        </w:rPr>
        <w:fldChar w:fldCharType="end"/>
      </w:r>
      <w:r>
        <w:rPr>
          <w:rFonts w:cs="Calibri"/>
          <w:color w:val="000000"/>
          <w:sz w:val="20"/>
          <w:szCs w:val="20"/>
        </w:rPr>
        <w:fldChar w:fldCharType="end"/>
      </w:r>
      <w:r>
        <w:rPr>
          <w:rFonts w:cs="Calibri"/>
          <w:color w:val="000000"/>
          <w:sz w:val="20"/>
          <w:szCs w:val="20"/>
        </w:rPr>
        <w:fldChar w:fldCharType="end"/>
      </w:r>
      <w:r>
        <w:rPr>
          <w:rFonts w:cs="Calibri"/>
          <w:color w:val="000000"/>
          <w:sz w:val="20"/>
          <w:szCs w:val="20"/>
        </w:rPr>
        <w:fldChar w:fldCharType="end"/>
      </w:r>
      <w:r>
        <w:rPr>
          <w:rFonts w:cs="Calibri"/>
          <w:color w:val="000000"/>
          <w:sz w:val="20"/>
          <w:szCs w:val="20"/>
        </w:rPr>
        <w:fldChar w:fldCharType="end"/>
      </w:r>
      <w:r>
        <w:rPr>
          <w:rFonts w:cs="Calibri"/>
          <w:color w:val="000000"/>
          <w:sz w:val="20"/>
          <w:szCs w:val="20"/>
        </w:rPr>
        <w:fldChar w:fldCharType="end"/>
      </w:r>
      <w:r>
        <w:rPr>
          <w:rFonts w:cs="Calibri"/>
          <w:color w:val="000000"/>
          <w:sz w:val="20"/>
          <w:szCs w:val="20"/>
        </w:rPr>
        <w:fldChar w:fldCharType="end"/>
      </w:r>
      <w:r>
        <w:rPr>
          <w:rFonts w:hint="eastAsia" w:cs="Calibri"/>
          <w:b/>
          <w:color w:val="000000"/>
          <w:sz w:val="20"/>
          <w:szCs w:val="20"/>
        </w:rPr>
        <w:t>NOTE</w:t>
      </w:r>
      <w:r>
        <w:rPr>
          <w:rFonts w:cs="Calibri"/>
          <w:b/>
          <w:color w:val="000000"/>
          <w:sz w:val="20"/>
          <w:szCs w:val="20"/>
        </w:rPr>
        <w:t>：</w:t>
      </w:r>
      <w:r>
        <w:rPr>
          <w:rFonts w:cs="Calibri"/>
          <w:color w:val="000000"/>
          <w:sz w:val="20"/>
          <w:szCs w:val="20"/>
        </w:rPr>
        <w:br w:type="textWrapping"/>
      </w:r>
      <w:r>
        <w:rPr>
          <w:rFonts w:hint="eastAsia" w:cs="Calibri"/>
          <w:color w:val="000000"/>
          <w:sz w:val="20"/>
          <w:szCs w:val="20"/>
        </w:rPr>
        <w:t xml:space="preserve">DBA based on the entire ONU schedule, we need to select the appropriate bandwidth type and bandwidth size according to the service type and onu users number.  The </w:t>
      </w:r>
      <w:r>
        <w:fldChar w:fldCharType="begin"/>
      </w:r>
      <w:r>
        <w:instrText xml:space="preserve"> HYPERLINK "http://dict.youdao.com/w/summation/" \l "keyfrom=E2Ctranslation" </w:instrText>
      </w:r>
      <w:r>
        <w:fldChar w:fldCharType="separate"/>
      </w:r>
      <w:r>
        <w:rPr>
          <w:rFonts w:cs="Calibri"/>
          <w:color w:val="000000"/>
          <w:sz w:val="20"/>
          <w:szCs w:val="20"/>
        </w:rPr>
        <w:t>summation</w:t>
      </w:r>
      <w:r>
        <w:rPr>
          <w:rFonts w:cs="Calibri"/>
          <w:color w:val="000000"/>
          <w:sz w:val="20"/>
          <w:szCs w:val="20"/>
        </w:rPr>
        <w:fldChar w:fldCharType="end"/>
      </w:r>
      <w:r>
        <w:rPr>
          <w:rFonts w:hint="eastAsia" w:cs="Calibri"/>
          <w:color w:val="000000"/>
          <w:sz w:val="20"/>
          <w:szCs w:val="20"/>
        </w:rPr>
        <w:t xml:space="preserve"> of fixed bandwidth (fix) and guarantee bandwidth (assure) not surpass the </w:t>
      </w:r>
      <w:r>
        <w:fldChar w:fldCharType="begin"/>
      </w:r>
      <w:r>
        <w:instrText xml:space="preserve"> HYPERLINK "http://dict.youdao.com/w/total%20bandwidth/" \l "keyfrom=E2Ctranslation" </w:instrText>
      </w:r>
      <w:r>
        <w:fldChar w:fldCharType="separate"/>
      </w:r>
      <w:r>
        <w:rPr>
          <w:rFonts w:cs="Calibri"/>
          <w:color w:val="000000"/>
          <w:sz w:val="20"/>
          <w:szCs w:val="20"/>
        </w:rPr>
        <w:t>total bandwidth</w:t>
      </w:r>
      <w:r>
        <w:rPr>
          <w:rFonts w:cs="Calibri"/>
          <w:color w:val="000000"/>
          <w:sz w:val="20"/>
          <w:szCs w:val="20"/>
        </w:rPr>
        <w:fldChar w:fldCharType="end"/>
      </w:r>
      <w:r>
        <w:rPr>
          <w:rFonts w:hint="eastAsia" w:cs="Calibri"/>
          <w:color w:val="000000"/>
          <w:sz w:val="20"/>
          <w:szCs w:val="20"/>
        </w:rPr>
        <w:t xml:space="preserve"> of PON port.</w:t>
      </w:r>
    </w:p>
    <w:p>
      <w:pPr>
        <w:pStyle w:val="4"/>
        <w:numPr>
          <w:ilvl w:val="2"/>
          <w:numId w:val="1"/>
        </w:numPr>
        <w:rPr>
          <w:shd w:val="clear" w:color="auto" w:fill="FFFFFF"/>
        </w:rPr>
      </w:pPr>
      <w:bookmarkStart w:id="92" w:name="_Toc507429649"/>
      <w:bookmarkStart w:id="93" w:name="_Toc507429865"/>
      <w:bookmarkStart w:id="94" w:name="_Toc507490258"/>
      <w:bookmarkStart w:id="95" w:name="_Toc10155"/>
      <w:r>
        <w:rPr>
          <w:rFonts w:hint="eastAsia"/>
          <w:shd w:val="clear" w:color="auto" w:fill="FFFFFF"/>
        </w:rPr>
        <w:t>Create ONU</w:t>
      </w:r>
      <w:bookmarkEnd w:id="92"/>
      <w:bookmarkEnd w:id="93"/>
      <w:bookmarkEnd w:id="94"/>
      <w:r>
        <w:rPr>
          <w:rFonts w:hint="eastAsia"/>
          <w:shd w:val="clear" w:color="auto" w:fill="FFFFFF"/>
        </w:rPr>
        <w:t xml:space="preserve"> Lineprofile</w:t>
      </w:r>
      <w:bookmarkEnd w:id="95"/>
    </w:p>
    <w:p>
      <w:pPr>
        <w:spacing w:line="270" w:lineRule="atLeast"/>
        <w:ind w:left="252" w:leftChars="120" w:firstLine="0" w:firstLineChars="0"/>
        <w:rPr>
          <w:rFonts w:cs="Calibri"/>
          <w:color w:val="000000"/>
          <w:sz w:val="20"/>
          <w:szCs w:val="20"/>
        </w:rPr>
      </w:pPr>
      <w:r>
        <w:rPr>
          <w:rFonts w:hint="eastAsia" w:cs="Calibri"/>
          <w:color w:val="000000"/>
          <w:sz w:val="20"/>
          <w:szCs w:val="20"/>
        </w:rPr>
        <w:t>Create EPON ONU lineprofile,number is 1,bind to DBA profile 1:</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 xml:space="preserve">OLT(config)# </w:t>
      </w:r>
      <w:r>
        <w:rPr>
          <w:rFonts w:hint="eastAsia" w:ascii="Calibri" w:hAnsi="Calibri" w:eastAsia="新宋体" w:cs="Calibri"/>
          <w:b/>
          <w:sz w:val="20"/>
          <w:szCs w:val="20"/>
        </w:rPr>
        <w:t>ont-lineprofile epon profile-id 1</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OLT(config-epon-lineprofile-1)#</w:t>
      </w:r>
      <w:r>
        <w:rPr>
          <w:rFonts w:ascii="Calibri" w:hAnsi="Calibri" w:eastAsia="新宋体" w:cs="Calibri"/>
          <w:b/>
          <w:sz w:val="20"/>
          <w:szCs w:val="20"/>
        </w:rPr>
        <w:t xml:space="preserve"> </w:t>
      </w:r>
      <w:r>
        <w:rPr>
          <w:rFonts w:hint="eastAsia" w:ascii="Calibri" w:hAnsi="Calibri" w:eastAsia="新宋体" w:cs="Calibri"/>
          <w:b/>
          <w:sz w:val="20"/>
          <w:szCs w:val="20"/>
        </w:rPr>
        <w:t xml:space="preserve">llid 1 dba-profile-id 1 </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OLT(config-epon-lineprofile-1)# </w:t>
      </w:r>
      <w:r>
        <w:rPr>
          <w:rFonts w:hint="eastAsia" w:ascii="Calibri" w:hAnsi="Calibri" w:eastAsia="新宋体" w:cs="Calibri"/>
          <w:b/>
          <w:sz w:val="20"/>
          <w:szCs w:val="20"/>
        </w:rPr>
        <w:t>commit</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OLT(config-epon-lineprofile-1)#</w:t>
      </w:r>
      <w:r>
        <w:rPr>
          <w:rFonts w:hint="eastAsia" w:ascii="Calibri" w:hAnsi="Calibri" w:eastAsia="新宋体" w:cs="Calibri"/>
          <w:b/>
          <w:sz w:val="20"/>
          <w:szCs w:val="20"/>
        </w:rPr>
        <w:t xml:space="preserve"> exit</w:t>
      </w:r>
    </w:p>
    <w:p>
      <w:pPr>
        <w:pStyle w:val="4"/>
        <w:numPr>
          <w:ilvl w:val="2"/>
          <w:numId w:val="1"/>
        </w:numPr>
        <w:rPr>
          <w:shd w:val="clear" w:color="auto" w:fill="FFFFFF"/>
        </w:rPr>
      </w:pPr>
      <w:bookmarkStart w:id="96" w:name="_Toc507490259"/>
      <w:bookmarkStart w:id="97" w:name="_Toc507429866"/>
      <w:bookmarkStart w:id="98" w:name="_Toc507429650"/>
      <w:bookmarkStart w:id="99" w:name="_Toc21965"/>
      <w:r>
        <w:rPr>
          <w:rFonts w:hint="eastAsia"/>
          <w:shd w:val="clear" w:color="auto" w:fill="FFFFFF"/>
        </w:rPr>
        <w:t>Create ONU</w:t>
      </w:r>
      <w:bookmarkEnd w:id="96"/>
      <w:bookmarkEnd w:id="97"/>
      <w:bookmarkEnd w:id="98"/>
      <w:r>
        <w:rPr>
          <w:rFonts w:hint="eastAsia"/>
          <w:shd w:val="clear" w:color="auto" w:fill="FFFFFF"/>
        </w:rPr>
        <w:t xml:space="preserve"> Srvprofile</w:t>
      </w:r>
      <w:bookmarkEnd w:id="99"/>
      <w:r>
        <w:rPr>
          <w:shd w:val="clear" w:color="auto" w:fill="FFFFFF"/>
        </w:rPr>
        <w:t xml:space="preserve"> </w:t>
      </w:r>
    </w:p>
    <w:p>
      <w:pPr>
        <w:spacing w:line="270" w:lineRule="atLeast"/>
        <w:ind w:left="252" w:leftChars="120" w:firstLine="0" w:firstLineChars="0"/>
        <w:rPr>
          <w:rFonts w:cs="Calibri"/>
          <w:color w:val="000000"/>
          <w:sz w:val="20"/>
          <w:szCs w:val="20"/>
        </w:rPr>
      </w:pPr>
      <w:r>
        <w:rPr>
          <w:rFonts w:hint="eastAsia" w:cs="Calibri"/>
          <w:color w:val="000000"/>
          <w:sz w:val="20"/>
          <w:szCs w:val="20"/>
        </w:rPr>
        <w:t xml:space="preserve">Create EPON ONU </w:t>
      </w:r>
      <w:r>
        <w:rPr>
          <w:rFonts w:hint="eastAsia" w:cs="Calibri"/>
          <w:b/>
          <w:color w:val="000000"/>
          <w:sz w:val="20"/>
          <w:szCs w:val="20"/>
        </w:rPr>
        <w:t>srvprofile,</w:t>
      </w:r>
      <w:r>
        <w:rPr>
          <w:rFonts w:hint="eastAsia" w:cs="Calibri"/>
          <w:color w:val="000000"/>
          <w:sz w:val="20"/>
          <w:szCs w:val="20"/>
        </w:rPr>
        <w:t>number is 1,configure ONU ETH port number is 4,POTS port number is 2:</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 xml:space="preserve">OLT(config)# </w:t>
      </w:r>
      <w:r>
        <w:rPr>
          <w:rFonts w:hint="eastAsia" w:ascii="Calibri" w:hAnsi="Calibri" w:eastAsia="新宋体" w:cs="Calibri"/>
          <w:b/>
          <w:sz w:val="20"/>
          <w:szCs w:val="20"/>
        </w:rPr>
        <w:t>ont-srvprofile epon profile-id 1</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OLT(config-epon-srvprofile-1)# </w:t>
      </w:r>
      <w:r>
        <w:rPr>
          <w:rFonts w:hint="eastAsia" w:ascii="Calibri" w:hAnsi="Calibri" w:eastAsia="新宋体" w:cs="Calibri"/>
          <w:b/>
          <w:sz w:val="20"/>
          <w:szCs w:val="20"/>
        </w:rPr>
        <w:t>ont-port eth 4 pots 2</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OLT(config-epon-srvprofile-1)#</w:t>
      </w:r>
      <w:r>
        <w:rPr>
          <w:rFonts w:ascii="Calibri" w:hAnsi="Calibri" w:eastAsia="新宋体" w:cs="Calibri"/>
          <w:sz w:val="20"/>
          <w:szCs w:val="20"/>
        </w:rPr>
        <w:t xml:space="preserve"> </w:t>
      </w:r>
      <w:r>
        <w:rPr>
          <w:rFonts w:hint="eastAsia" w:ascii="Calibri" w:hAnsi="Calibri" w:eastAsia="新宋体" w:cs="Calibri"/>
          <w:b/>
          <w:sz w:val="20"/>
          <w:szCs w:val="20"/>
        </w:rPr>
        <w:t>commit</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 xml:space="preserve">OLT(config-epon-srvprofile-1)# </w:t>
      </w:r>
      <w:r>
        <w:rPr>
          <w:rFonts w:hint="eastAsia" w:ascii="Calibri" w:hAnsi="Calibri" w:eastAsia="新宋体" w:cs="Calibri"/>
          <w:b/>
          <w:sz w:val="20"/>
          <w:szCs w:val="20"/>
        </w:rPr>
        <w:t>exit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//finish config,use commit command to make </w:t>
      </w:r>
      <w:r>
        <w:fldChar w:fldCharType="begin"/>
      </w:r>
      <w:r>
        <w:instrText xml:space="preserve"> HYPERLINK "http://dict.youdao.com/w/parameter/" \l "keyfrom=E2Ctranslation" </w:instrText>
      </w:r>
      <w:r>
        <w:fldChar w:fldCharType="separate"/>
      </w:r>
      <w:r>
        <w:rPr>
          <w:rFonts w:ascii="Calibri" w:hAnsi="Calibri" w:eastAsia="新宋体" w:cs="Calibri"/>
          <w:sz w:val="20"/>
          <w:szCs w:val="20"/>
        </w:rPr>
        <w:t>parameter</w:t>
      </w:r>
      <w:r>
        <w:rPr>
          <w:rFonts w:ascii="Calibri" w:hAnsi="Calibri" w:eastAsia="新宋体" w:cs="Calibri"/>
          <w:sz w:val="20"/>
          <w:szCs w:val="20"/>
        </w:rPr>
        <w:fldChar w:fldCharType="end"/>
      </w:r>
      <w:r>
        <w:rPr>
          <w:rFonts w:hint="eastAsia" w:ascii="Calibri" w:hAnsi="Calibri" w:eastAsia="新宋体" w:cs="Calibri"/>
          <w:sz w:val="20"/>
          <w:szCs w:val="20"/>
        </w:rPr>
        <w:t xml:space="preserve"> effect</w:t>
      </w:r>
    </w:p>
    <w:p>
      <w:pPr>
        <w:pStyle w:val="3"/>
        <w:numPr>
          <w:ilvl w:val="1"/>
          <w:numId w:val="1"/>
        </w:numPr>
      </w:pPr>
      <w:bookmarkStart w:id="100" w:name="_Toc507490260"/>
      <w:bookmarkStart w:id="101" w:name="_Toc507429867"/>
      <w:bookmarkStart w:id="102" w:name="_Toc507429651"/>
      <w:bookmarkStart w:id="103" w:name="_Toc27084"/>
      <w:bookmarkStart w:id="104" w:name="_Toc17027"/>
      <w:r>
        <w:rPr>
          <w:rFonts w:hint="eastAsia"/>
        </w:rPr>
        <w:t>Add ONU Manually</w:t>
      </w:r>
      <w:bookmarkEnd w:id="100"/>
      <w:bookmarkEnd w:id="101"/>
      <w:bookmarkEnd w:id="102"/>
      <w:bookmarkEnd w:id="103"/>
      <w:bookmarkEnd w:id="104"/>
    </w:p>
    <w:p>
      <w:pPr>
        <w:spacing w:line="270" w:lineRule="atLeast"/>
        <w:ind w:left="252" w:leftChars="120" w:firstLine="0" w:firstLineChars="0"/>
        <w:rPr>
          <w:rFonts w:cs="Calibri"/>
          <w:b/>
          <w:color w:val="000000"/>
          <w:sz w:val="20"/>
          <w:szCs w:val="20"/>
        </w:rPr>
      </w:pPr>
      <w:r>
        <w:rPr>
          <w:rFonts w:hint="eastAsia" w:cs="Calibri"/>
          <w:b/>
          <w:color w:val="000000"/>
          <w:sz w:val="20"/>
          <w:szCs w:val="20"/>
        </w:rPr>
        <w:t>1.</w:t>
      </w:r>
      <w:r>
        <w:rPr>
          <w:rFonts w:cs="Calibri"/>
          <w:b/>
          <w:color w:val="000000"/>
          <w:sz w:val="20"/>
          <w:szCs w:val="20"/>
        </w:rPr>
        <w:t xml:space="preserve"> </w:t>
      </w:r>
      <w:r>
        <w:rPr>
          <w:rFonts w:hint="eastAsia" w:cs="Calibri"/>
          <w:b/>
          <w:color w:val="000000"/>
          <w:sz w:val="20"/>
          <w:szCs w:val="20"/>
        </w:rPr>
        <w:t>Modify PON port ONU authentication method is manually registered with MAC.</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OLT(config)# </w:t>
      </w:r>
      <w:r>
        <w:rPr>
          <w:rFonts w:hint="eastAsia" w:ascii="Calibri" w:hAnsi="Calibri" w:eastAsia="新宋体" w:cs="Calibri"/>
          <w:b/>
          <w:sz w:val="20"/>
          <w:szCs w:val="20"/>
        </w:rPr>
        <w:t xml:space="preserve">interface epon 0/0 </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 xml:space="preserve">OLT(config-interface-epon-0/0)# </w:t>
      </w:r>
      <w:r>
        <w:rPr>
          <w:rFonts w:hint="eastAsia" w:ascii="Calibri" w:hAnsi="Calibri" w:eastAsia="新宋体" w:cs="Calibri"/>
          <w:b/>
          <w:sz w:val="20"/>
          <w:szCs w:val="20"/>
        </w:rPr>
        <w:t>ont authmode 1 mac</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2.Open pon port ONU automatic find function:</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OLT(config)# </w:t>
      </w:r>
      <w:r>
        <w:rPr>
          <w:rFonts w:hint="eastAsia" w:ascii="Calibri" w:hAnsi="Calibri" w:eastAsia="新宋体" w:cs="Calibri"/>
          <w:b/>
          <w:sz w:val="20"/>
          <w:szCs w:val="20"/>
        </w:rPr>
        <w:t>interface epon 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OLT(config-interface-epon-0/0)#</w:t>
      </w:r>
      <w:r>
        <w:rPr>
          <w:rFonts w:hint="eastAsia" w:ascii="Calibri" w:hAnsi="Calibri" w:eastAsia="新宋体" w:cs="Calibri"/>
          <w:b/>
          <w:sz w:val="20"/>
          <w:szCs w:val="20"/>
        </w:rPr>
        <w:t>ont autofind 1 enable</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OLT(config-interface-epon-0/0)#</w:t>
      </w:r>
      <w:r>
        <w:rPr>
          <w:rFonts w:hint="eastAsia" w:ascii="Calibri" w:hAnsi="Calibri" w:eastAsia="新宋体" w:cs="Calibri"/>
          <w:b/>
          <w:sz w:val="20"/>
          <w:szCs w:val="20"/>
        </w:rPr>
        <w:t>show ont autofind 1</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//This command show all unregistered ONT information that is connected to the EPON port by the spectrometer.</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3.Register ONU manually and bind lineprofile and srvprofile.</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 xml:space="preserve">OLT(config-interface-epon-0/0)# </w:t>
      </w:r>
      <w:r>
        <w:rPr>
          <w:rFonts w:hint="eastAsia" w:ascii="Calibri" w:hAnsi="Calibri" w:eastAsia="新宋体" w:cs="Calibri"/>
          <w:b/>
          <w:sz w:val="20"/>
          <w:szCs w:val="20"/>
        </w:rPr>
        <w:t>ont add 1 1 mac-auth E0:67:B3:12:05:3E ont-lineprofile-id 1 ont</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b/>
          <w:sz w:val="20"/>
          <w:szCs w:val="20"/>
        </w:rPr>
        <w:t>srvprofile-id 1</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Add pon 1 onu 1 successfully.</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 xml:space="preserve">OLT(config-interface-epon-0/0)# </w:t>
      </w:r>
      <w:r>
        <w:rPr>
          <w:rFonts w:hint="eastAsia" w:ascii="Calibri" w:hAnsi="Calibri" w:eastAsia="新宋体" w:cs="Calibri"/>
          <w:b/>
          <w:sz w:val="20"/>
          <w:szCs w:val="20"/>
        </w:rPr>
        <w:t>ont add 1 2 mac-auth E0:67:B3:09:f0:21 ont-lineprofile-id 1 ont-srvprofile-id 1</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Add pon 1 onu 2 successfully.</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4.Add all the ONU under PON port:</w:t>
      </w:r>
    </w:p>
    <w:p>
      <w:pPr>
        <w:spacing w:line="270" w:lineRule="atLeast"/>
        <w:ind w:left="252" w:leftChars="120" w:firstLine="0" w:firstLineChars="0"/>
        <w:rPr>
          <w:rFonts w:cs="Calibri"/>
          <w:color w:val="000000"/>
          <w:sz w:val="20"/>
          <w:szCs w:val="20"/>
        </w:rPr>
      </w:pPr>
      <w:r>
        <w:rPr>
          <w:rFonts w:hint="eastAsia" w:cs="Calibri"/>
          <w:color w:val="000000"/>
          <w:sz w:val="20"/>
          <w:szCs w:val="20"/>
        </w:rPr>
        <w:t>ont confirm command can be used to add all the ONU under PON port, and also can add ONU separately.：</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OLT(config-interface-epon-0/0)# ont confirm 1 all mac-auth ont-lineprofile-id 1 ont-srvprofile-id 1 </w:t>
      </w:r>
    </w:p>
    <w:p>
      <w:pPr>
        <w:pStyle w:val="3"/>
        <w:numPr>
          <w:ilvl w:val="1"/>
          <w:numId w:val="1"/>
        </w:numPr>
      </w:pPr>
      <w:bookmarkStart w:id="105" w:name="_Toc5123"/>
      <w:r>
        <w:rPr>
          <w:rFonts w:hint="eastAsia"/>
        </w:rPr>
        <w:t>Check ONU Registration Status</w:t>
      </w:r>
      <w:bookmarkEnd w:id="105"/>
    </w:p>
    <w:p>
      <w:pPr>
        <w:spacing w:line="270" w:lineRule="atLeast"/>
        <w:ind w:left="252" w:leftChars="120" w:firstLine="0" w:firstLineChars="0"/>
        <w:rPr>
          <w:rFonts w:cs="Calibri"/>
          <w:color w:val="000000"/>
          <w:sz w:val="20"/>
          <w:szCs w:val="20"/>
        </w:rPr>
      </w:pPr>
      <w:r>
        <w:rPr>
          <w:rFonts w:hint="eastAsia" w:cs="Calibri"/>
          <w:color w:val="000000"/>
          <w:sz w:val="20"/>
          <w:szCs w:val="20"/>
        </w:rPr>
        <w:t xml:space="preserve">After adding ONU, use </w:t>
      </w:r>
      <w:r>
        <w:rPr>
          <w:rFonts w:hint="eastAsia" w:cs="Calibri"/>
          <w:b/>
          <w:color w:val="000000"/>
          <w:sz w:val="20"/>
          <w:szCs w:val="20"/>
        </w:rPr>
        <w:t>show ont info</w:t>
      </w:r>
      <w:r>
        <w:rPr>
          <w:rFonts w:hint="eastAsia" w:cs="Calibri"/>
          <w:color w:val="000000"/>
          <w:sz w:val="20"/>
          <w:szCs w:val="20"/>
        </w:rPr>
        <w:t xml:space="preserve"> command to query the online status of ONU, and ensure that the </w:t>
      </w:r>
      <w:r>
        <w:rPr>
          <w:rFonts w:cs="Calibri"/>
          <w:color w:val="000000"/>
          <w:sz w:val="20"/>
          <w:szCs w:val="20"/>
        </w:rPr>
        <w:t>”</w:t>
      </w:r>
      <w:r>
        <w:rPr>
          <w:rFonts w:hint="eastAsia" w:cs="Calibri"/>
          <w:color w:val="000000"/>
          <w:sz w:val="20"/>
          <w:szCs w:val="20"/>
        </w:rPr>
        <w:t>Control flag</w:t>
      </w:r>
      <w:r>
        <w:rPr>
          <w:rFonts w:cs="Calibri"/>
          <w:color w:val="000000"/>
          <w:sz w:val="20"/>
          <w:szCs w:val="20"/>
        </w:rPr>
        <w:t>”</w:t>
      </w:r>
      <w:r>
        <w:rPr>
          <w:rFonts w:hint="eastAsia" w:cs="Calibri"/>
          <w:color w:val="000000"/>
          <w:sz w:val="20"/>
          <w:szCs w:val="20"/>
        </w:rPr>
        <w:t xml:space="preserve"> of ont is </w:t>
      </w:r>
      <w:r>
        <w:rPr>
          <w:rFonts w:cs="Calibri"/>
          <w:color w:val="000000"/>
          <w:sz w:val="20"/>
          <w:szCs w:val="20"/>
        </w:rPr>
        <w:t>“</w:t>
      </w:r>
      <w:r>
        <w:rPr>
          <w:rFonts w:hint="eastAsia" w:cs="Calibri"/>
          <w:color w:val="000000"/>
          <w:sz w:val="20"/>
          <w:szCs w:val="20"/>
        </w:rPr>
        <w:t>Active</w:t>
      </w:r>
      <w:r>
        <w:rPr>
          <w:rFonts w:cs="Calibri"/>
          <w:color w:val="000000"/>
          <w:sz w:val="20"/>
          <w:szCs w:val="20"/>
        </w:rPr>
        <w:t>”</w:t>
      </w:r>
      <w:r>
        <w:rPr>
          <w:rFonts w:hint="eastAsia" w:cs="Calibri"/>
          <w:color w:val="000000"/>
          <w:sz w:val="20"/>
          <w:szCs w:val="20"/>
        </w:rPr>
        <w:t xml:space="preserve">, </w:t>
      </w:r>
      <w:r>
        <w:rPr>
          <w:rFonts w:cs="Calibri"/>
          <w:color w:val="000000"/>
          <w:sz w:val="20"/>
          <w:szCs w:val="20"/>
        </w:rPr>
        <w:t>”</w:t>
      </w:r>
      <w:r>
        <w:rPr>
          <w:rFonts w:hint="eastAsia" w:cs="Calibri"/>
          <w:color w:val="000000"/>
          <w:sz w:val="20"/>
          <w:szCs w:val="20"/>
        </w:rPr>
        <w:t>Run State</w:t>
      </w:r>
      <w:r>
        <w:rPr>
          <w:rFonts w:cs="Calibri"/>
          <w:color w:val="000000"/>
          <w:sz w:val="20"/>
          <w:szCs w:val="20"/>
        </w:rPr>
        <w:t>”</w:t>
      </w:r>
      <w:r>
        <w:rPr>
          <w:rFonts w:hint="eastAsia" w:cs="Calibri"/>
          <w:color w:val="000000"/>
          <w:sz w:val="20"/>
          <w:szCs w:val="20"/>
        </w:rPr>
        <w:t xml:space="preserve"> is </w:t>
      </w:r>
      <w:r>
        <w:rPr>
          <w:rFonts w:cs="Calibri"/>
          <w:color w:val="000000"/>
          <w:sz w:val="20"/>
          <w:szCs w:val="20"/>
        </w:rPr>
        <w:t>”</w:t>
      </w:r>
      <w:r>
        <w:rPr>
          <w:rFonts w:hint="eastAsia" w:cs="Calibri"/>
          <w:color w:val="000000"/>
          <w:sz w:val="20"/>
          <w:szCs w:val="20"/>
        </w:rPr>
        <w:t>Online</w:t>
      </w:r>
      <w:r>
        <w:rPr>
          <w:rFonts w:cs="Calibri"/>
          <w:color w:val="000000"/>
          <w:sz w:val="20"/>
          <w:szCs w:val="20"/>
        </w:rPr>
        <w:t>”</w:t>
      </w:r>
      <w:r>
        <w:rPr>
          <w:rFonts w:hint="eastAsia" w:cs="Calibri"/>
          <w:color w:val="000000"/>
          <w:sz w:val="20"/>
          <w:szCs w:val="20"/>
        </w:rPr>
        <w:t xml:space="preserve">, </w:t>
      </w:r>
      <w:r>
        <w:rPr>
          <w:rFonts w:cs="Calibri"/>
          <w:color w:val="000000"/>
          <w:sz w:val="20"/>
          <w:szCs w:val="20"/>
        </w:rPr>
        <w:t>”</w:t>
      </w:r>
      <w:r>
        <w:rPr>
          <w:rFonts w:hint="eastAsia" w:cs="Calibri"/>
          <w:color w:val="000000"/>
          <w:sz w:val="20"/>
          <w:szCs w:val="20"/>
        </w:rPr>
        <w:t>Config state</w:t>
      </w:r>
      <w:r>
        <w:rPr>
          <w:rFonts w:cs="Calibri"/>
          <w:color w:val="000000"/>
          <w:sz w:val="20"/>
          <w:szCs w:val="20"/>
        </w:rPr>
        <w:t>”</w:t>
      </w:r>
      <w:r>
        <w:rPr>
          <w:rFonts w:hint="eastAsia" w:cs="Calibri"/>
          <w:color w:val="000000"/>
          <w:sz w:val="20"/>
          <w:szCs w:val="20"/>
        </w:rPr>
        <w:t xml:space="preserve"> is </w:t>
      </w:r>
      <w:r>
        <w:rPr>
          <w:rFonts w:cs="Calibri"/>
          <w:color w:val="000000"/>
          <w:sz w:val="20"/>
          <w:szCs w:val="20"/>
        </w:rPr>
        <w:t>“</w:t>
      </w:r>
      <w:r>
        <w:rPr>
          <w:rFonts w:hint="eastAsia" w:cs="Calibri"/>
          <w:color w:val="000000"/>
          <w:sz w:val="20"/>
          <w:szCs w:val="20"/>
        </w:rPr>
        <w:t>Success</w:t>
      </w:r>
      <w:r>
        <w:rPr>
          <w:rFonts w:cs="Calibri"/>
          <w:color w:val="000000"/>
          <w:sz w:val="20"/>
          <w:szCs w:val="20"/>
        </w:rPr>
        <w:t>”</w:t>
      </w:r>
      <w:r>
        <w:rPr>
          <w:rFonts w:hint="eastAsia" w:cs="Calibri"/>
          <w:color w:val="000000"/>
          <w:sz w:val="20"/>
          <w:szCs w:val="20"/>
        </w:rPr>
        <w:t xml:space="preserve"> and </w:t>
      </w:r>
      <w:r>
        <w:rPr>
          <w:rFonts w:cs="Calibri"/>
          <w:color w:val="000000"/>
          <w:sz w:val="20"/>
          <w:szCs w:val="20"/>
        </w:rPr>
        <w:t>”</w:t>
      </w:r>
      <w:r>
        <w:rPr>
          <w:rFonts w:hint="eastAsia" w:cs="Calibri"/>
          <w:color w:val="000000"/>
          <w:sz w:val="20"/>
          <w:szCs w:val="20"/>
        </w:rPr>
        <w:t>Match state</w:t>
      </w:r>
      <w:r>
        <w:rPr>
          <w:rFonts w:cs="Calibri"/>
          <w:color w:val="000000"/>
          <w:sz w:val="20"/>
          <w:szCs w:val="20"/>
        </w:rPr>
        <w:t>”</w:t>
      </w:r>
      <w:r>
        <w:rPr>
          <w:rFonts w:hint="eastAsia" w:cs="Calibri"/>
          <w:color w:val="000000"/>
          <w:sz w:val="20"/>
          <w:szCs w:val="20"/>
        </w:rPr>
        <w:t xml:space="preserve"> is </w:t>
      </w:r>
      <w:r>
        <w:rPr>
          <w:rFonts w:cs="Calibri"/>
          <w:color w:val="000000"/>
          <w:sz w:val="20"/>
          <w:szCs w:val="20"/>
        </w:rPr>
        <w:t>”</w:t>
      </w:r>
      <w:r>
        <w:rPr>
          <w:rFonts w:hint="eastAsia" w:cs="Calibri"/>
          <w:color w:val="000000"/>
          <w:sz w:val="20"/>
          <w:szCs w:val="20"/>
        </w:rPr>
        <w:t>Match</w:t>
      </w:r>
      <w:r>
        <w:rPr>
          <w:rFonts w:cs="Calibri"/>
          <w:color w:val="000000"/>
          <w:sz w:val="20"/>
          <w:szCs w:val="20"/>
        </w:rPr>
        <w:t>”</w:t>
      </w:r>
      <w:r>
        <w:rPr>
          <w:rFonts w:hint="eastAsia" w:cs="Calibri"/>
          <w:color w:val="000000"/>
          <w:sz w:val="20"/>
          <w:szCs w:val="20"/>
        </w:rPr>
        <w: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OLT(config-interface-epon-0/0)# show ont info 1 all    </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  F/S P  ONT MAC               Control   Run      Config   Match     Desc</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         ID                    flag      state    state    state</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 ----------------------------------------------------------------------------</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  0/0 1 1   E0:67:B3:09:F0:21    active    online   success  match     </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  0/0 1 2   E0:67:B3:12:05:3E    active    online   success  match     </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 xml:space="preserve">  Total: 2, online 2</w:t>
      </w:r>
    </w:p>
    <w:p>
      <w:pPr>
        <w:spacing w:line="270" w:lineRule="atLeast"/>
        <w:ind w:left="252" w:leftChars="120" w:firstLine="0" w:firstLineChars="0"/>
        <w:rPr>
          <w:rFonts w:cs="Calibri"/>
          <w:b/>
          <w:color w:val="000000"/>
          <w:sz w:val="20"/>
          <w:szCs w:val="20"/>
        </w:rPr>
      </w:pPr>
      <w:r>
        <w:rPr>
          <w:rFonts w:hint="eastAsia" w:cs="Calibri"/>
          <w:b/>
          <w:color w:val="000000"/>
          <w:sz w:val="20"/>
          <w:szCs w:val="20"/>
        </w:rPr>
        <w:t>When the ONU configuration status is failed, ONU cannot up:</w:t>
      </w:r>
    </w:p>
    <w:p>
      <w:pPr>
        <w:numPr>
          <w:ilvl w:val="0"/>
          <w:numId w:val="15"/>
        </w:numPr>
        <w:ind w:leftChars="100" w:hanging="210" w:hangingChars="100"/>
      </w:pPr>
      <w:r>
        <w:rPr>
          <w:rFonts w:hint="eastAsia"/>
        </w:rPr>
        <w:t xml:space="preserve">If the </w:t>
      </w:r>
      <w:r>
        <w:t>“</w:t>
      </w:r>
      <w:r>
        <w:rPr>
          <w:rFonts w:hint="eastAsia"/>
        </w:rPr>
        <w:t>Control flag</w:t>
      </w:r>
      <w:r>
        <w:t>”</w:t>
      </w:r>
      <w:r>
        <w:rPr>
          <w:rFonts w:hint="eastAsia"/>
        </w:rPr>
        <w:t xml:space="preserve"> is </w:t>
      </w:r>
      <w:r>
        <w:t>“</w:t>
      </w:r>
      <w:r>
        <w:rPr>
          <w:rFonts w:hint="eastAsia"/>
        </w:rPr>
        <w:t>deactive</w:t>
      </w:r>
      <w:r>
        <w:t>”</w:t>
      </w:r>
      <w:r>
        <w:rPr>
          <w:rFonts w:hint="eastAsia"/>
        </w:rPr>
        <w:t>,we need to use ont activate command to activate ONU in EPON mode.</w:t>
      </w:r>
    </w:p>
    <w:p>
      <w:pPr>
        <w:numPr>
          <w:ilvl w:val="0"/>
          <w:numId w:val="15"/>
        </w:numPr>
        <w:ind w:leftChars="100" w:hanging="210" w:hangingChars="100"/>
      </w:pPr>
      <w:r>
        <w:rPr>
          <w:rFonts w:ascii="Arial" w:hAnsi="Arial" w:cs="Arial"/>
          <w:color w:val="434343"/>
          <w:szCs w:val="21"/>
          <w:shd w:val="clear" w:color="auto" w:fill="FCFCFE"/>
        </w:rPr>
        <w:t>I</w:t>
      </w:r>
      <w:r>
        <w:rPr>
          <w:rFonts w:hint="eastAsia"/>
        </w:rPr>
        <w:t xml:space="preserve">f the ONU not online, the </w:t>
      </w:r>
      <w:r>
        <w:t>“</w:t>
      </w:r>
      <w:r>
        <w:rPr>
          <w:rFonts w:hint="eastAsia"/>
        </w:rPr>
        <w:t>Run state</w:t>
      </w:r>
      <w:r>
        <w:t>”</w:t>
      </w:r>
      <w:r>
        <w:rPr>
          <w:rFonts w:hint="eastAsia"/>
        </w:rPr>
        <w:t xml:space="preserve"> is </w:t>
      </w:r>
      <w:r>
        <w:t>“</w:t>
      </w:r>
      <w:r>
        <w:rPr>
          <w:rFonts w:hint="eastAsia"/>
        </w:rPr>
        <w:t>offline</w:t>
      </w:r>
      <w:r>
        <w:t>”</w:t>
      </w:r>
      <w:r>
        <w:rPr>
          <w:rFonts w:hint="eastAsia"/>
        </w:rPr>
        <w:t xml:space="preserve">, it may be a physical line break, or optical </w:t>
      </w:r>
      <w:r>
        <w:t>module</w:t>
      </w:r>
      <w:r>
        <w:rPr>
          <w:rFonts w:hint="eastAsia"/>
        </w:rPr>
        <w:t xml:space="preserve"> is damaged, so we need to check all device and the physical line.</w:t>
      </w:r>
    </w:p>
    <w:p>
      <w:pPr>
        <w:numPr>
          <w:ilvl w:val="0"/>
          <w:numId w:val="15"/>
        </w:numPr>
        <w:ind w:leftChars="100" w:hanging="210" w:hangingChars="100"/>
      </w:pPr>
      <w:r>
        <w:rPr>
          <w:rFonts w:hint="eastAsia"/>
        </w:rPr>
        <w:t xml:space="preserve">If the ONU </w:t>
      </w:r>
      <w:r>
        <w:t>“</w:t>
      </w:r>
      <w:r>
        <w:rPr>
          <w:rFonts w:hint="eastAsia"/>
        </w:rPr>
        <w:t>config state</w:t>
      </w:r>
      <w:r>
        <w:t>”</w:t>
      </w:r>
      <w:r>
        <w:rPr>
          <w:rFonts w:hint="eastAsia"/>
        </w:rPr>
        <w:t xml:space="preserve"> is </w:t>
      </w:r>
      <w:r>
        <w:t>“</w:t>
      </w:r>
      <w:r>
        <w:rPr>
          <w:rFonts w:hint="eastAsia"/>
        </w:rPr>
        <w:t>failed</w:t>
      </w:r>
      <w:r>
        <w:t>”</w:t>
      </w:r>
      <w:r>
        <w:rPr>
          <w:rFonts w:hint="eastAsia"/>
        </w:rPr>
        <w:t>, it means ONU</w:t>
      </w:r>
      <w:r>
        <w:t>’s</w:t>
      </w:r>
      <w:r>
        <w:rPr>
          <w:rFonts w:hint="eastAsia"/>
        </w:rPr>
        <w:t xml:space="preserve"> config</w:t>
      </w:r>
      <w:r>
        <w:t>uration</w:t>
      </w:r>
      <w:r>
        <w:rPr>
          <w:rFonts w:hint="eastAsia"/>
        </w:rPr>
        <w:t xml:space="preserve"> is not applicable to some configuration of srvprofile, we need to capture packet on the ONU and analyze onu not accept which config</w:t>
      </w:r>
      <w:r>
        <w:t>uration</w:t>
      </w:r>
      <w:r>
        <w:rPr>
          <w:rFonts w:hint="eastAsia"/>
        </w:rPr>
        <w:t>.</w:t>
      </w:r>
    </w:p>
    <w:p>
      <w:pPr>
        <w:numPr>
          <w:ilvl w:val="0"/>
          <w:numId w:val="15"/>
        </w:numPr>
        <w:ind w:leftChars="100" w:hanging="210" w:hangingChars="100"/>
      </w:pPr>
      <w:r>
        <w:rPr>
          <w:rFonts w:hint="eastAsia"/>
        </w:rPr>
        <w:t xml:space="preserve">If the ONU </w:t>
      </w:r>
      <w:r>
        <w:t>“</w:t>
      </w:r>
      <w:r>
        <w:rPr>
          <w:rFonts w:hint="eastAsia"/>
        </w:rPr>
        <w:t>Match state</w:t>
      </w:r>
      <w:r>
        <w:t>”</w:t>
      </w:r>
      <w:r>
        <w:rPr>
          <w:rFonts w:hint="eastAsia"/>
        </w:rPr>
        <w:t xml:space="preserve"> is </w:t>
      </w:r>
      <w:r>
        <w:t>“</w:t>
      </w:r>
      <w:r>
        <w:rPr>
          <w:rFonts w:hint="eastAsia"/>
        </w:rPr>
        <w:t>Mismatch</w:t>
      </w:r>
      <w:r>
        <w:t>”</w:t>
      </w:r>
      <w:r>
        <w:rPr>
          <w:rFonts w:hint="eastAsia"/>
        </w:rPr>
        <w:t xml:space="preserve">, it shows that onu srvprofile capability(port number) don't Match ONU practical capability,we can use </w:t>
      </w:r>
      <w:r>
        <w:rPr>
          <w:rFonts w:hint="eastAsia"/>
          <w:b/>
          <w:bCs/>
        </w:rPr>
        <w:t>show ont capability</w:t>
      </w:r>
      <w:r>
        <w:rPr>
          <w:rFonts w:hint="eastAsia"/>
        </w:rPr>
        <w:t xml:space="preserve"> and </w:t>
      </w:r>
      <w:r>
        <w:rPr>
          <w:rFonts w:hint="eastAsia"/>
          <w:b/>
          <w:bCs/>
        </w:rPr>
        <w:t xml:space="preserve">show ont config - capability to </w:t>
      </w:r>
      <w:r>
        <w:rPr>
          <w:rFonts w:hint="eastAsia"/>
        </w:rPr>
        <w:t>contrast ONU practical ability and onu srvprofile capability.</w:t>
      </w:r>
    </w:p>
    <w:p>
      <w:pPr>
        <w:pStyle w:val="3"/>
        <w:numPr>
          <w:ilvl w:val="1"/>
          <w:numId w:val="1"/>
        </w:numPr>
      </w:pPr>
      <w:bookmarkStart w:id="106" w:name="_Toc507490262"/>
      <w:bookmarkStart w:id="107" w:name="_Toc507429869"/>
      <w:bookmarkStart w:id="108" w:name="_Toc507429653"/>
      <w:bookmarkStart w:id="109" w:name="_Toc8657"/>
      <w:r>
        <w:rPr>
          <w:rFonts w:hint="eastAsia"/>
        </w:rPr>
        <w:t xml:space="preserve">Configure </w:t>
      </w:r>
      <w:r>
        <w:t>B</w:t>
      </w:r>
      <w:r>
        <w:rPr>
          <w:rFonts w:hint="eastAsia"/>
        </w:rPr>
        <w:t>ridge ONU（SFU）</w:t>
      </w:r>
      <w:bookmarkEnd w:id="106"/>
      <w:bookmarkEnd w:id="107"/>
      <w:bookmarkEnd w:id="108"/>
      <w:r>
        <w:rPr>
          <w:rFonts w:hint="eastAsia"/>
        </w:rPr>
        <w:t>Service</w:t>
      </w:r>
      <w:bookmarkEnd w:id="109"/>
    </w:p>
    <w:p>
      <w:pPr>
        <w:pStyle w:val="4"/>
        <w:numPr>
          <w:ilvl w:val="2"/>
          <w:numId w:val="1"/>
        </w:numPr>
        <w:rPr>
          <w:shd w:val="clear" w:color="auto" w:fill="FFFFFF"/>
        </w:rPr>
      </w:pPr>
      <w:bookmarkStart w:id="110" w:name="_Toc21996"/>
      <w:r>
        <w:rPr>
          <w:rFonts w:hint="eastAsia"/>
          <w:shd w:val="clear" w:color="auto" w:fill="FFFFFF"/>
        </w:rPr>
        <w:t>Configure Bridge ONU(SFU) Internet Service</w:t>
      </w:r>
      <w:bookmarkEnd w:id="110"/>
    </w:p>
    <w:p>
      <w:pPr>
        <w:ind w:firstLine="0" w:firstLineChars="0"/>
        <w:rPr>
          <w:rFonts w:cs="Calibri"/>
          <w:b/>
        </w:rPr>
      </w:pPr>
      <w:r>
        <w:rPr>
          <w:rFonts w:hint="eastAsia" w:cs="Calibri"/>
          <w:b/>
        </w:rPr>
        <w:t xml:space="preserve"> premise condition of ONU to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created vlan for internet</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vlan</w:t>
      </w:r>
    </w:p>
    <w:p>
      <w:pPr>
        <w:widowControl/>
        <w:numPr>
          <w:ilvl w:val="0"/>
          <w:numId w:val="8"/>
        </w:numPr>
        <w:spacing w:line="270" w:lineRule="atLeast"/>
        <w:ind w:left="147" w:firstLine="420"/>
        <w:jc w:val="left"/>
        <w:rPr>
          <w:rFonts w:cs="Calibri"/>
          <w:szCs w:val="21"/>
        </w:rPr>
      </w:pPr>
      <w:r>
        <w:rPr>
          <w:rFonts w:hint="eastAsia" w:cs="Calibri"/>
          <w:szCs w:val="21"/>
        </w:rPr>
        <w:t xml:space="preserve">ONU have registered and bind to lineprofile and </w:t>
      </w:r>
      <w:r>
        <w:rPr>
          <w:rFonts w:hint="eastAsia"/>
        </w:rPr>
        <w:t>srvprofile</w:t>
      </w:r>
    </w:p>
    <w:p>
      <w:pPr>
        <w:widowControl/>
        <w:tabs>
          <w:tab w:val="left" w:pos="720"/>
        </w:tabs>
        <w:spacing w:line="270" w:lineRule="atLeast"/>
        <w:ind w:left="567" w:firstLine="0" w:firstLineChars="0"/>
        <w:jc w:val="left"/>
        <w:rPr>
          <w:rFonts w:cs="Calibri"/>
          <w:szCs w:val="21"/>
        </w:rPr>
      </w:pPr>
    </w:p>
    <w:p>
      <w:pPr>
        <w:spacing w:line="270" w:lineRule="atLeast"/>
        <w:ind w:left="252" w:leftChars="120" w:firstLine="168" w:firstLineChars="0"/>
        <w:rPr>
          <w:rFonts w:cs="Calibri"/>
          <w:color w:val="000000"/>
          <w:sz w:val="20"/>
          <w:szCs w:val="20"/>
        </w:rPr>
      </w:pPr>
      <w:r>
        <w:rPr>
          <w:rFonts w:hint="eastAsia" w:cs="Calibri"/>
          <w:color w:val="000000"/>
          <w:sz w:val="20"/>
          <w:szCs w:val="20"/>
        </w:rPr>
        <w:t>SFU ethernet port vlan mode have transparent,tag(access),trunk mode and so on,we can configure vlan in srvprofile mode or discrete mode(note：If we configure onu port vlan in  srvprofile and discrete mode,the discrete configuration priority is higher than the profile configuration,when ONU port</w:t>
      </w:r>
      <w:r>
        <w:rPr>
          <w:rFonts w:cs="Calibri"/>
          <w:color w:val="000000"/>
          <w:sz w:val="20"/>
          <w:szCs w:val="20"/>
        </w:rPr>
        <w:t xml:space="preserve"> </w:t>
      </w:r>
      <w:r>
        <w:rPr>
          <w:rFonts w:hint="eastAsia" w:cs="Calibri"/>
          <w:color w:val="000000"/>
          <w:sz w:val="20"/>
          <w:szCs w:val="20"/>
        </w:rPr>
        <w:t>discrete configuration vlan is transparent,will apply profile config</w:t>
      </w:r>
      <w:r>
        <w:rPr>
          <w:rFonts w:cs="Calibri"/>
          <w:color w:val="000000"/>
          <w:sz w:val="20"/>
          <w:szCs w:val="20"/>
        </w:rPr>
        <w:t>uration</w:t>
      </w:r>
      <w:r>
        <w:rPr>
          <w:rFonts w:hint="eastAsia" w:cs="Calibri"/>
          <w:color w:val="000000"/>
          <w:sz w:val="20"/>
          <w:szCs w:val="20"/>
        </w:rPr>
        <w:t>)</w:t>
      </w:r>
      <w:r>
        <w:rPr>
          <w:rFonts w:cs="Calibri"/>
          <w:color w:val="000000"/>
          <w:sz w:val="20"/>
          <w:szCs w:val="20"/>
        </w:rPr>
        <w:t>,</w:t>
      </w:r>
      <w:r>
        <w:rPr>
          <w:rFonts w:hint="eastAsia" w:cs="Calibri"/>
          <w:color w:val="000000"/>
          <w:sz w:val="20"/>
          <w:szCs w:val="20"/>
        </w:rPr>
        <w:t>#4.5 show the discrete config</w:t>
      </w:r>
      <w:r>
        <w:rPr>
          <w:rFonts w:cs="Calibri"/>
          <w:color w:val="000000"/>
          <w:sz w:val="20"/>
          <w:szCs w:val="20"/>
        </w:rPr>
        <w:t>uration,</w:t>
      </w:r>
      <w:r>
        <w:rPr>
          <w:rFonts w:hint="eastAsia" w:cs="Calibri"/>
          <w:color w:val="000000"/>
          <w:sz w:val="20"/>
          <w:szCs w:val="20"/>
        </w:rPr>
        <w:t xml:space="preserve"> profile config is introduced as follows we can according to our network plan config</w:t>
      </w:r>
      <w:r>
        <w:rPr>
          <w:rFonts w:cs="Calibri"/>
          <w:color w:val="000000"/>
          <w:sz w:val="20"/>
          <w:szCs w:val="20"/>
        </w:rPr>
        <w:t>ure</w:t>
      </w:r>
      <w:r>
        <w:rPr>
          <w:rFonts w:hint="eastAsia" w:cs="Calibri"/>
          <w:color w:val="000000"/>
          <w:sz w:val="20"/>
          <w:szCs w:val="20"/>
        </w:rPr>
        <w:t xml:space="preserve"> different vlan mode,config</w:t>
      </w:r>
      <w:r>
        <w:rPr>
          <w:rFonts w:cs="Calibri"/>
          <w:color w:val="000000"/>
          <w:sz w:val="20"/>
          <w:szCs w:val="20"/>
        </w:rPr>
        <w:t>ure</w:t>
      </w:r>
      <w:r>
        <w:rPr>
          <w:rFonts w:hint="eastAsia" w:cs="Calibri"/>
          <w:color w:val="000000"/>
          <w:sz w:val="20"/>
          <w:szCs w:val="20"/>
        </w:rPr>
        <w:t xml:space="preserve"> way as follows:</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ONU port vlan mode is tag(access) (ONU port vlan mode is tag in this document):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 xml:space="preserve">ont-srvprofile epon profile-id 1 </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OLT(config-epon-srvprofile-1)# </w:t>
      </w:r>
      <w:r>
        <w:rPr>
          <w:rFonts w:ascii="Calibri" w:hAnsi="Calibri" w:eastAsia="新宋体" w:cs="Calibri"/>
          <w:b/>
          <w:sz w:val="20"/>
          <w:szCs w:val="20"/>
        </w:rPr>
        <w:t>port native-vlan eth 1 100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OLT(config-epon-srvprofile-1)#</w:t>
      </w:r>
      <w:r>
        <w:rPr>
          <w:rFonts w:ascii="Calibri" w:hAnsi="Calibri" w:eastAsia="新宋体" w:cs="Calibri"/>
          <w:b/>
          <w:sz w:val="20"/>
          <w:szCs w:val="20"/>
        </w:rPr>
        <w:t xml:space="preserve"> commit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OLT(config-epon-srvprofile-1)#</w:t>
      </w:r>
      <w:r>
        <w:rPr>
          <w:rFonts w:ascii="Calibri" w:hAnsi="Calibri" w:eastAsia="新宋体" w:cs="Calibri"/>
          <w:b/>
          <w:sz w:val="20"/>
          <w:szCs w:val="20"/>
        </w:rPr>
        <w:t xml:space="preserve"> exit</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ONU port vlan mode is transparent: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ont-srvprofile epon profile-id 1</w:t>
      </w:r>
      <w:r>
        <w:rPr>
          <w:rFonts w:ascii="Calibri" w:hAnsi="Calibri" w:eastAsia="新宋体" w:cs="Calibri"/>
          <w:sz w:val="20"/>
          <w:szCs w:val="20"/>
        </w:rPr>
        <w:t xml:space="preserve"> </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OLT(config-epon-srvprofile-1)# </w:t>
      </w:r>
      <w:r>
        <w:rPr>
          <w:rFonts w:ascii="Calibri" w:hAnsi="Calibri" w:eastAsia="新宋体" w:cs="Calibri"/>
          <w:b/>
          <w:sz w:val="20"/>
          <w:szCs w:val="20"/>
        </w:rPr>
        <w:t>port vlan eth 1 transparent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OLT(config-epon-srvprofile-1)#</w:t>
      </w:r>
      <w:r>
        <w:rPr>
          <w:rFonts w:ascii="Calibri" w:hAnsi="Calibri" w:eastAsia="新宋体" w:cs="Calibri"/>
          <w:b/>
          <w:sz w:val="20"/>
          <w:szCs w:val="20"/>
        </w:rPr>
        <w:t xml:space="preserve"> commit</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OLT(config-epon-srvprofile-1)# </w:t>
      </w:r>
      <w:r>
        <w:rPr>
          <w:rFonts w:ascii="Calibri" w:hAnsi="Calibri" w:eastAsia="新宋体" w:cs="Calibri"/>
          <w:b/>
          <w:sz w:val="20"/>
          <w:szCs w:val="20"/>
        </w:rPr>
        <w:t>exit</w:t>
      </w:r>
    </w:p>
    <w:p>
      <w:pPr>
        <w:spacing w:before="156" w:beforeLines="50" w:line="270" w:lineRule="atLeast"/>
        <w:ind w:left="252" w:leftChars="120" w:firstLine="0" w:firstLineChars="0"/>
        <w:rPr>
          <w:rFonts w:cs="Calibri"/>
          <w:b/>
          <w:color w:val="000000"/>
          <w:sz w:val="20"/>
          <w:szCs w:val="20"/>
        </w:rPr>
      </w:pPr>
      <w:r>
        <w:rPr>
          <w:rFonts w:hint="eastAsia" w:cs="Calibri"/>
          <w:b/>
          <w:color w:val="000000"/>
          <w:sz w:val="20"/>
          <w:szCs w:val="20"/>
        </w:rPr>
        <w:t>Config</w:t>
      </w:r>
      <w:r>
        <w:rPr>
          <w:rFonts w:cs="Calibri"/>
          <w:b/>
          <w:color w:val="000000"/>
          <w:sz w:val="20"/>
          <w:szCs w:val="20"/>
        </w:rPr>
        <w:t>ure</w:t>
      </w:r>
      <w:r>
        <w:rPr>
          <w:rFonts w:hint="eastAsia" w:cs="Calibri"/>
          <w:b/>
          <w:color w:val="000000"/>
          <w:sz w:val="20"/>
          <w:szCs w:val="20"/>
        </w:rPr>
        <w:t xml:space="preserve"> ONU port vlan mode is trunk:</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 o</w:t>
      </w:r>
      <w:r>
        <w:rPr>
          <w:rFonts w:ascii="Calibri" w:hAnsi="Calibri" w:eastAsia="新宋体" w:cs="Calibri"/>
          <w:b/>
          <w:sz w:val="20"/>
          <w:szCs w:val="20"/>
        </w:rPr>
        <w:t xml:space="preserve">nt-srvprofile epon profile-id 1 </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OLT(config-epon-srvprofile-1)# </w:t>
      </w:r>
      <w:r>
        <w:rPr>
          <w:rFonts w:ascii="Calibri" w:hAnsi="Calibri" w:eastAsia="新宋体" w:cs="Calibri"/>
          <w:b/>
          <w:sz w:val="20"/>
          <w:szCs w:val="20"/>
        </w:rPr>
        <w:t>port vlan eth 1 100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OLT(config-epon-srvprofile-1)# </w:t>
      </w:r>
      <w:r>
        <w:rPr>
          <w:rFonts w:ascii="Calibri" w:hAnsi="Calibri" w:eastAsia="新宋体" w:cs="Calibri"/>
          <w:b/>
          <w:sz w:val="20"/>
          <w:szCs w:val="20"/>
        </w:rPr>
        <w:t>commit</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OLT(config-epon-srvprofile-1)# </w:t>
      </w:r>
      <w:r>
        <w:rPr>
          <w:rFonts w:ascii="Calibri" w:hAnsi="Calibri" w:eastAsia="新宋体" w:cs="Calibri"/>
          <w:b/>
          <w:sz w:val="20"/>
          <w:szCs w:val="20"/>
        </w:rPr>
        <w:t>exit</w:t>
      </w:r>
    </w:p>
    <w:p>
      <w:pPr>
        <w:pStyle w:val="4"/>
        <w:numPr>
          <w:ilvl w:val="2"/>
          <w:numId w:val="1"/>
        </w:numPr>
        <w:rPr>
          <w:shd w:val="clear" w:color="auto" w:fill="FFFFFF"/>
        </w:rPr>
      </w:pPr>
      <w:bookmarkStart w:id="111" w:name="_Toc13243"/>
      <w:r>
        <w:rPr>
          <w:rFonts w:hint="eastAsia"/>
          <w:shd w:val="clear" w:color="auto" w:fill="FFFFFF"/>
        </w:rPr>
        <w:t>Configure Bridge ONU(SFU) IPTV Service</w:t>
      </w:r>
      <w:bookmarkEnd w:id="111"/>
    </w:p>
    <w:p>
      <w:pPr>
        <w:ind w:firstLine="0" w:firstLineChars="0"/>
        <w:rPr>
          <w:rFonts w:cs="Calibri"/>
          <w:b/>
        </w:rPr>
      </w:pPr>
      <w:r>
        <w:rPr>
          <w:rFonts w:hint="eastAsia" w:cs="Calibri"/>
          <w:b/>
        </w:rPr>
        <w:t xml:space="preserve"> Premise condition of ONU to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created vlan for IPTV</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IPTV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IPTV vlan</w:t>
      </w:r>
    </w:p>
    <w:p>
      <w:pPr>
        <w:widowControl/>
        <w:numPr>
          <w:ilvl w:val="0"/>
          <w:numId w:val="8"/>
        </w:numPr>
        <w:spacing w:line="270" w:lineRule="atLeast"/>
        <w:ind w:left="147" w:firstLine="420"/>
        <w:jc w:val="left"/>
        <w:rPr>
          <w:rFonts w:cs="Calibri"/>
          <w:szCs w:val="21"/>
        </w:rPr>
      </w:pPr>
      <w:r>
        <w:rPr>
          <w:rFonts w:hint="eastAsia" w:cs="Calibri"/>
          <w:szCs w:val="21"/>
        </w:rPr>
        <w:t xml:space="preserve">ONU have registered and bind to lineprofile and </w:t>
      </w:r>
      <w:r>
        <w:rPr>
          <w:rFonts w:hint="eastAsia"/>
        </w:rPr>
        <w:t>srvprofile</w:t>
      </w:r>
    </w:p>
    <w:p>
      <w:pPr>
        <w:widowControl/>
        <w:tabs>
          <w:tab w:val="left" w:pos="720"/>
        </w:tabs>
        <w:spacing w:line="270" w:lineRule="atLeast"/>
        <w:ind w:left="567" w:firstLine="0" w:firstLineChars="0"/>
        <w:jc w:val="left"/>
        <w:rPr>
          <w:rFonts w:cs="Calibri"/>
          <w:szCs w:val="21"/>
        </w:rPr>
      </w:pPr>
    </w:p>
    <w:p>
      <w:pPr>
        <w:spacing w:line="270" w:lineRule="atLeast"/>
        <w:ind w:left="252" w:leftChars="120" w:firstLine="168" w:firstLineChars="0"/>
        <w:rPr>
          <w:rFonts w:cs="Calibri"/>
          <w:color w:val="000000"/>
          <w:sz w:val="20"/>
          <w:szCs w:val="20"/>
        </w:rPr>
      </w:pPr>
      <w:r>
        <w:rPr>
          <w:rFonts w:hint="eastAsia" w:cs="Calibri"/>
          <w:color w:val="000000"/>
          <w:sz w:val="20"/>
          <w:szCs w:val="20"/>
        </w:rPr>
        <w:t>we can configure SFU IPTV service in srvprofile mode or discrete mode(note：if we configure onu iptv service in srvprofile and discrete mode,the discrete configuration priority is higher than the profile configuration,when ONU iptv service in discrete configuration is default,will apply profile config</w:t>
      </w:r>
      <w:r>
        <w:rPr>
          <w:rFonts w:cs="Calibri"/>
          <w:color w:val="000000"/>
          <w:sz w:val="20"/>
          <w:szCs w:val="20"/>
        </w:rPr>
        <w:t>uration</w:t>
      </w:r>
      <w:r>
        <w:rPr>
          <w:rFonts w:hint="eastAsia" w:cs="Calibri"/>
          <w:color w:val="000000"/>
          <w:sz w:val="20"/>
          <w:szCs w:val="20"/>
        </w:rPr>
        <w:t>),#4.5 show the discrete config, profile config is introduced as follows,we can according to our network plan config</w:t>
      </w:r>
      <w:r>
        <w:rPr>
          <w:rFonts w:cs="Calibri"/>
          <w:color w:val="000000"/>
          <w:sz w:val="20"/>
          <w:szCs w:val="20"/>
        </w:rPr>
        <w:t>ure</w:t>
      </w:r>
      <w:r>
        <w:rPr>
          <w:rFonts w:hint="eastAsia" w:cs="Calibri"/>
          <w:color w:val="000000"/>
          <w:sz w:val="20"/>
          <w:szCs w:val="20"/>
        </w:rPr>
        <w:t xml:space="preserve"> different vlan mode,config</w:t>
      </w:r>
      <w:r>
        <w:rPr>
          <w:rFonts w:cs="Calibri"/>
          <w:color w:val="000000"/>
          <w:sz w:val="20"/>
          <w:szCs w:val="20"/>
        </w:rPr>
        <w:t>ure</w:t>
      </w:r>
      <w:r>
        <w:rPr>
          <w:rFonts w:hint="eastAsia" w:cs="Calibri"/>
          <w:color w:val="000000"/>
          <w:sz w:val="20"/>
          <w:szCs w:val="20"/>
        </w:rPr>
        <w:t xml:space="preserve"> way as follows:</w:t>
      </w:r>
    </w:p>
    <w:p>
      <w:pPr>
        <w:widowControl/>
        <w:spacing w:before="240" w:after="72" w:line="270" w:lineRule="atLeast"/>
        <w:ind w:firstLine="201" w:firstLineChars="100"/>
        <w:jc w:val="left"/>
        <w:rPr>
          <w:rFonts w:cs="Calibri"/>
          <w:b/>
          <w:color w:val="000000"/>
          <w:sz w:val="20"/>
          <w:szCs w:val="20"/>
        </w:rPr>
      </w:pPr>
      <w:r>
        <w:rPr>
          <w:rFonts w:hint="eastAsia" w:cs="Calibri"/>
          <w:b/>
          <w:color w:val="000000"/>
          <w:sz w:val="20"/>
          <w:szCs w:val="20"/>
        </w:rPr>
        <w:t xml:space="preserve">Configure ONU port </w:t>
      </w:r>
      <w:r>
        <w:rPr>
          <w:rFonts w:hint="eastAsia" w:eastAsia="新宋体" w:cs="Calibri"/>
          <w:b/>
          <w:bCs/>
          <w:sz w:val="20"/>
          <w:szCs w:val="20"/>
        </w:rPr>
        <w:t>multicast mode ,multi</w:t>
      </w:r>
      <w:r>
        <w:rPr>
          <w:rFonts w:hint="eastAsia" w:cs="Calibri"/>
          <w:b/>
          <w:color w:val="000000"/>
          <w:sz w:val="20"/>
          <w:szCs w:val="20"/>
        </w:rPr>
        <w:t>cast vlan,</w:t>
      </w:r>
      <w:r>
        <w:fldChar w:fldCharType="begin"/>
      </w:r>
      <w:r>
        <w:instrText xml:space="preserve"> HYPERLINK "http://dict.youdao.com/w/process%20mode/" \l "keyfrom=E2Ctranslation" </w:instrText>
      </w:r>
      <w:r>
        <w:fldChar w:fldCharType="separate"/>
      </w:r>
      <w:r>
        <w:rPr>
          <w:rFonts w:cs="Calibri"/>
          <w:b/>
          <w:color w:val="000000"/>
          <w:sz w:val="20"/>
          <w:szCs w:val="20"/>
        </w:rPr>
        <w:t>process mode</w:t>
      </w:r>
      <w:r>
        <w:rPr>
          <w:rFonts w:cs="Calibri"/>
          <w:b/>
          <w:color w:val="000000"/>
          <w:sz w:val="20"/>
          <w:szCs w:val="20"/>
        </w:rPr>
        <w:fldChar w:fldCharType="end"/>
      </w:r>
      <w:r>
        <w:rPr>
          <w:rFonts w:hint="eastAsia" w:cs="Calibri"/>
          <w:b/>
          <w:color w:val="000000"/>
          <w:sz w:val="20"/>
          <w:szCs w:val="20"/>
        </w:rPr>
        <w:t xml:space="preserve"> of mult</w:t>
      </w:r>
      <w:r>
        <w:rPr>
          <w:rFonts w:hint="eastAsia" w:eastAsia="新宋体" w:cs="Calibri"/>
          <w:b/>
          <w:bCs/>
          <w:sz w:val="20"/>
          <w:szCs w:val="20"/>
        </w:rPr>
        <w:t>icast vlan</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w:t>
      </w:r>
      <w:r>
        <w:rPr>
          <w:rFonts w:ascii="Calibri" w:hAnsi="Calibri" w:eastAsia="新宋体" w:cs="Calibri"/>
          <w:b/>
          <w:sz w:val="20"/>
          <w:szCs w:val="20"/>
        </w:rPr>
        <w:t xml:space="preserve"> interface epon</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w:t>
      </w:r>
      <w:r>
        <w:rPr>
          <w:rFonts w:hint="eastAsia" w:ascii="Calibri" w:hAnsi="Calibri" w:eastAsia="新宋体" w:cs="Calibri"/>
          <w:b/>
          <w:sz w:val="20"/>
          <w:szCs w:val="20"/>
        </w:rPr>
        <w:t>ont multicast-mode 1 1 igmp-snooping</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exit</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w:t>
      </w:r>
      <w:r>
        <w:rPr>
          <w:rFonts w:ascii="Calibri" w:hAnsi="Calibri" w:eastAsia="新宋体" w:cs="Calibri"/>
          <w:b/>
          <w:sz w:val="20"/>
          <w:szCs w:val="20"/>
        </w:rPr>
        <w:t xml:space="preserve"> ont-srvprofile epon profile-id 11</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OLT(config-epon-srvprofile-11)# </w:t>
      </w:r>
      <w:r>
        <w:rPr>
          <w:rFonts w:ascii="Calibri" w:hAnsi="Calibri" w:eastAsia="新宋体" w:cs="Calibri"/>
          <w:b/>
          <w:sz w:val="20"/>
          <w:szCs w:val="20"/>
        </w:rPr>
        <w:t>port eth 1 multicast-tagstrip untag</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OLT(config-epon-srvprofile-11)# </w:t>
      </w:r>
      <w:r>
        <w:rPr>
          <w:rFonts w:ascii="Calibri" w:hAnsi="Calibri" w:eastAsia="新宋体" w:cs="Calibri"/>
          <w:b/>
          <w:sz w:val="20"/>
          <w:szCs w:val="20"/>
        </w:rPr>
        <w:t>port multicast-vlan eth 1 200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OLT(config-epon-srvprofile-11)# </w:t>
      </w:r>
      <w:r>
        <w:rPr>
          <w:rFonts w:hint="eastAsia" w:ascii="Calibri" w:hAnsi="Calibri" w:eastAsia="新宋体" w:cs="Calibri"/>
          <w:b/>
          <w:sz w:val="20"/>
          <w:szCs w:val="20"/>
        </w:rPr>
        <w:t>commit</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OLT(config-epon-srvprofile-11)# </w:t>
      </w:r>
      <w:r>
        <w:rPr>
          <w:rFonts w:hint="eastAsia" w:ascii="Calibri" w:hAnsi="Calibri" w:eastAsia="新宋体" w:cs="Calibri"/>
          <w:b/>
          <w:sz w:val="20"/>
          <w:szCs w:val="20"/>
        </w:rPr>
        <w:t>exit</w:t>
      </w:r>
    </w:p>
    <w:p>
      <w:pPr>
        <w:ind w:firstLine="420"/>
        <w:rPr>
          <w:rFonts w:cs="Calibri"/>
        </w:rPr>
      </w:pPr>
    </w:p>
    <w:p>
      <w:pPr>
        <w:ind w:firstLine="304" w:firstLineChars="145"/>
        <w:rPr>
          <w:rFonts w:cs="Calibri"/>
        </w:rPr>
      </w:pPr>
      <w:r>
        <w:rPr>
          <w:rFonts w:cs="Calibri"/>
        </w:rPr>
        <w:t>----</w:t>
      </w:r>
      <w:r>
        <w:rPr>
          <w:rFonts w:hint="eastAsia" w:cs="Calibri"/>
        </w:rPr>
        <w:t>end</w:t>
      </w:r>
    </w:p>
    <w:p>
      <w:pPr>
        <w:pStyle w:val="3"/>
        <w:numPr>
          <w:ilvl w:val="1"/>
          <w:numId w:val="1"/>
        </w:numPr>
      </w:pPr>
      <w:bookmarkStart w:id="112" w:name="_Toc507429872"/>
      <w:bookmarkStart w:id="113" w:name="_Toc507490265"/>
      <w:bookmarkStart w:id="114" w:name="_Toc507429656"/>
      <w:bookmarkStart w:id="115" w:name="_Toc13273"/>
      <w:r>
        <w:rPr>
          <w:rFonts w:hint="eastAsia"/>
        </w:rPr>
        <w:t>Gateway ONU（HGU）</w:t>
      </w:r>
      <w:bookmarkEnd w:id="112"/>
      <w:bookmarkEnd w:id="113"/>
      <w:bookmarkEnd w:id="114"/>
      <w:r>
        <w:rPr>
          <w:rFonts w:hint="eastAsia"/>
        </w:rPr>
        <w:t>Service Configure Introduction</w:t>
      </w:r>
      <w:bookmarkEnd w:id="115"/>
      <w:r>
        <w:rPr>
          <w:rFonts w:hint="eastAsia"/>
        </w:rPr>
        <w:t xml:space="preserve"> </w:t>
      </w:r>
    </w:p>
    <w:p>
      <w:pPr>
        <w:spacing w:line="270" w:lineRule="atLeast"/>
        <w:ind w:left="252" w:leftChars="120" w:firstLine="168" w:firstLineChars="0"/>
        <w:rPr>
          <w:rFonts w:cs="Calibri"/>
          <w:color w:val="000000"/>
          <w:sz w:val="20"/>
          <w:szCs w:val="20"/>
        </w:rPr>
      </w:pPr>
      <w:r>
        <w:rPr>
          <w:rFonts w:hint="eastAsia" w:cs="Calibri"/>
          <w:color w:val="000000"/>
          <w:sz w:val="20"/>
          <w:szCs w:val="20"/>
        </w:rPr>
        <w:t>Gateway ONU(HGU) can provide internet,voice,iptv service for FTTH,support PPPOE dial-up, network address translation (NAT), Internet Group Management Protocol (IGMP)</w:t>
      </w:r>
      <w:r>
        <w:rPr>
          <w:rFonts w:cs="Calibri"/>
          <w:color w:val="000000"/>
          <w:sz w:val="20"/>
          <w:szCs w:val="20"/>
        </w:rPr>
        <w:t>,</w:t>
      </w:r>
      <w:r>
        <w:rPr>
          <w:rFonts w:hint="eastAsia" w:cs="Calibri"/>
          <w:color w:val="000000"/>
          <w:sz w:val="20"/>
          <w:szCs w:val="20"/>
        </w:rPr>
        <w:t xml:space="preserve"> due to the ONU heve route function, so we need configure onu wan and lan in onu web or TR069 server,not need configure ONU port in OLT, OLT don</w:t>
      </w:r>
      <w:r>
        <w:rPr>
          <w:rFonts w:cs="Calibri"/>
          <w:color w:val="000000"/>
          <w:sz w:val="20"/>
          <w:szCs w:val="20"/>
        </w:rPr>
        <w:t>’</w:t>
      </w:r>
      <w:r>
        <w:rPr>
          <w:rFonts w:hint="eastAsia" w:cs="Calibri"/>
          <w:color w:val="000000"/>
          <w:sz w:val="20"/>
          <w:szCs w:val="20"/>
        </w:rPr>
        <w:t>t support configure ONU route wan, specific config</w:t>
      </w:r>
      <w:r>
        <w:rPr>
          <w:rFonts w:cs="Calibri"/>
          <w:color w:val="000000"/>
          <w:sz w:val="20"/>
          <w:szCs w:val="20"/>
        </w:rPr>
        <w:t>ure</w:t>
      </w:r>
      <w:r>
        <w:rPr>
          <w:rFonts w:hint="eastAsia" w:cs="Calibri"/>
          <w:color w:val="000000"/>
          <w:sz w:val="20"/>
          <w:szCs w:val="20"/>
        </w:rPr>
        <w:t xml:space="preserve"> way can refer to the previous discrete configuration method and the ONU user manual.</w:t>
      </w:r>
    </w:p>
    <w:p>
      <w:pPr>
        <w:pStyle w:val="2"/>
        <w:numPr>
          <w:ilvl w:val="0"/>
          <w:numId w:val="1"/>
        </w:numPr>
      </w:pPr>
      <w:bookmarkStart w:id="116" w:name="_Toc3851"/>
      <w:r>
        <w:rPr>
          <w:rFonts w:hint="eastAsia"/>
        </w:rPr>
        <w:t>Configure OLT QinQ Service</w:t>
      </w:r>
      <w:bookmarkEnd w:id="116"/>
    </w:p>
    <w:p>
      <w:pPr>
        <w:pStyle w:val="3"/>
        <w:numPr>
          <w:ilvl w:val="1"/>
          <w:numId w:val="1"/>
        </w:numPr>
      </w:pPr>
      <w:bookmarkStart w:id="117" w:name="_Toc12868"/>
      <w:r>
        <w:rPr>
          <w:rFonts w:hint="eastAsia"/>
        </w:rPr>
        <w:t>Data Plan</w:t>
      </w:r>
      <w:bookmarkEnd w:id="117"/>
    </w:p>
    <w:tbl>
      <w:tblPr>
        <w:tblStyle w:val="23"/>
        <w:tblW w:w="8282"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2"/>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8282" w:type="dxa"/>
            <w:gridSpan w:val="2"/>
            <w:vAlign w:val="center"/>
          </w:tcPr>
          <w:p>
            <w:pPr>
              <w:widowControl/>
              <w:ind w:firstLine="0" w:firstLineChars="0"/>
              <w:jc w:val="center"/>
              <w:rPr>
                <w:rFonts w:cs="Calibri"/>
                <w:b/>
                <w:kern w:val="0"/>
                <w:sz w:val="20"/>
                <w:szCs w:val="20"/>
              </w:rPr>
            </w:pPr>
            <w:r>
              <w:rPr>
                <w:rFonts w:hint="eastAsia" w:hAnsi="宋体" w:cs="Calibri"/>
                <w:b/>
                <w:kern w:val="0"/>
                <w:sz w:val="20"/>
                <w:szCs w:val="20"/>
              </w:rPr>
              <w:t>Main Data Plan Lis</w:t>
            </w:r>
            <w:r>
              <w:rPr>
                <w:rFonts w:hAnsi="宋体" w:cs="Calibri"/>
                <w:b/>
                <w:kern w:val="0"/>
                <w:sz w:val="20"/>
                <w:szCs w:val="20"/>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612" w:type="dxa"/>
            <w:vAlign w:val="center"/>
          </w:tcPr>
          <w:p>
            <w:pPr>
              <w:widowControl/>
              <w:ind w:firstLine="0" w:firstLineChars="0"/>
              <w:jc w:val="center"/>
              <w:rPr>
                <w:rFonts w:cs="Calibri"/>
                <w:b/>
                <w:bCs/>
                <w:kern w:val="0"/>
                <w:sz w:val="20"/>
                <w:szCs w:val="20"/>
              </w:rPr>
            </w:pPr>
            <w:r>
              <w:rPr>
                <w:rFonts w:hint="eastAsia" w:hAnsi="宋体" w:cs="Calibri"/>
                <w:b/>
                <w:kern w:val="0"/>
                <w:sz w:val="20"/>
                <w:szCs w:val="20"/>
              </w:rPr>
              <w:t>Configure Iteam</w:t>
            </w:r>
          </w:p>
        </w:tc>
        <w:tc>
          <w:tcPr>
            <w:tcW w:w="5670" w:type="dxa"/>
            <w:vAlign w:val="center"/>
          </w:tcPr>
          <w:p>
            <w:pPr>
              <w:widowControl/>
              <w:ind w:firstLine="0" w:firstLineChars="0"/>
              <w:jc w:val="center"/>
              <w:rPr>
                <w:rFonts w:hAnsi="宋体" w:cs="Calibri"/>
                <w:b/>
                <w:bCs/>
                <w:kern w:val="0"/>
                <w:sz w:val="20"/>
                <w:szCs w:val="20"/>
              </w:rPr>
            </w:pPr>
            <w:r>
              <w:rPr>
                <w:rFonts w:hint="eastAsia"/>
                <w:b/>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612" w:type="dxa"/>
            <w:vAlign w:val="center"/>
          </w:tcPr>
          <w:p>
            <w:pPr>
              <w:spacing w:line="240" w:lineRule="exact"/>
              <w:ind w:firstLine="0" w:firstLineChars="0"/>
              <w:rPr>
                <w:rFonts w:cs="Calibri"/>
                <w:kern w:val="44"/>
                <w:sz w:val="20"/>
                <w:szCs w:val="20"/>
              </w:rPr>
            </w:pPr>
            <w:r>
              <w:rPr>
                <w:rFonts w:hint="eastAsia" w:cs="Calibri"/>
                <w:kern w:val="44"/>
                <w:sz w:val="20"/>
                <w:szCs w:val="20"/>
              </w:rPr>
              <w:t>VLAN</w:t>
            </w:r>
          </w:p>
        </w:tc>
        <w:tc>
          <w:tcPr>
            <w:tcW w:w="5670" w:type="dxa"/>
            <w:vAlign w:val="center"/>
          </w:tcPr>
          <w:p>
            <w:pPr>
              <w:pStyle w:val="21"/>
              <w:spacing w:line="240" w:lineRule="exact"/>
              <w:ind w:firstLine="0" w:firstLineChars="0"/>
              <w:rPr>
                <w:rFonts w:cs="Calibri"/>
                <w:b w:val="0"/>
                <w:kern w:val="44"/>
                <w:sz w:val="20"/>
                <w:szCs w:val="20"/>
              </w:rPr>
            </w:pPr>
            <w:r>
              <w:rPr>
                <w:rFonts w:hint="eastAsia" w:cs="Calibri"/>
                <w:kern w:val="44"/>
                <w:sz w:val="20"/>
                <w:szCs w:val="20"/>
              </w:rPr>
              <w:t>SVLAN 400</w:t>
            </w:r>
            <w:r>
              <w:rPr>
                <w:rFonts w:hint="eastAsia" w:cs="Calibri"/>
                <w:bCs/>
                <w:kern w:val="44"/>
                <w:sz w:val="20"/>
                <w:szCs w:val="20"/>
              </w:rPr>
              <w:t xml:space="preserve"> :</w:t>
            </w:r>
            <w:r>
              <w:rPr>
                <w:rFonts w:hint="eastAsia" w:cs="Calibri"/>
                <w:kern w:val="44"/>
                <w:sz w:val="20"/>
                <w:szCs w:val="20"/>
              </w:rPr>
              <w:t xml:space="preserve"> </w:t>
            </w:r>
            <w:r>
              <w:rPr>
                <w:rFonts w:hint="eastAsia" w:cs="Calibri"/>
                <w:b w:val="0"/>
                <w:kern w:val="44"/>
                <w:sz w:val="20"/>
                <w:szCs w:val="20"/>
              </w:rPr>
              <w:t>QinQ service outer vlan</w:t>
            </w:r>
          </w:p>
          <w:p>
            <w:pPr>
              <w:pStyle w:val="21"/>
              <w:spacing w:line="240" w:lineRule="exact"/>
              <w:ind w:firstLine="0" w:firstLineChars="0"/>
              <w:rPr>
                <w:rFonts w:cs="Calibri"/>
                <w:kern w:val="44"/>
                <w:sz w:val="20"/>
                <w:szCs w:val="20"/>
              </w:rPr>
            </w:pPr>
            <w:r>
              <w:rPr>
                <w:rFonts w:hint="eastAsia" w:cs="Calibri"/>
                <w:kern w:val="44"/>
                <w:sz w:val="20"/>
                <w:szCs w:val="20"/>
              </w:rPr>
              <w:t>CVLAN 100-200:</w:t>
            </w:r>
            <w:r>
              <w:rPr>
                <w:rFonts w:hint="eastAsia" w:cs="Calibri"/>
                <w:b w:val="0"/>
                <w:kern w:val="44"/>
                <w:sz w:val="20"/>
                <w:szCs w:val="20"/>
              </w:rPr>
              <w:t>QinQ service inner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612" w:type="dxa"/>
            <w:vAlign w:val="center"/>
          </w:tcPr>
          <w:p>
            <w:pPr>
              <w:spacing w:line="240" w:lineRule="exact"/>
              <w:ind w:firstLine="0" w:firstLineChars="0"/>
              <w:rPr>
                <w:rFonts w:cs="Calibri"/>
                <w:kern w:val="44"/>
                <w:sz w:val="20"/>
                <w:szCs w:val="20"/>
              </w:rPr>
            </w:pPr>
            <w:r>
              <w:rPr>
                <w:rFonts w:hint="eastAsia" w:cs="Calibri"/>
                <w:kern w:val="44"/>
                <w:sz w:val="20"/>
                <w:szCs w:val="20"/>
              </w:rPr>
              <w:t>OLT Port Configure</w:t>
            </w:r>
          </w:p>
        </w:tc>
        <w:tc>
          <w:tcPr>
            <w:tcW w:w="5670" w:type="dxa"/>
            <w:vAlign w:val="center"/>
          </w:tcPr>
          <w:p>
            <w:pPr>
              <w:pStyle w:val="21"/>
              <w:spacing w:line="240" w:lineRule="exact"/>
              <w:ind w:firstLine="0" w:firstLineChars="0"/>
              <w:rPr>
                <w:rFonts w:cs="Calibri"/>
                <w:kern w:val="44"/>
                <w:sz w:val="20"/>
                <w:szCs w:val="20"/>
              </w:rPr>
            </w:pPr>
            <w:r>
              <w:rPr>
                <w:rFonts w:hint="eastAsia" w:cs="Calibri"/>
                <w:kern w:val="44"/>
                <w:sz w:val="20"/>
                <w:szCs w:val="20"/>
              </w:rPr>
              <w:t>Ge8：</w:t>
            </w:r>
            <w:r>
              <w:rPr>
                <w:rFonts w:hint="eastAsia" w:cs="Calibri"/>
                <w:b w:val="0"/>
                <w:kern w:val="44"/>
                <w:sz w:val="20"/>
                <w:szCs w:val="20"/>
              </w:rPr>
              <w:t>VLAN 400</w:t>
            </w:r>
            <w:r>
              <w:rPr>
                <w:rFonts w:cs="Calibri"/>
                <w:b w:val="0"/>
                <w:kern w:val="44"/>
                <w:sz w:val="20"/>
                <w:szCs w:val="20"/>
              </w:rPr>
              <w:t xml:space="preserve"> </w:t>
            </w:r>
            <w:r>
              <w:rPr>
                <w:rFonts w:hint="eastAsia" w:cs="Calibri"/>
                <w:b w:val="0"/>
                <w:kern w:val="44"/>
                <w:sz w:val="20"/>
                <w:szCs w:val="20"/>
              </w:rPr>
              <w:t>Hybrid mode</w:t>
            </w:r>
          </w:p>
          <w:p>
            <w:pPr>
              <w:pStyle w:val="21"/>
              <w:spacing w:line="240" w:lineRule="exact"/>
              <w:ind w:firstLine="0" w:firstLineChars="0"/>
              <w:rPr>
                <w:rFonts w:cs="Calibri"/>
                <w:kern w:val="44"/>
                <w:sz w:val="20"/>
                <w:szCs w:val="20"/>
              </w:rPr>
            </w:pPr>
            <w:r>
              <w:rPr>
                <w:rFonts w:hint="eastAsia" w:cs="Calibri"/>
                <w:kern w:val="44"/>
                <w:sz w:val="20"/>
                <w:szCs w:val="20"/>
              </w:rPr>
              <w:t>PON2：</w:t>
            </w:r>
            <w:r>
              <w:rPr>
                <w:rFonts w:hint="eastAsia" w:cs="Calibri"/>
                <w:b w:val="0"/>
                <w:kern w:val="44"/>
                <w:sz w:val="20"/>
                <w:szCs w:val="20"/>
              </w:rPr>
              <w:t>VLAN</w:t>
            </w:r>
            <w:r>
              <w:rPr>
                <w:rFonts w:cs="Calibri"/>
                <w:b w:val="0"/>
                <w:kern w:val="44"/>
                <w:sz w:val="20"/>
                <w:szCs w:val="20"/>
              </w:rPr>
              <w:t xml:space="preserve"> </w:t>
            </w:r>
            <w:r>
              <w:rPr>
                <w:rFonts w:hint="eastAsia" w:cs="Calibri"/>
                <w:b w:val="0"/>
                <w:kern w:val="44"/>
                <w:sz w:val="20"/>
                <w:szCs w:val="20"/>
              </w:rPr>
              <w:t>400</w:t>
            </w:r>
            <w:r>
              <w:rPr>
                <w:rFonts w:cs="Calibri"/>
                <w:b w:val="0"/>
                <w:kern w:val="44"/>
                <w:sz w:val="20"/>
                <w:szCs w:val="20"/>
              </w:rPr>
              <w:t xml:space="preserve"> </w:t>
            </w:r>
            <w:r>
              <w:rPr>
                <w:rFonts w:hint="eastAsia" w:cs="Calibri"/>
                <w:b w:val="0"/>
                <w:kern w:val="44"/>
                <w:sz w:val="20"/>
                <w:szCs w:val="20"/>
              </w:rPr>
              <w:t>Hybrid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612" w:type="dxa"/>
            <w:vAlign w:val="center"/>
          </w:tcPr>
          <w:p>
            <w:pPr>
              <w:spacing w:line="240" w:lineRule="exact"/>
              <w:ind w:firstLine="0" w:firstLineChars="0"/>
              <w:rPr>
                <w:rFonts w:cs="Calibri"/>
                <w:kern w:val="44"/>
                <w:sz w:val="20"/>
                <w:szCs w:val="20"/>
              </w:rPr>
            </w:pPr>
            <w:r>
              <w:rPr>
                <w:rFonts w:cs="Calibri"/>
                <w:kern w:val="44"/>
                <w:sz w:val="20"/>
                <w:szCs w:val="20"/>
              </w:rPr>
              <w:t>B</w:t>
            </w:r>
            <w:r>
              <w:rPr>
                <w:rFonts w:hint="eastAsia" w:cs="Calibri"/>
                <w:kern w:val="44"/>
                <w:sz w:val="20"/>
                <w:szCs w:val="20"/>
              </w:rPr>
              <w:t>ridge ONT Port Config</w:t>
            </w:r>
            <w:r>
              <w:rPr>
                <w:rFonts w:cs="Calibri"/>
                <w:kern w:val="44"/>
                <w:sz w:val="20"/>
                <w:szCs w:val="20"/>
              </w:rPr>
              <w:t>ure</w:t>
            </w:r>
          </w:p>
        </w:tc>
        <w:tc>
          <w:tcPr>
            <w:tcW w:w="5670" w:type="dxa"/>
            <w:vAlign w:val="center"/>
          </w:tcPr>
          <w:p>
            <w:pPr>
              <w:pStyle w:val="21"/>
              <w:spacing w:line="240" w:lineRule="exact"/>
              <w:ind w:firstLine="0" w:firstLineChars="0"/>
              <w:rPr>
                <w:rFonts w:cs="Calibri"/>
                <w:kern w:val="44"/>
                <w:sz w:val="20"/>
                <w:szCs w:val="20"/>
              </w:rPr>
            </w:pPr>
            <w:r>
              <w:rPr>
                <w:rFonts w:hint="eastAsia" w:cs="Calibri"/>
                <w:kern w:val="44"/>
                <w:sz w:val="20"/>
                <w:szCs w:val="20"/>
              </w:rPr>
              <w:t>LAN 3：</w:t>
            </w:r>
            <w:r>
              <w:rPr>
                <w:rFonts w:hint="eastAsia" w:cs="Calibri"/>
                <w:b w:val="0"/>
                <w:kern w:val="44"/>
                <w:sz w:val="20"/>
                <w:szCs w:val="20"/>
              </w:rPr>
              <w:t>VLAN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612" w:type="dxa"/>
            <w:vAlign w:val="center"/>
          </w:tcPr>
          <w:p>
            <w:pPr>
              <w:spacing w:line="240" w:lineRule="exact"/>
              <w:ind w:firstLine="0" w:firstLineChars="0"/>
              <w:rPr>
                <w:rFonts w:cs="Calibri"/>
                <w:kern w:val="44"/>
                <w:sz w:val="20"/>
                <w:szCs w:val="20"/>
              </w:rPr>
            </w:pPr>
            <w:r>
              <w:rPr>
                <w:rFonts w:cs="Calibri"/>
                <w:kern w:val="44"/>
                <w:sz w:val="20"/>
                <w:szCs w:val="20"/>
              </w:rPr>
              <w:t>G</w:t>
            </w:r>
            <w:r>
              <w:rPr>
                <w:rFonts w:hint="eastAsia" w:cs="Calibri"/>
                <w:kern w:val="44"/>
                <w:sz w:val="20"/>
                <w:szCs w:val="20"/>
              </w:rPr>
              <w:t>ateway ONT Port Config</w:t>
            </w:r>
            <w:r>
              <w:rPr>
                <w:rFonts w:cs="Calibri"/>
                <w:kern w:val="44"/>
                <w:sz w:val="20"/>
                <w:szCs w:val="20"/>
              </w:rPr>
              <w:t>ure</w:t>
            </w:r>
          </w:p>
        </w:tc>
        <w:tc>
          <w:tcPr>
            <w:tcW w:w="5670" w:type="dxa"/>
            <w:vAlign w:val="center"/>
          </w:tcPr>
          <w:p>
            <w:pPr>
              <w:pStyle w:val="21"/>
              <w:spacing w:line="240" w:lineRule="exact"/>
              <w:ind w:firstLine="0" w:firstLineChars="0"/>
              <w:rPr>
                <w:rFonts w:cs="Calibri"/>
                <w:kern w:val="44"/>
                <w:sz w:val="20"/>
                <w:szCs w:val="20"/>
              </w:rPr>
            </w:pPr>
            <w:r>
              <w:rPr>
                <w:rFonts w:hint="eastAsia" w:cs="Calibri"/>
                <w:kern w:val="44"/>
                <w:sz w:val="20"/>
                <w:szCs w:val="20"/>
              </w:rPr>
              <w:t>LAN 3：</w:t>
            </w:r>
            <w:r>
              <w:rPr>
                <w:rFonts w:hint="eastAsia" w:cs="Calibri"/>
                <w:b w:val="0"/>
                <w:kern w:val="44"/>
                <w:sz w:val="20"/>
                <w:szCs w:val="20"/>
              </w:rPr>
              <w:t>VLAN 100</w:t>
            </w:r>
          </w:p>
        </w:tc>
      </w:tr>
    </w:tbl>
    <w:p>
      <w:pPr>
        <w:ind w:firstLine="420"/>
        <w:rPr>
          <w:rFonts w:cs="Calibri"/>
        </w:rPr>
      </w:pPr>
    </w:p>
    <w:p>
      <w:pPr>
        <w:pStyle w:val="3"/>
        <w:numPr>
          <w:ilvl w:val="1"/>
          <w:numId w:val="1"/>
        </w:numPr>
      </w:pPr>
      <w:bookmarkStart w:id="118" w:name="_Toc5083"/>
      <w:r>
        <w:t>C</w:t>
      </w:r>
      <w:r>
        <w:rPr>
          <w:rFonts w:hint="eastAsia"/>
        </w:rPr>
        <w:t>onfigure</w:t>
      </w:r>
      <w:r>
        <w:t> Processes</w:t>
      </w:r>
      <w:bookmarkEnd w:id="118"/>
    </w:p>
    <w:p>
      <w:pPr>
        <w:ind w:firstLine="420"/>
      </w:pPr>
      <w:r>
        <mc:AlternateContent>
          <mc:Choice Requires="wpg">
            <w:drawing>
              <wp:anchor distT="0" distB="0" distL="114300" distR="114300" simplePos="0" relativeHeight="251673600" behindDoc="0" locked="0" layoutInCell="1" allowOverlap="1">
                <wp:simplePos x="0" y="0"/>
                <wp:positionH relativeFrom="margin">
                  <wp:posOffset>3810</wp:posOffset>
                </wp:positionH>
                <wp:positionV relativeFrom="page">
                  <wp:posOffset>1112520</wp:posOffset>
                </wp:positionV>
                <wp:extent cx="2423795" cy="3657600"/>
                <wp:effectExtent l="0" t="0" r="14605" b="19050"/>
                <wp:wrapTopAndBottom/>
                <wp:docPr id="111" name="组合 111"/>
                <wp:cNvGraphicFramePr/>
                <a:graphic xmlns:a="http://schemas.openxmlformats.org/drawingml/2006/main">
                  <a:graphicData uri="http://schemas.microsoft.com/office/word/2010/wordprocessingGroup">
                    <wpg:wgp>
                      <wpg:cNvGrpSpPr/>
                      <wpg:grpSpPr>
                        <a:xfrm>
                          <a:off x="0" y="0"/>
                          <a:ext cx="2423795" cy="3657600"/>
                          <a:chOff x="3140" y="394"/>
                          <a:chExt cx="2229" cy="6528"/>
                        </a:xfrm>
                      </wpg:grpSpPr>
                      <wpg:grpSp>
                        <wpg:cNvPr id="112" name="组合 23"/>
                        <wpg:cNvGrpSpPr/>
                        <wpg:grpSpPr>
                          <a:xfrm>
                            <a:off x="3140" y="1050"/>
                            <a:ext cx="2229" cy="5143"/>
                            <a:chOff x="3140" y="1050"/>
                            <a:chExt cx="2229" cy="5143"/>
                          </a:xfrm>
                        </wpg:grpSpPr>
                        <wps:wsp>
                          <wps:cNvPr id="113" name="流程图: 过程 4"/>
                          <wps:cNvSpPr/>
                          <wps:spPr>
                            <a:xfrm>
                              <a:off x="3140" y="1409"/>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Create OLT global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流程图: 过程 10"/>
                          <wps:cNvSpPr/>
                          <wps:spPr>
                            <a:xfrm>
                              <a:off x="3148" y="2308"/>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Create Ge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流程图: 过程 11"/>
                          <wps:cNvSpPr/>
                          <wps:spPr>
                            <a:xfrm>
                              <a:off x="3148" y="3268"/>
                              <a:ext cx="2206" cy="765"/>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Configure PON port QinQ</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 name="流程图: 过程 12"/>
                          <wps:cNvSpPr/>
                          <wps:spPr>
                            <a:xfrm>
                              <a:off x="3148" y="4363"/>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Create ONT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流程图: 过程 13"/>
                          <wps:cNvSpPr/>
                          <wps:spPr>
                            <a:xfrm>
                              <a:off x="3163" y="5278"/>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Save configuration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直接箭头连接符 15"/>
                          <wps:cNvCnPr/>
                          <wps:spPr>
                            <a:xfrm flipH="1">
                              <a:off x="4228" y="1050"/>
                              <a:ext cx="14" cy="359"/>
                            </a:xfrm>
                            <a:prstGeom prst="straightConnector1">
                              <a:avLst/>
                            </a:prstGeom>
                            <a:noFill/>
                            <a:ln w="9525" cap="flat" cmpd="sng" algn="ctr">
                              <a:solidFill>
                                <a:srgbClr val="000000"/>
                              </a:solidFill>
                              <a:prstDash val="solid"/>
                              <a:tailEnd type="arrow"/>
                            </a:ln>
                          </wps:spPr>
                          <wps:bodyPr/>
                        </wps:wsp>
                        <wps:wsp>
                          <wps:cNvPr id="145" name="直接箭头连接符 16"/>
                          <wps:cNvCnPr/>
                          <wps:spPr>
                            <a:xfrm>
                              <a:off x="4243" y="1980"/>
                              <a:ext cx="8" cy="328"/>
                            </a:xfrm>
                            <a:prstGeom prst="straightConnector1">
                              <a:avLst/>
                            </a:prstGeom>
                            <a:noFill/>
                            <a:ln w="9525" cap="flat" cmpd="sng" algn="ctr">
                              <a:solidFill>
                                <a:srgbClr val="000000"/>
                              </a:solidFill>
                              <a:prstDash val="solid"/>
                              <a:tailEnd type="arrow"/>
                            </a:ln>
                          </wps:spPr>
                          <wps:bodyPr/>
                        </wps:wsp>
                        <wps:wsp>
                          <wps:cNvPr id="146" name="直接箭头连接符 17"/>
                          <wps:cNvCnPr/>
                          <wps:spPr>
                            <a:xfrm>
                              <a:off x="4251" y="2879"/>
                              <a:ext cx="0" cy="389"/>
                            </a:xfrm>
                            <a:prstGeom prst="straightConnector1">
                              <a:avLst/>
                            </a:prstGeom>
                            <a:noFill/>
                            <a:ln w="9525" cap="flat" cmpd="sng" algn="ctr">
                              <a:solidFill>
                                <a:srgbClr val="000000"/>
                              </a:solidFill>
                              <a:prstDash val="solid"/>
                              <a:tailEnd type="arrow"/>
                            </a:ln>
                          </wps:spPr>
                          <wps:bodyPr/>
                        </wps:wsp>
                        <wps:wsp>
                          <wps:cNvPr id="147" name="直接箭头连接符 18"/>
                          <wps:cNvCnPr/>
                          <wps:spPr>
                            <a:xfrm>
                              <a:off x="4251" y="4033"/>
                              <a:ext cx="0" cy="330"/>
                            </a:xfrm>
                            <a:prstGeom prst="straightConnector1">
                              <a:avLst/>
                            </a:prstGeom>
                            <a:noFill/>
                            <a:ln w="9525" cap="flat" cmpd="sng" algn="ctr">
                              <a:solidFill>
                                <a:srgbClr val="000000"/>
                              </a:solidFill>
                              <a:prstDash val="solid"/>
                              <a:tailEnd type="arrow"/>
                            </a:ln>
                          </wps:spPr>
                          <wps:bodyPr/>
                        </wps:wsp>
                        <wps:wsp>
                          <wps:cNvPr id="148" name="直接箭头连接符 19"/>
                          <wps:cNvCnPr/>
                          <wps:spPr>
                            <a:xfrm>
                              <a:off x="4251" y="4934"/>
                              <a:ext cx="15" cy="344"/>
                            </a:xfrm>
                            <a:prstGeom prst="straightConnector1">
                              <a:avLst/>
                            </a:prstGeom>
                            <a:noFill/>
                            <a:ln w="9525" cap="flat" cmpd="sng" algn="ctr">
                              <a:solidFill>
                                <a:srgbClr val="000000"/>
                              </a:solidFill>
                              <a:prstDash val="solid"/>
                              <a:tailEnd type="arrow"/>
                            </a:ln>
                          </wps:spPr>
                          <wps:bodyPr/>
                        </wps:wsp>
                        <wps:wsp>
                          <wps:cNvPr id="149" name="直接箭头连接符 22"/>
                          <wps:cNvCnPr/>
                          <wps:spPr>
                            <a:xfrm>
                              <a:off x="4251" y="5838"/>
                              <a:ext cx="7" cy="355"/>
                            </a:xfrm>
                            <a:prstGeom prst="straightConnector1">
                              <a:avLst/>
                            </a:prstGeom>
                            <a:noFill/>
                            <a:ln w="9525" cap="flat" cmpd="sng" algn="ctr">
                              <a:solidFill>
                                <a:srgbClr val="000000"/>
                              </a:solidFill>
                              <a:prstDash val="solid"/>
                              <a:tailEnd type="arrow"/>
                            </a:ln>
                          </wps:spPr>
                          <wps:bodyPr/>
                        </wps:wsp>
                      </wpg:grpSp>
                      <wps:wsp>
                        <wps:cNvPr id="150" name="流程图: 终止 24"/>
                        <wps:cNvSpPr/>
                        <wps:spPr>
                          <a:xfrm>
                            <a:off x="3516" y="394"/>
                            <a:ext cx="1440" cy="737"/>
                          </a:xfrm>
                          <a:prstGeom prst="flowChartTerminator">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流程图: 终止 25"/>
                        <wps:cNvSpPr/>
                        <wps:spPr>
                          <a:xfrm>
                            <a:off x="3538" y="6208"/>
                            <a:ext cx="1440" cy="714"/>
                          </a:xfrm>
                          <a:prstGeom prst="flowChartTerminator">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3pt;margin-top:87.6pt;height:288pt;width:190.85pt;mso-position-horizontal-relative:margin;mso-position-vertical-relative:page;mso-wrap-distance-bottom:0pt;mso-wrap-distance-top:0pt;z-index:251673600;mso-width-relative:page;mso-height-relative:page;" coordorigin="3140,394" coordsize="2229,6528" o:gfxdata="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">
                <o:lock v:ext="edit" aspectratio="f"/>
                <v:group id="组合 23" o:spid="_x0000_s1026" o:spt="203" style="position:absolute;left:3140;top:1050;height:5143;width:2229;" coordorigin="3140,1050" coordsize="2229,5143"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shape id="流程图: 过程 4" o:spid="_x0000_s1026" o:spt="109" type="#_x0000_t109" style="position:absolute;left:3140;top:1409;height:571;width:2206;v-text-anchor:middle;" filled="f" stroked="t" coordsize="21600,21600" o:gfxdata="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912Ir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Create OLT global vlan</w:t>
                          </w:r>
                        </w:p>
                      </w:txbxContent>
                    </v:textbox>
                  </v:shape>
                  <v:shape id="流程图: 过程 10" o:spid="_x0000_s1026" o:spt="109" type="#_x0000_t109" style="position:absolute;left:3148;top:2308;height:571;width:2206;v-text-anchor:middle;" filled="f" stroked="t" coordsize="21600,21600" o:gfxdata="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jVByL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Create Ge port vlan</w:t>
                          </w:r>
                        </w:p>
                      </w:txbxContent>
                    </v:textbox>
                  </v:shape>
                  <v:shape id="流程图: 过程 11" o:spid="_x0000_s1026" o:spt="109" type="#_x0000_t109" style="position:absolute;left:3148;top:3268;height:765;width:2206;v-text-anchor:middle;" filled="f" stroked="t" coordsize="21600,21600" o:gfxdata="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Uu7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Configure PON port QinQ</w:t>
                          </w:r>
                        </w:p>
                      </w:txbxContent>
                    </v:textbox>
                  </v:shape>
                  <v:shape id="流程图: 过程 12" o:spid="_x0000_s1026" o:spt="109" type="#_x0000_t109" style="position:absolute;left:3148;top:4363;height:571;width:2206;v-text-anchor:middle;" filled="f" stroked="t" coordsize="21600,21600" o:gfxdata="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Zi3W5AAAA3A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Create ONT vlan</w:t>
                          </w:r>
                        </w:p>
                      </w:txbxContent>
                    </v:textbox>
                  </v:shape>
                  <v:shape id="流程图: 过程 13" o:spid="_x0000_s1026" o:spt="109" type="#_x0000_t109" style="position:absolute;left:3163;top:5278;height:571;width:2206;v-text-anchor:middle;" filled="f" stroked="t" coordsize="21600,21600" o:gfxdata="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uWT+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Save configuration</w:t>
                          </w:r>
                        </w:p>
                      </w:txbxContent>
                    </v:textbox>
                  </v:shape>
                  <v:shape id="直接箭头连接符 15" o:spid="_x0000_s1026" o:spt="32" type="#_x0000_t32" style="position:absolute;left:4228;top:1050;flip:x;height:359;width:14;" filled="f" stroked="t" coordsize="21600,21600" o:gfxdata="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tT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直接箭头连接符 16" o:spid="_x0000_s1026" o:spt="32" type="#_x0000_t32" style="position:absolute;left:4243;top:1980;height:328;width:8;" filled="f" stroked="t" coordsize="21600,21600" o:gfxdata="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o5JI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7" o:spid="_x0000_s1026" o:spt="32" type="#_x0000_t32" style="position:absolute;left:4251;top:2879;height:389;width:0;" filled="f" stroked="t" coordsize="21600,21600" o:gfxdata="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cQw/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8" o:spid="_x0000_s1026" o:spt="32" type="#_x0000_t32" style="position:absolute;left:4251;top:4033;height:330;width:0;" filled="f" stroked="t" coordsize="21600,21600" o:gfxdata="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Pamk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9" o:spid="_x0000_s1026" o:spt="32" type="#_x0000_t32" style="position:absolute;left:4251;top:4934;height:344;width:15;" filled="f" stroked="t" coordsize="21600,21600" o:gfxdata="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j3W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直接箭头连接符 22" o:spid="_x0000_s1026" o:spt="32" type="#_x0000_t32" style="position:absolute;left:4251;top:5838;height:355;width:7;" filled="f" stroked="t" coordsize="21600,21600" o:gfxdata="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7phN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group>
                <v:shape id="流程图: 终止 24" o:spid="_x0000_s1026" o:spt="116" type="#_x0000_t116" style="position:absolute;left:3516;top:394;height:737;width:1440;v-text-anchor:middle;" filled="f" stroked="t" coordsize="21600,21600" o:gfxdata="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3YHO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Start</w:t>
                        </w:r>
                      </w:p>
                    </w:txbxContent>
                  </v:textbox>
                </v:shape>
                <v:shape id="流程图: 终止 25" o:spid="_x0000_s1026" o:spt="116" type="#_x0000_t116" style="position:absolute;left:3538;top:6208;height:714;width:1440;v-text-anchor:middle;" filled="f" stroked="t" coordsize="21600,21600" o:gfxdata="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7vF6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End</w:t>
                        </w:r>
                      </w:p>
                    </w:txbxContent>
                  </v:textbox>
                </v:shape>
                <w10:wrap type="topAndBottom"/>
              </v:group>
            </w:pict>
          </mc:Fallback>
        </mc:AlternateContent>
      </w:r>
    </w:p>
    <w:p>
      <w:pPr>
        <w:pStyle w:val="3"/>
        <w:numPr>
          <w:ilvl w:val="1"/>
          <w:numId w:val="1"/>
        </w:numPr>
      </w:pPr>
      <w:bookmarkStart w:id="119" w:name="_Toc507429876"/>
      <w:bookmarkStart w:id="120" w:name="_Toc8669"/>
      <w:bookmarkStart w:id="121" w:name="_Toc507429660"/>
      <w:bookmarkStart w:id="122" w:name="_Toc507490269"/>
      <w:bookmarkStart w:id="123" w:name="_Toc4154"/>
      <w:r>
        <w:rPr>
          <w:rFonts w:hint="eastAsia"/>
        </w:rPr>
        <w:t>Configure OLT</w:t>
      </w:r>
      <w:bookmarkEnd w:id="119"/>
      <w:bookmarkEnd w:id="120"/>
      <w:bookmarkEnd w:id="121"/>
      <w:bookmarkEnd w:id="122"/>
      <w:bookmarkEnd w:id="123"/>
    </w:p>
    <w:p>
      <w:pPr>
        <w:widowControl/>
        <w:spacing w:before="72" w:line="270" w:lineRule="atLeast"/>
        <w:ind w:left="252" w:leftChars="120" w:firstLine="0" w:firstLineChars="0"/>
        <w:jc w:val="left"/>
        <w:rPr>
          <w:rFonts w:cs="Calibri"/>
          <w:b/>
          <w:color w:val="000000"/>
          <w:sz w:val="20"/>
          <w:szCs w:val="20"/>
        </w:rPr>
      </w:pPr>
      <w:r>
        <w:rPr>
          <w:rFonts w:hint="eastAsia" w:cs="Calibri"/>
          <w:b/>
          <w:color w:val="000000"/>
          <w:sz w:val="20"/>
          <w:szCs w:val="20"/>
        </w:rPr>
        <w:t>Create outer vlan：</w:t>
      </w:r>
    </w:p>
    <w:p>
      <w:pPr>
        <w:spacing w:line="270" w:lineRule="atLeast"/>
        <w:ind w:left="252" w:leftChars="120" w:firstLine="0" w:firstLineChars="0"/>
        <w:rPr>
          <w:rFonts w:cs="Calibri"/>
          <w:color w:val="000000"/>
          <w:sz w:val="20"/>
          <w:szCs w:val="20"/>
        </w:rPr>
      </w:pPr>
      <w:r>
        <w:rPr>
          <w:rFonts w:hint="eastAsia" w:cs="Calibri"/>
          <w:color w:val="000000"/>
          <w:sz w:val="20"/>
          <w:szCs w:val="20"/>
        </w:rPr>
        <w:t>Oprate</w:t>
      </w:r>
      <w:r>
        <w:rPr>
          <w:rFonts w:hint="eastAsia" w:cs="Calibri"/>
          <w:b/>
          <w:color w:val="000000"/>
          <w:sz w:val="20"/>
          <w:szCs w:val="20"/>
        </w:rPr>
        <w:t xml:space="preserve"> </w:t>
      </w:r>
      <w:r>
        <w:rPr>
          <w:rFonts w:cs="Calibri"/>
          <w:b/>
          <w:color w:val="000000"/>
          <w:sz w:val="20"/>
          <w:szCs w:val="20"/>
        </w:rPr>
        <w:t>show vlan all</w:t>
      </w:r>
      <w:r>
        <w:rPr>
          <w:rFonts w:hint="eastAsia" w:cs="Calibri"/>
          <w:b/>
          <w:color w:val="000000"/>
          <w:sz w:val="20"/>
          <w:szCs w:val="20"/>
        </w:rPr>
        <w:t xml:space="preserve"> </w:t>
      </w:r>
      <w:r>
        <w:rPr>
          <w:rFonts w:hint="eastAsia" w:cs="Calibri"/>
          <w:color w:val="000000"/>
          <w:sz w:val="20"/>
          <w:szCs w:val="20"/>
        </w:rPr>
        <w:t>command can query the existing vlan,If the </w:t>
      </w:r>
      <w:r>
        <w:fldChar w:fldCharType="begin"/>
      </w:r>
      <w:r>
        <w:instrText xml:space="preserve"> HYPERLINK "http://dict.youdao.com/w/existing/" \l "keyfrom=E2Ctranslation" </w:instrText>
      </w:r>
      <w:r>
        <w:fldChar w:fldCharType="separate"/>
      </w:r>
      <w:r>
        <w:rPr>
          <w:rFonts w:cs="Calibri"/>
          <w:color w:val="000000"/>
          <w:sz w:val="20"/>
          <w:szCs w:val="20"/>
        </w:rPr>
        <w:t>existing</w:t>
      </w:r>
      <w:r>
        <w:rPr>
          <w:rFonts w:cs="Calibri"/>
          <w:color w:val="000000"/>
          <w:sz w:val="20"/>
          <w:szCs w:val="20"/>
        </w:rPr>
        <w:fldChar w:fldCharType="end"/>
      </w:r>
      <w:r>
        <w:rPr>
          <w:rFonts w:hint="eastAsia" w:cs="Calibri"/>
          <w:color w:val="000000"/>
          <w:sz w:val="20"/>
          <w:szCs w:val="20"/>
        </w:rPr>
        <w:t xml:space="preserve"> vlan does not meet the need, we can use vlan command to create outer vlan.</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 xml:space="preserve">vlan </w:t>
      </w:r>
      <w:r>
        <w:rPr>
          <w:rFonts w:hint="eastAsia" w:ascii="Calibri" w:hAnsi="Calibri" w:eastAsia="新宋体" w:cs="Calibri"/>
          <w:b/>
          <w:sz w:val="20"/>
          <w:szCs w:val="20"/>
        </w:rPr>
        <w:t>4</w:t>
      </w:r>
      <w:r>
        <w:rPr>
          <w:rFonts w:ascii="Calibri" w:hAnsi="Calibri" w:eastAsia="新宋体" w:cs="Calibri"/>
          <w:b/>
          <w:sz w:val="20"/>
          <w:szCs w:val="20"/>
        </w:rPr>
        <w:t>00</w:t>
      </w:r>
    </w:p>
    <w:p>
      <w:pPr>
        <w:widowControl/>
        <w:spacing w:before="240" w:after="72" w:line="270" w:lineRule="atLeast"/>
        <w:ind w:left="252" w:leftChars="120" w:firstLine="0" w:firstLineChars="0"/>
        <w:jc w:val="left"/>
        <w:rPr>
          <w:rFonts w:cs="Calibri"/>
          <w:b/>
          <w:color w:val="000000"/>
          <w:sz w:val="20"/>
          <w:szCs w:val="20"/>
        </w:rPr>
      </w:pPr>
      <w:r>
        <w:rPr>
          <w:rFonts w:cs="Calibri"/>
          <w:b/>
          <w:color w:val="000000"/>
          <w:sz w:val="20"/>
          <w:szCs w:val="20"/>
        </w:rPr>
        <w:t>C</w:t>
      </w:r>
      <w:r>
        <w:rPr>
          <w:rFonts w:hint="eastAsia" w:cs="Calibri"/>
          <w:b/>
          <w:color w:val="000000"/>
          <w:sz w:val="20"/>
          <w:szCs w:val="20"/>
        </w:rPr>
        <w:t>onfigure GE port QinQ outer vlan：</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ge</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hint="eastAsia" w:ascii="Calibri" w:hAnsi="Calibri" w:eastAsia="新宋体" w:cs="Calibri"/>
          <w:b/>
          <w:sz w:val="20"/>
          <w:szCs w:val="20"/>
        </w:rPr>
        <w:t>vlan mode 8 hybrid</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 xml:space="preserve">vlan </w:t>
      </w:r>
      <w:r>
        <w:rPr>
          <w:rFonts w:hint="eastAsia" w:ascii="Calibri" w:hAnsi="Calibri" w:eastAsia="新宋体" w:cs="Calibri"/>
          <w:b/>
          <w:sz w:val="20"/>
          <w:szCs w:val="20"/>
        </w:rPr>
        <w:t>hybrid 8 tagged 4</w:t>
      </w:r>
      <w:r>
        <w:rPr>
          <w:rFonts w:ascii="Calibri" w:hAnsi="Calibri" w:eastAsia="新宋体" w:cs="Calibri"/>
          <w:b/>
          <w:sz w:val="20"/>
          <w:szCs w:val="20"/>
        </w:rPr>
        <w:t>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hint="eastAsia" w:ascii="Calibri" w:hAnsi="Calibri" w:eastAsia="新宋体" w:cs="Calibri"/>
          <w:sz w:val="20"/>
          <w:szCs w:val="20"/>
        </w:rPr>
        <w:t>OLT(config-interface-ge-0/0)#</w:t>
      </w:r>
      <w:r>
        <w:rPr>
          <w:rFonts w:ascii="Calibri" w:hAnsi="Calibri" w:eastAsia="新宋体" w:cs="Calibri"/>
          <w:sz w:val="20"/>
          <w:szCs w:val="20"/>
        </w:rPr>
        <w:t xml:space="preserve"> </w:t>
      </w:r>
      <w:r>
        <w:rPr>
          <w:rFonts w:ascii="Calibri" w:hAnsi="Calibri" w:eastAsia="新宋体" w:cs="Calibri"/>
          <w:b/>
          <w:sz w:val="20"/>
          <w:szCs w:val="20"/>
        </w:rPr>
        <w:t>exit</w:t>
      </w:r>
    </w:p>
    <w:p>
      <w:pPr>
        <w:widowControl/>
        <w:spacing w:before="240" w:after="72" w:line="270" w:lineRule="atLeast"/>
        <w:ind w:left="252" w:leftChars="120" w:firstLine="0" w:firstLineChars="0"/>
        <w:jc w:val="left"/>
        <w:rPr>
          <w:rFonts w:cs="Calibri"/>
          <w:b/>
          <w:color w:val="000000"/>
          <w:sz w:val="20"/>
          <w:szCs w:val="20"/>
        </w:rPr>
      </w:pPr>
      <w:r>
        <w:rPr>
          <w:rFonts w:hint="eastAsia" w:cs="Calibri"/>
          <w:b/>
          <w:color w:val="000000"/>
          <w:sz w:val="20"/>
          <w:szCs w:val="20"/>
        </w:rPr>
        <w:t>Configure PON port QinQ outer vlan and PON port QinQ：</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 xml:space="preserve">OLT(config)# </w:t>
      </w:r>
      <w:r>
        <w:rPr>
          <w:rFonts w:ascii="Calibri" w:hAnsi="Calibri" w:eastAsia="新宋体" w:cs="Calibri"/>
          <w:b/>
          <w:sz w:val="20"/>
          <w:szCs w:val="20"/>
        </w:rPr>
        <w:t>interface epon</w:t>
      </w:r>
      <w:r>
        <w:rPr>
          <w:rFonts w:hint="eastAsia" w:ascii="Calibri" w:hAnsi="Calibri" w:eastAsia="新宋体" w:cs="Calibri"/>
          <w:b/>
          <w:sz w:val="20"/>
          <w:szCs w:val="20"/>
        </w:rPr>
        <w:t xml:space="preserve"> 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w:t>
      </w:r>
      <w:r>
        <w:rPr>
          <w:rFonts w:ascii="Calibri" w:hAnsi="Calibri" w:eastAsia="新宋体" w:cs="Calibri"/>
          <w:b/>
          <w:sz w:val="20"/>
          <w:szCs w:val="20"/>
        </w:rPr>
        <w:t xml:space="preserve">vlan mode </w:t>
      </w:r>
      <w:r>
        <w:rPr>
          <w:rFonts w:hint="eastAsia" w:ascii="Calibri" w:hAnsi="Calibri" w:eastAsia="新宋体" w:cs="Calibri"/>
          <w:b/>
          <w:sz w:val="20"/>
          <w:szCs w:val="20"/>
        </w:rPr>
        <w:t>2</w:t>
      </w:r>
      <w:r>
        <w:rPr>
          <w:rFonts w:ascii="Calibri" w:hAnsi="Calibri" w:eastAsia="新宋体" w:cs="Calibri"/>
          <w:b/>
          <w:sz w:val="20"/>
          <w:szCs w:val="20"/>
        </w:rPr>
        <w:t xml:space="preserve"> </w:t>
      </w:r>
      <w:r>
        <w:rPr>
          <w:rFonts w:hint="eastAsia" w:ascii="Calibri" w:hAnsi="Calibri" w:eastAsia="新宋体" w:cs="Calibri"/>
          <w:b/>
          <w:sz w:val="20"/>
          <w:szCs w:val="20"/>
        </w:rPr>
        <w:t>hybrid</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w:t>
      </w:r>
      <w:r>
        <w:rPr>
          <w:rFonts w:ascii="Calibri" w:hAnsi="Calibri" w:eastAsia="新宋体" w:cs="Calibri"/>
          <w:b/>
          <w:sz w:val="20"/>
          <w:szCs w:val="20"/>
        </w:rPr>
        <w:t>vlan</w:t>
      </w:r>
      <w:r>
        <w:rPr>
          <w:rFonts w:hint="eastAsia" w:ascii="Calibri" w:hAnsi="Calibri" w:eastAsia="新宋体" w:cs="Calibri"/>
          <w:b/>
          <w:sz w:val="20"/>
          <w:szCs w:val="20"/>
        </w:rPr>
        <w:t xml:space="preserve"> hybrid 2 tagged 400</w:t>
      </w:r>
    </w:p>
    <w:p>
      <w:pPr>
        <w:pStyle w:val="20"/>
        <w:shd w:val="clear" w:color="auto" w:fill="DDDDDD"/>
        <w:spacing w:before="30" w:after="30" w:line="270" w:lineRule="atLeast"/>
        <w:ind w:left="252" w:leftChars="120" w:firstLine="0" w:firstLineChars="0"/>
        <w:rPr>
          <w:rFonts w:ascii="Calibri" w:hAnsi="Calibri" w:eastAsia="新宋体" w:cs="Calibri"/>
          <w:b/>
          <w:sz w:val="20"/>
          <w:szCs w:val="20"/>
        </w:rPr>
      </w:pPr>
      <w:r>
        <w:rPr>
          <w:rFonts w:hint="eastAsia" w:ascii="Calibri" w:hAnsi="Calibri" w:eastAsia="新宋体" w:cs="Calibri"/>
          <w:sz w:val="20"/>
          <w:szCs w:val="20"/>
        </w:rPr>
        <w:t xml:space="preserve">OLT(config-interface-epon-0/0)# </w:t>
      </w:r>
      <w:r>
        <w:rPr>
          <w:rFonts w:hint="eastAsia" w:ascii="Calibri" w:hAnsi="Calibri" w:eastAsia="新宋体" w:cs="Calibri"/>
          <w:b/>
          <w:sz w:val="20"/>
          <w:szCs w:val="20"/>
        </w:rPr>
        <w:t>vlan qinq 2 cvlan-range 1000 2000 400</w:t>
      </w:r>
    </w:p>
    <w:p>
      <w:pPr>
        <w:pStyle w:val="20"/>
        <w:shd w:val="clear" w:color="auto" w:fill="DDDDDD"/>
        <w:spacing w:before="30" w:after="30" w:line="270" w:lineRule="atLeast"/>
        <w:ind w:left="252" w:leftChars="120" w:firstLine="0" w:firstLineChars="0"/>
        <w:rPr>
          <w:rFonts w:ascii="Calibri" w:hAnsi="Calibri" w:eastAsia="新宋体" w:cs="Calibri"/>
          <w:sz w:val="20"/>
          <w:szCs w:val="20"/>
        </w:rPr>
      </w:pPr>
      <w:r>
        <w:rPr>
          <w:rFonts w:ascii="Calibri" w:hAnsi="Calibri" w:eastAsia="新宋体" w:cs="Calibri"/>
          <w:sz w:val="20"/>
          <w:szCs w:val="20"/>
        </w:rPr>
        <w:t>OLT(config-interface-epon</w:t>
      </w:r>
      <w:r>
        <w:rPr>
          <w:rFonts w:hint="eastAsia" w:ascii="Calibri" w:hAnsi="Calibri" w:eastAsia="新宋体" w:cs="Calibri"/>
          <w:sz w:val="20"/>
          <w:szCs w:val="20"/>
        </w:rPr>
        <w:t>-0/0</w:t>
      </w:r>
      <w:r>
        <w:rPr>
          <w:rFonts w:ascii="Calibri" w:hAnsi="Calibri" w:eastAsia="新宋体" w:cs="Calibri"/>
          <w:sz w:val="20"/>
          <w:szCs w:val="20"/>
        </w:rPr>
        <w:t xml:space="preserve">)# </w:t>
      </w:r>
      <w:r>
        <w:rPr>
          <w:rFonts w:ascii="Calibri" w:hAnsi="Calibri" w:eastAsia="新宋体" w:cs="Calibri"/>
          <w:b/>
          <w:sz w:val="20"/>
          <w:szCs w:val="20"/>
        </w:rPr>
        <w:t>exit</w:t>
      </w:r>
    </w:p>
    <w:p>
      <w:pPr>
        <w:ind w:firstLine="420"/>
      </w:pPr>
    </w:p>
    <w:p>
      <w:pPr>
        <w:pStyle w:val="2"/>
        <w:numPr>
          <w:ilvl w:val="0"/>
          <w:numId w:val="1"/>
        </w:numPr>
      </w:pPr>
      <w:bookmarkStart w:id="124" w:name="_Toc28385"/>
      <w:r>
        <w:rPr>
          <w:rFonts w:hint="eastAsia"/>
        </w:rPr>
        <w:t>Common Command Description</w:t>
      </w:r>
      <w:bookmarkEnd w:id="124"/>
    </w:p>
    <w:tbl>
      <w:tblPr>
        <w:tblStyle w:val="23"/>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shd w:val="clear" w:color="auto" w:fill="D9D9D9"/>
          </w:tcPr>
          <w:p>
            <w:pPr>
              <w:widowControl/>
              <w:autoSpaceDE w:val="0"/>
              <w:autoSpaceDN w:val="0"/>
              <w:adjustRightInd w:val="0"/>
              <w:ind w:firstLine="0" w:firstLineChars="0"/>
              <w:jc w:val="center"/>
              <w:rPr>
                <w:rFonts w:eastAsia="TimesNewRomanPSMT" w:cs="Calibri"/>
                <w:kern w:val="0"/>
                <w:sz w:val="20"/>
                <w:szCs w:val="20"/>
              </w:rPr>
            </w:pPr>
            <w:r>
              <w:rPr>
                <w:rFonts w:hint="eastAsia" w:eastAsia="BookAntiqua-Bold" w:cs="Calibri"/>
                <w:b/>
                <w:bCs/>
                <w:kern w:val="0"/>
                <w:sz w:val="20"/>
                <w:szCs w:val="20"/>
              </w:rPr>
              <w:t>Command</w:t>
            </w:r>
          </w:p>
        </w:tc>
        <w:tc>
          <w:tcPr>
            <w:tcW w:w="3118" w:type="dxa"/>
            <w:shd w:val="clear" w:color="auto" w:fill="D9D9D9"/>
          </w:tcPr>
          <w:p>
            <w:pPr>
              <w:widowControl/>
              <w:autoSpaceDE w:val="0"/>
              <w:autoSpaceDN w:val="0"/>
              <w:adjustRightInd w:val="0"/>
              <w:ind w:firstLine="0" w:firstLineChars="0"/>
              <w:jc w:val="center"/>
              <w:rPr>
                <w:rFonts w:eastAsia="BookAntiqua-Bold" w:cs="Calibri"/>
                <w:b/>
                <w:bCs/>
                <w:kern w:val="0"/>
                <w:sz w:val="20"/>
                <w:szCs w:val="20"/>
              </w:rPr>
            </w:pPr>
            <w:r>
              <w:rPr>
                <w:rFonts w:hint="eastAsia" w:eastAsia="BookAntiqua-Bold" w:cs="Calibri"/>
                <w:b/>
                <w:bCs/>
                <w:kern w:val="0"/>
                <w:sz w:val="20"/>
                <w:szCs w:val="20"/>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interface epon 0/0</w:t>
            </w:r>
          </w:p>
        </w:tc>
        <w:tc>
          <w:tcPr>
            <w:tcW w:w="3118" w:type="dxa"/>
          </w:tcPr>
          <w:p>
            <w:pPr>
              <w:widowControl/>
              <w:autoSpaceDE w:val="0"/>
              <w:autoSpaceDN w:val="0"/>
              <w:adjustRightInd w:val="0"/>
              <w:ind w:left="200" w:hanging="200" w:hangingChars="100"/>
              <w:rPr>
                <w:rFonts w:cs="Calibri"/>
                <w:kern w:val="0"/>
                <w:sz w:val="20"/>
                <w:szCs w:val="20"/>
              </w:rPr>
            </w:pPr>
            <w:r>
              <w:rPr>
                <w:rFonts w:hint="eastAsia" w:cs="Calibri"/>
                <w:kern w:val="0"/>
                <w:sz w:val="20"/>
                <w:szCs w:val="20"/>
              </w:rPr>
              <w:t xml:space="preserve">Enter OLT PON board（Apply to </w:t>
            </w:r>
          </w:p>
          <w:p>
            <w:pPr>
              <w:widowControl/>
              <w:autoSpaceDE w:val="0"/>
              <w:autoSpaceDN w:val="0"/>
              <w:adjustRightInd w:val="0"/>
              <w:ind w:left="200" w:hanging="200" w:hangingChars="100"/>
              <w:rPr>
                <w:rFonts w:cs="Calibri"/>
                <w:kern w:val="0"/>
                <w:sz w:val="20"/>
                <w:szCs w:val="20"/>
              </w:rPr>
            </w:pPr>
            <w:r>
              <w:rPr>
                <w:rFonts w:hint="eastAsia" w:cs="Calibri"/>
                <w:kern w:val="0"/>
                <w:sz w:val="20"/>
                <w:szCs w:val="20"/>
              </w:rPr>
              <w:t>box OLT FD1204S、FD1208S、FD1216S all default  is 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cs="Calibri" w:asciiTheme="minorEastAsia" w:hAnsiTheme="minorEastAsia" w:eastAsiaTheme="minorEastAsia"/>
                <w:i/>
                <w:color w:val="0070C0"/>
                <w:kern w:val="0"/>
                <w:sz w:val="20"/>
                <w:szCs w:val="20"/>
              </w:rPr>
            </w:pPr>
            <w:r>
              <w:rPr>
                <w:rFonts w:eastAsia="TimesNewRomanPSMT" w:cs="Calibri"/>
                <w:kern w:val="0"/>
                <w:sz w:val="20"/>
                <w:szCs w:val="20"/>
              </w:rPr>
              <w:t xml:space="preserve">OLT(config)# interface epon </w:t>
            </w:r>
            <w:r>
              <w:rPr>
                <w:rFonts w:hint="eastAsia" w:cs="Calibri" w:asciiTheme="minorEastAsia" w:hAnsiTheme="minorEastAsia" w:eastAsiaTheme="minorEastAsia"/>
                <w:b/>
                <w:kern w:val="0"/>
                <w:sz w:val="20"/>
                <w:szCs w:val="20"/>
              </w:rPr>
              <w:t>0</w:t>
            </w:r>
            <w:r>
              <w:rPr>
                <w:rFonts w:eastAsia="TimesNewRomanPSMT" w:cs="Calibri"/>
                <w:kern w:val="0"/>
                <w:sz w:val="20"/>
                <w:szCs w:val="20"/>
              </w:rPr>
              <w:t>/</w:t>
            </w:r>
            <w:r>
              <w:rPr>
                <w:sz w:val="20"/>
                <w:szCs w:val="20"/>
              </w:rPr>
              <w:t xml:space="preserve"> </w:t>
            </w:r>
            <w:r>
              <w:rPr>
                <w:rFonts w:hint="eastAsia" w:eastAsia="TimesNewRomanPSMT" w:cs="Calibri"/>
                <w:b/>
                <w:i/>
                <w:kern w:val="0"/>
                <w:sz w:val="20"/>
                <w:szCs w:val="20"/>
              </w:rPr>
              <w:t>&lt;</w:t>
            </w:r>
            <w:r>
              <w:rPr>
                <w:rFonts w:eastAsia="TimesNewRomanPSMT" w:cs="Calibri"/>
                <w:b/>
                <w:i/>
                <w:kern w:val="0"/>
                <w:sz w:val="20"/>
                <w:szCs w:val="20"/>
              </w:rPr>
              <w:t>SlotID</w:t>
            </w:r>
            <w:r>
              <w:rPr>
                <w:rFonts w:hint="eastAsia" w:eastAsia="TimesNewRomanPSMT" w:cs="Calibri"/>
                <w:b/>
                <w:i/>
                <w:kern w:val="0"/>
                <w:sz w:val="20"/>
                <w:szCs w:val="20"/>
              </w:rPr>
              <w:t>&gt;</w:t>
            </w:r>
          </w:p>
          <w:p>
            <w:pPr>
              <w:widowControl/>
              <w:autoSpaceDE w:val="0"/>
              <w:autoSpaceDN w:val="0"/>
              <w:adjustRightInd w:val="0"/>
              <w:ind w:firstLine="0" w:firstLineChars="0"/>
              <w:rPr>
                <w:rFonts w:cs="Calibri" w:eastAsiaTheme="minorEastAsia"/>
                <w:kern w:val="0"/>
                <w:sz w:val="20"/>
                <w:szCs w:val="20"/>
              </w:rPr>
            </w:pPr>
            <w:r>
              <w:rPr>
                <w:rFonts w:hint="eastAsia" w:cs="Calibri" w:asciiTheme="minorEastAsia" w:hAnsiTheme="minorEastAsia" w:eastAsiaTheme="minorEastAsia"/>
                <w:b/>
                <w:kern w:val="0"/>
                <w:sz w:val="20"/>
                <w:szCs w:val="20"/>
              </w:rPr>
              <w:t>Example：</w:t>
            </w:r>
            <w:r>
              <w:rPr>
                <w:rFonts w:eastAsia="TimesNewRomanPSMT" w:cs="Calibri"/>
                <w:kern w:val="0"/>
                <w:sz w:val="20"/>
                <w:szCs w:val="20"/>
              </w:rPr>
              <w:t>OLT(config)# interface epon 0/</w:t>
            </w:r>
            <w:r>
              <w:rPr>
                <w:rFonts w:hint="eastAsia" w:eastAsia="TimesNewRomanPSMT" w:cs="Calibri"/>
                <w:kern w:val="0"/>
                <w:sz w:val="20"/>
                <w:szCs w:val="20"/>
              </w:rPr>
              <w:t>1</w:t>
            </w:r>
            <w:r>
              <w:rPr>
                <w:rFonts w:eastAsia="TimesNewRomanPSMT" w:cs="Calibri"/>
                <w:kern w:val="0"/>
                <w:sz w:val="20"/>
                <w:szCs w:val="20"/>
              </w:rPr>
              <w:t xml:space="preserve">  </w:t>
            </w:r>
            <w:r>
              <w:rPr>
                <w:rFonts w:hint="eastAsia" w:cs="Calibri" w:asciiTheme="minorEastAsia" w:hAnsiTheme="minorEastAsia" w:eastAsiaTheme="minorEastAsia"/>
                <w:b/>
                <w:kern w:val="0"/>
                <w:sz w:val="20"/>
                <w:szCs w:val="20"/>
              </w:rPr>
              <w:t>---Enter slot 1</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Enter OLT PON board（apply to Plug</w:t>
            </w:r>
            <w:r>
              <w:rPr>
                <w:rFonts w:cs="Calibri"/>
                <w:kern w:val="0"/>
                <w:sz w:val="20"/>
                <w:szCs w:val="20"/>
              </w:rPr>
              <w:t>-in card </w:t>
            </w:r>
            <w:r>
              <w:rPr>
                <w:rFonts w:hint="eastAsia" w:cs="Calibri"/>
                <w:kern w:val="0"/>
                <w:sz w:val="20"/>
                <w:szCs w:val="20"/>
              </w:rPr>
              <w:t xml:space="preserve">OLT </w:t>
            </w:r>
            <w:r>
              <w:rPr>
                <w:rFonts w:cs="Calibri"/>
                <w:kern w:val="0"/>
                <w:sz w:val="20"/>
                <w:szCs w:val="20"/>
              </w:rPr>
              <w:t>FD8000-L116</w:t>
            </w:r>
            <w:r>
              <w:rPr>
                <w:rFonts w:hint="eastAsia" w:cs="Calibri"/>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interface ge 0/0</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Enter OLT uplink(ge) board（In default,box OLT all is 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show vlan all</w:t>
            </w:r>
          </w:p>
        </w:tc>
        <w:tc>
          <w:tcPr>
            <w:tcW w:w="3118" w:type="dxa"/>
          </w:tcPr>
          <w:p>
            <w:pPr>
              <w:widowControl/>
              <w:autoSpaceDE w:val="0"/>
              <w:autoSpaceDN w:val="0"/>
              <w:adjustRightInd w:val="0"/>
              <w:ind w:firstLine="0" w:firstLineChars="0"/>
              <w:jc w:val="left"/>
              <w:rPr>
                <w:rFonts w:cs="Calibri"/>
                <w:kern w:val="0"/>
                <w:sz w:val="20"/>
                <w:szCs w:val="20"/>
              </w:rPr>
            </w:pPr>
            <w:r>
              <w:rPr>
                <w:rFonts w:hint="eastAsia" w:cs="Calibri"/>
                <w:kern w:val="0"/>
                <w:sz w:val="20"/>
                <w:szCs w:val="20"/>
              </w:rPr>
              <w:t>View all vlan in OLT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 xml:space="preserve">show port vlan </w:t>
            </w:r>
            <w:r>
              <w:rPr>
                <w:rFonts w:hint="eastAsia" w:eastAsia="TimesNewRomanPSMT" w:cs="Calibri"/>
                <w:b/>
                <w:i/>
                <w:kern w:val="0"/>
                <w:sz w:val="20"/>
                <w:szCs w:val="20"/>
              </w:rPr>
              <w:t>&lt;</w:t>
            </w:r>
            <w:r>
              <w:rPr>
                <w:rFonts w:eastAsia="TimesNewRomanPSMT" w:cs="Calibri"/>
                <w:b/>
                <w:i/>
                <w:kern w:val="0"/>
                <w:sz w:val="20"/>
                <w:szCs w:val="20"/>
              </w:rPr>
              <w:t>Port ID</w:t>
            </w:r>
            <w:r>
              <w:rPr>
                <w:rFonts w:hint="eastAsia" w:eastAsia="TimesNewRomanPSMT" w:cs="Calibri"/>
                <w:b/>
                <w:i/>
                <w:kern w:val="0"/>
                <w:sz w:val="20"/>
                <w:szCs w:val="20"/>
              </w:rPr>
              <w:t>&gt;</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View OLT uplink(ge) and PON port vlan(The premise is we need enter the board card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 xml:space="preserve">show port state </w:t>
            </w:r>
            <w:r>
              <w:rPr>
                <w:rFonts w:hint="eastAsia" w:eastAsia="TimesNewRomanPSMT" w:cs="Calibri"/>
                <w:b/>
                <w:i/>
                <w:kern w:val="0"/>
                <w:sz w:val="20"/>
                <w:szCs w:val="20"/>
              </w:rPr>
              <w:t>&lt;</w:t>
            </w:r>
            <w:r>
              <w:rPr>
                <w:rFonts w:eastAsia="TimesNewRomanPSMT" w:cs="Calibri"/>
                <w:b/>
                <w:i/>
                <w:kern w:val="0"/>
                <w:sz w:val="20"/>
                <w:szCs w:val="20"/>
              </w:rPr>
              <w:t>Port ID</w:t>
            </w:r>
            <w:r>
              <w:rPr>
                <w:rFonts w:hint="eastAsia" w:eastAsia="TimesNewRomanPSMT" w:cs="Calibri"/>
                <w:b/>
                <w:i/>
                <w:kern w:val="0"/>
                <w:sz w:val="20"/>
                <w:szCs w:val="20"/>
              </w:rPr>
              <w:t>&gt;</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View OLT uplink port and PON port status（The premise is we need enter the board card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show version</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View OLT software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show device</w:t>
            </w:r>
          </w:p>
        </w:tc>
        <w:tc>
          <w:tcPr>
            <w:tcW w:w="3118" w:type="dxa"/>
          </w:tcPr>
          <w:p>
            <w:pPr>
              <w:widowControl/>
              <w:autoSpaceDE w:val="0"/>
              <w:autoSpaceDN w:val="0"/>
              <w:adjustRightInd w:val="0"/>
              <w:ind w:firstLine="0" w:firstLineChars="0"/>
              <w:jc w:val="left"/>
              <w:rPr>
                <w:rFonts w:cs="Calibri"/>
                <w:kern w:val="0"/>
                <w:sz w:val="20"/>
                <w:szCs w:val="20"/>
              </w:rPr>
            </w:pPr>
            <w:r>
              <w:rPr>
                <w:rFonts w:hint="eastAsia" w:cs="Calibri"/>
                <w:kern w:val="0"/>
                <w:sz w:val="20"/>
                <w:szCs w:val="20"/>
              </w:rPr>
              <w:t xml:space="preserve">View OLT mode and other information </w:t>
            </w:r>
            <w:r>
              <w:rPr>
                <w:rFonts w:cs="Calibri"/>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show interface mgmt</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 xml:space="preserve">View OLT outband </w:t>
            </w:r>
            <w:r>
              <w:rPr>
                <w:rFonts w:cs="Calibri"/>
                <w:kern w:val="0"/>
                <w:sz w:val="20"/>
                <w:szCs w:val="20"/>
              </w:rPr>
              <w:t>M</w:t>
            </w:r>
            <w:r>
              <w:rPr>
                <w:rFonts w:hint="eastAsia" w:cs="Calibri"/>
                <w:kern w:val="0"/>
                <w:sz w:val="20"/>
                <w:szCs w:val="20"/>
              </w:rPr>
              <w:t>anage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show interface vlanif brief</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View OLT inband Management IP(The premise is we need have vlanif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show current-config</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View OLT running config</w:t>
            </w:r>
            <w:r>
              <w:rPr>
                <w:rFonts w:cs="Calibri"/>
                <w:kern w:val="0"/>
                <w:sz w:val="20"/>
                <w:szCs w:val="20"/>
              </w:rPr>
              <w:t>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show saved-config</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View OLT have saved config</w:t>
            </w:r>
            <w:r>
              <w:rPr>
                <w:rFonts w:cs="Calibri"/>
                <w:kern w:val="0"/>
                <w:sz w:val="20"/>
                <w:szCs w:val="20"/>
              </w:rPr>
              <w:t>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show ont info</w:t>
            </w:r>
            <w:r>
              <w:rPr>
                <w:rFonts w:hint="eastAsia" w:cs="Calibri"/>
                <w:kern w:val="0"/>
                <w:sz w:val="20"/>
                <w:szCs w:val="20"/>
              </w:rPr>
              <w:t xml:space="preserve"> 0/0</w:t>
            </w:r>
            <w:r>
              <w:rPr>
                <w:rFonts w:eastAsia="TimesNewRomanPSMT" w:cs="Calibri"/>
                <w:kern w:val="0"/>
                <w:sz w:val="20"/>
                <w:szCs w:val="20"/>
              </w:rPr>
              <w:t xml:space="preserve"> </w:t>
            </w:r>
            <w:r>
              <w:rPr>
                <w:rFonts w:hint="eastAsia" w:eastAsia="TimesNewRomanPSMT" w:cs="Calibri"/>
                <w:b/>
                <w:i/>
                <w:kern w:val="0"/>
                <w:sz w:val="20"/>
                <w:szCs w:val="20"/>
              </w:rPr>
              <w:t>&lt;</w:t>
            </w:r>
            <w:r>
              <w:rPr>
                <w:rFonts w:eastAsia="TimesNewRomanPSMT" w:cs="Calibri"/>
                <w:b/>
                <w:i/>
                <w:kern w:val="0"/>
                <w:sz w:val="20"/>
                <w:szCs w:val="20"/>
              </w:rPr>
              <w:t>Port ID</w:t>
            </w:r>
            <w:r>
              <w:rPr>
                <w:rFonts w:hint="eastAsia" w:eastAsia="TimesNewRomanPSMT" w:cs="Calibri"/>
                <w:b/>
                <w:i/>
                <w:kern w:val="0"/>
                <w:sz w:val="20"/>
                <w:szCs w:val="20"/>
              </w:rPr>
              <w:t>&gt;</w:t>
            </w:r>
            <w:r>
              <w:rPr>
                <w:rFonts w:eastAsia="TimesNewRomanPSMT" w:cs="Calibri"/>
                <w:b/>
                <w:i/>
                <w:kern w:val="0"/>
                <w:sz w:val="20"/>
                <w:szCs w:val="20"/>
              </w:rPr>
              <w:t xml:space="preserve"> </w:t>
            </w:r>
            <w:r>
              <w:rPr>
                <w:rFonts w:eastAsia="TimesNewRomanPSMT" w:cs="Calibri"/>
                <w:kern w:val="0"/>
                <w:sz w:val="20"/>
                <w:szCs w:val="20"/>
              </w:rPr>
              <w:t>all</w:t>
            </w:r>
          </w:p>
        </w:tc>
        <w:tc>
          <w:tcPr>
            <w:tcW w:w="3118" w:type="dxa"/>
          </w:tcPr>
          <w:p>
            <w:pPr>
              <w:widowControl/>
              <w:autoSpaceDE w:val="0"/>
              <w:autoSpaceDN w:val="0"/>
              <w:adjustRightInd w:val="0"/>
              <w:ind w:firstLine="0" w:firstLineChars="0"/>
              <w:jc w:val="left"/>
              <w:rPr>
                <w:rFonts w:ascii="宋体" w:hAnsi="宋体" w:cs="宋体"/>
                <w:kern w:val="0"/>
                <w:sz w:val="20"/>
                <w:szCs w:val="20"/>
              </w:rPr>
            </w:pPr>
            <w:r>
              <w:rPr>
                <w:rFonts w:hint="eastAsia" w:cs="Calibri"/>
                <w:kern w:val="0"/>
                <w:sz w:val="20"/>
                <w:szCs w:val="20"/>
              </w:rPr>
              <w:t>View ONU register status in PON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 xml:space="preserve">show ont info 0/0 </w:t>
            </w:r>
            <w:r>
              <w:rPr>
                <w:rFonts w:hint="eastAsia" w:eastAsia="TimesNewRomanPSMT" w:cs="Calibri"/>
                <w:b/>
                <w:i/>
                <w:kern w:val="0"/>
                <w:sz w:val="20"/>
                <w:szCs w:val="20"/>
              </w:rPr>
              <w:t>&lt;</w:t>
            </w:r>
            <w:r>
              <w:rPr>
                <w:rFonts w:eastAsia="TimesNewRomanPSMT" w:cs="Calibri"/>
                <w:b/>
                <w:i/>
                <w:kern w:val="0"/>
                <w:sz w:val="20"/>
                <w:szCs w:val="20"/>
              </w:rPr>
              <w:t>Port ID</w:t>
            </w:r>
            <w:r>
              <w:rPr>
                <w:rFonts w:hint="eastAsia" w:eastAsia="TimesNewRomanPSMT" w:cs="Calibri"/>
                <w:b/>
                <w:i/>
                <w:kern w:val="0"/>
                <w:sz w:val="20"/>
                <w:szCs w:val="20"/>
              </w:rPr>
              <w:t>&gt;</w:t>
            </w:r>
            <w:r>
              <w:rPr>
                <w:rFonts w:eastAsia="TimesNewRomanPSMT" w:cs="Calibri"/>
                <w:b/>
                <w:i/>
                <w:kern w:val="0"/>
                <w:sz w:val="20"/>
                <w:szCs w:val="20"/>
              </w:rPr>
              <w:t xml:space="preserve"> </w:t>
            </w:r>
            <w:r>
              <w:rPr>
                <w:rFonts w:hint="eastAsia" w:eastAsia="TimesNewRomanPSMT" w:cs="Calibri"/>
                <w:b/>
                <w:i/>
                <w:kern w:val="0"/>
                <w:sz w:val="20"/>
                <w:szCs w:val="20"/>
              </w:rPr>
              <w:t>&lt;</w:t>
            </w:r>
            <w:r>
              <w:rPr>
                <w:rFonts w:eastAsia="TimesNewRomanPSMT" w:cs="Calibri"/>
                <w:b/>
                <w:i/>
                <w:kern w:val="0"/>
                <w:sz w:val="20"/>
                <w:szCs w:val="20"/>
              </w:rPr>
              <w:t>ONT ID</w:t>
            </w:r>
            <w:r>
              <w:rPr>
                <w:rFonts w:hint="eastAsia" w:eastAsia="TimesNewRomanPSMT" w:cs="Calibri"/>
                <w:b/>
                <w:i/>
                <w:kern w:val="0"/>
                <w:sz w:val="20"/>
                <w:szCs w:val="20"/>
              </w:rPr>
              <w:t>&gt;</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View ONU details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 xml:space="preserve">show ont autofind </w:t>
            </w:r>
            <w:r>
              <w:rPr>
                <w:rFonts w:hint="eastAsia" w:eastAsia="TimesNewRomanPSMT" w:cs="Calibri"/>
                <w:b/>
                <w:i/>
                <w:kern w:val="0"/>
                <w:sz w:val="20"/>
                <w:szCs w:val="20"/>
              </w:rPr>
              <w:t>&lt;</w:t>
            </w:r>
            <w:r>
              <w:rPr>
                <w:rFonts w:eastAsia="TimesNewRomanPSMT" w:cs="Calibri"/>
                <w:b/>
                <w:i/>
                <w:kern w:val="0"/>
                <w:sz w:val="20"/>
                <w:szCs w:val="20"/>
              </w:rPr>
              <w:t>Port ID</w:t>
            </w:r>
            <w:r>
              <w:rPr>
                <w:rFonts w:hint="eastAsia" w:eastAsia="TimesNewRomanPSMT" w:cs="Calibri"/>
                <w:b/>
                <w:i/>
                <w:kern w:val="0"/>
                <w:sz w:val="20"/>
                <w:szCs w:val="20"/>
              </w:rPr>
              <w:t>&gt;</w:t>
            </w:r>
            <w:r>
              <w:rPr>
                <w:rFonts w:eastAsia="TimesNewRomanPSMT" w:cs="Calibri"/>
                <w:kern w:val="0"/>
                <w:sz w:val="20"/>
                <w:szCs w:val="20"/>
              </w:rPr>
              <w:t xml:space="preserve"> </w:t>
            </w:r>
          </w:p>
        </w:tc>
        <w:tc>
          <w:tcPr>
            <w:tcW w:w="3118" w:type="dxa"/>
          </w:tcPr>
          <w:p>
            <w:pPr>
              <w:widowControl/>
              <w:autoSpaceDE w:val="0"/>
              <w:autoSpaceDN w:val="0"/>
              <w:adjustRightInd w:val="0"/>
              <w:ind w:firstLine="0" w:firstLineChars="0"/>
              <w:jc w:val="left"/>
              <w:rPr>
                <w:rFonts w:cs="Calibri"/>
                <w:kern w:val="0"/>
                <w:sz w:val="20"/>
                <w:szCs w:val="20"/>
              </w:rPr>
            </w:pPr>
            <w:r>
              <w:rPr>
                <w:rFonts w:hint="eastAsia" w:cs="Calibri"/>
                <w:kern w:val="0"/>
                <w:sz w:val="20"/>
                <w:szCs w:val="20"/>
              </w:rPr>
              <w:t>View autofind but unregistered ONU in PON port(The premise is we need to enter the PON board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 xml:space="preserve">show ont optical-info </w:t>
            </w:r>
            <w:r>
              <w:rPr>
                <w:rFonts w:hint="eastAsia" w:eastAsia="TimesNewRomanPSMT" w:cs="Calibri"/>
                <w:b/>
                <w:i/>
                <w:kern w:val="0"/>
                <w:sz w:val="20"/>
                <w:szCs w:val="20"/>
              </w:rPr>
              <w:t>&lt;</w:t>
            </w:r>
            <w:r>
              <w:rPr>
                <w:rFonts w:eastAsia="TimesNewRomanPSMT" w:cs="Calibri"/>
                <w:b/>
                <w:i/>
                <w:kern w:val="0"/>
                <w:sz w:val="20"/>
                <w:szCs w:val="20"/>
              </w:rPr>
              <w:t>Port ID</w:t>
            </w:r>
            <w:r>
              <w:rPr>
                <w:rFonts w:hint="eastAsia" w:eastAsia="TimesNewRomanPSMT" w:cs="Calibri"/>
                <w:b/>
                <w:i/>
                <w:kern w:val="0"/>
                <w:sz w:val="20"/>
                <w:szCs w:val="20"/>
              </w:rPr>
              <w:t>&gt;</w:t>
            </w:r>
            <w:r>
              <w:rPr>
                <w:rFonts w:eastAsia="TimesNewRomanPSMT" w:cs="Calibri"/>
                <w:b/>
                <w:i/>
                <w:kern w:val="0"/>
                <w:sz w:val="20"/>
                <w:szCs w:val="20"/>
              </w:rPr>
              <w:t xml:space="preserve"> </w:t>
            </w:r>
            <w:r>
              <w:rPr>
                <w:rFonts w:hint="eastAsia" w:eastAsia="TimesNewRomanPSMT" w:cs="Calibri"/>
                <w:b/>
                <w:i/>
                <w:kern w:val="0"/>
                <w:sz w:val="20"/>
                <w:szCs w:val="20"/>
              </w:rPr>
              <w:t>&lt;</w:t>
            </w:r>
            <w:r>
              <w:rPr>
                <w:rFonts w:eastAsia="TimesNewRomanPSMT" w:cs="Calibri"/>
                <w:b/>
                <w:i/>
                <w:kern w:val="0"/>
                <w:sz w:val="20"/>
                <w:szCs w:val="20"/>
              </w:rPr>
              <w:t>ONT ID</w:t>
            </w:r>
            <w:r>
              <w:rPr>
                <w:rFonts w:hint="eastAsia" w:eastAsia="TimesNewRomanPSMT" w:cs="Calibri"/>
                <w:b/>
                <w:i/>
                <w:kern w:val="0"/>
                <w:sz w:val="20"/>
                <w:szCs w:val="20"/>
              </w:rPr>
              <w:t>&gt;</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View ONU optical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87" w:type="dxa"/>
            <w:vAlign w:val="center"/>
          </w:tcPr>
          <w:p>
            <w:pPr>
              <w:widowControl/>
              <w:autoSpaceDE w:val="0"/>
              <w:autoSpaceDN w:val="0"/>
              <w:adjustRightInd w:val="0"/>
              <w:ind w:firstLine="0" w:firstLineChars="0"/>
              <w:rPr>
                <w:rFonts w:eastAsia="TimesNewRomanPSMT" w:cs="Calibri"/>
                <w:kern w:val="0"/>
                <w:sz w:val="20"/>
                <w:szCs w:val="20"/>
              </w:rPr>
            </w:pPr>
            <w:r>
              <w:rPr>
                <w:rFonts w:eastAsia="TimesNewRomanPSMT" w:cs="Calibri"/>
                <w:kern w:val="0"/>
                <w:sz w:val="20"/>
                <w:szCs w:val="20"/>
              </w:rPr>
              <w:t xml:space="preserve">show ont port state </w:t>
            </w:r>
            <w:r>
              <w:rPr>
                <w:rFonts w:hint="eastAsia" w:eastAsia="TimesNewRomanPSMT" w:cs="Calibri"/>
                <w:b/>
                <w:i/>
                <w:kern w:val="0"/>
                <w:sz w:val="20"/>
                <w:szCs w:val="20"/>
              </w:rPr>
              <w:t>&lt;</w:t>
            </w:r>
            <w:r>
              <w:rPr>
                <w:rFonts w:eastAsia="TimesNewRomanPSMT" w:cs="Calibri"/>
                <w:b/>
                <w:i/>
                <w:kern w:val="0"/>
                <w:sz w:val="20"/>
                <w:szCs w:val="20"/>
              </w:rPr>
              <w:t>Port ID</w:t>
            </w:r>
            <w:r>
              <w:rPr>
                <w:rFonts w:hint="eastAsia" w:eastAsia="TimesNewRomanPSMT" w:cs="Calibri"/>
                <w:b/>
                <w:i/>
                <w:kern w:val="0"/>
                <w:sz w:val="20"/>
                <w:szCs w:val="20"/>
              </w:rPr>
              <w:t>&gt;</w:t>
            </w:r>
            <w:r>
              <w:rPr>
                <w:rFonts w:eastAsia="TimesNewRomanPSMT" w:cs="Calibri"/>
                <w:b/>
                <w:i/>
                <w:kern w:val="0"/>
                <w:sz w:val="20"/>
                <w:szCs w:val="20"/>
              </w:rPr>
              <w:t xml:space="preserve"> </w:t>
            </w:r>
            <w:r>
              <w:rPr>
                <w:rFonts w:hint="eastAsia" w:eastAsia="TimesNewRomanPSMT" w:cs="Calibri"/>
                <w:b/>
                <w:i/>
                <w:kern w:val="0"/>
                <w:sz w:val="20"/>
                <w:szCs w:val="20"/>
              </w:rPr>
              <w:t>&lt;</w:t>
            </w:r>
            <w:r>
              <w:rPr>
                <w:rFonts w:eastAsia="TimesNewRomanPSMT" w:cs="Calibri"/>
                <w:b/>
                <w:i/>
                <w:kern w:val="0"/>
                <w:sz w:val="20"/>
                <w:szCs w:val="20"/>
              </w:rPr>
              <w:t>ONT ID</w:t>
            </w:r>
            <w:r>
              <w:rPr>
                <w:rFonts w:hint="eastAsia" w:eastAsia="TimesNewRomanPSMT" w:cs="Calibri"/>
                <w:b/>
                <w:i/>
                <w:kern w:val="0"/>
                <w:sz w:val="20"/>
                <w:szCs w:val="20"/>
              </w:rPr>
              <w:t>&gt;</w:t>
            </w:r>
            <w:r>
              <w:rPr>
                <w:rFonts w:eastAsia="TimesNewRomanPSMT" w:cs="Calibri"/>
                <w:kern w:val="0"/>
                <w:sz w:val="20"/>
                <w:szCs w:val="20"/>
              </w:rPr>
              <w:t xml:space="preserve"> eth </w:t>
            </w:r>
            <w:r>
              <w:rPr>
                <w:rFonts w:hint="eastAsia" w:eastAsia="TimesNewRomanPSMT" w:cs="Calibri"/>
                <w:b/>
                <w:i/>
                <w:kern w:val="0"/>
                <w:sz w:val="20"/>
                <w:szCs w:val="20"/>
              </w:rPr>
              <w:t>&lt;ONT</w:t>
            </w:r>
            <w:r>
              <w:rPr>
                <w:rFonts w:eastAsia="TimesNewRomanPSMT" w:cs="Calibri"/>
                <w:b/>
                <w:i/>
                <w:kern w:val="0"/>
                <w:sz w:val="20"/>
                <w:szCs w:val="20"/>
              </w:rPr>
              <w:t xml:space="preserve"> Port ID</w:t>
            </w:r>
            <w:r>
              <w:rPr>
                <w:rFonts w:hint="eastAsia" w:eastAsia="TimesNewRomanPSMT" w:cs="Calibri"/>
                <w:b/>
                <w:i/>
                <w:kern w:val="0"/>
                <w:sz w:val="20"/>
                <w:szCs w:val="20"/>
              </w:rPr>
              <w:t>&gt;</w:t>
            </w:r>
          </w:p>
        </w:tc>
        <w:tc>
          <w:tcPr>
            <w:tcW w:w="3118" w:type="dxa"/>
          </w:tcPr>
          <w:p>
            <w:pPr>
              <w:widowControl/>
              <w:autoSpaceDE w:val="0"/>
              <w:autoSpaceDN w:val="0"/>
              <w:adjustRightInd w:val="0"/>
              <w:ind w:firstLine="0" w:firstLineChars="0"/>
              <w:jc w:val="left"/>
              <w:rPr>
                <w:rFonts w:eastAsia="TimesNewRomanPSMT" w:cs="Calibri"/>
                <w:kern w:val="0"/>
                <w:sz w:val="20"/>
                <w:szCs w:val="20"/>
              </w:rPr>
            </w:pPr>
            <w:r>
              <w:rPr>
                <w:rFonts w:hint="eastAsia" w:cs="Calibri"/>
                <w:kern w:val="0"/>
                <w:sz w:val="20"/>
                <w:szCs w:val="20"/>
              </w:rPr>
              <w:t>View ONU port status(The premise is we need to enter the PON board mode)</w:t>
            </w:r>
          </w:p>
        </w:tc>
      </w:tr>
    </w:tbl>
    <w:p>
      <w:pPr>
        <w:ind w:firstLine="0" w:firstLineChars="0"/>
      </w:pPr>
    </w:p>
    <w:p>
      <w:pPr>
        <w:pStyle w:val="2"/>
      </w:pPr>
      <w:bookmarkStart w:id="125" w:name="_Toc1046292"/>
      <w:bookmarkStart w:id="126" w:name="_Toc29201"/>
      <w:bookmarkStart w:id="127" w:name="_Toc476144993"/>
      <w:bookmarkStart w:id="128" w:name="_Toc479153468"/>
      <w:bookmarkStart w:id="129" w:name="_Toc478833892"/>
      <w:bookmarkStart w:id="130" w:name="_Toc476144522"/>
      <w:bookmarkStart w:id="131" w:name="_Toc495573377"/>
      <w:bookmarkStart w:id="132" w:name="_Toc477287465"/>
      <w:r>
        <w:t>Configure</w:t>
      </w:r>
      <w:r>
        <w:rPr>
          <w:rFonts w:hint="eastAsia"/>
        </w:rPr>
        <w:t xml:space="preserve"> Service</w:t>
      </w:r>
      <w:r>
        <w:t xml:space="preserve"> In OLT Discrete Mode</w:t>
      </w:r>
      <w:r>
        <w:rPr>
          <w:rFonts w:hint="eastAsia"/>
        </w:rPr>
        <w:t>（Non-Template）---EMS</w:t>
      </w:r>
      <w:bookmarkEnd w:id="125"/>
      <w:r>
        <w:rPr>
          <w:rFonts w:hint="eastAsia"/>
        </w:rPr>
        <w:t xml:space="preserve"> Method</w:t>
      </w:r>
      <w:bookmarkEnd w:id="126"/>
    </w:p>
    <w:p>
      <w:pPr>
        <w:ind w:firstLine="210" w:firstLineChars="100"/>
        <w:rPr>
          <w:rFonts w:hint="eastAsia" w:cs="Calibri"/>
        </w:rPr>
      </w:pPr>
      <w:r>
        <w:rPr>
          <w:rFonts w:hint="eastAsia" w:cs="Calibri"/>
        </w:rPr>
        <w:t>This section mainly introduct New 4Port/8Port/16Port/Plug-in 16Port OLT internet service and multicast service in discrete mode in FTTH environment.The following will introduce the service configuration way for OLT and ONU according to the bridge ONU(SFU).</w:t>
      </w:r>
    </w:p>
    <w:p>
      <w:pPr>
        <w:ind w:firstLine="210" w:firstLineChars="100"/>
        <w:rPr>
          <w:rFonts w:cs="Calibri"/>
        </w:rPr>
      </w:pPr>
    </w:p>
    <w:p>
      <w:pPr>
        <w:pStyle w:val="3"/>
      </w:pPr>
      <w:bookmarkStart w:id="133" w:name="_Toc1046293"/>
      <w:bookmarkStart w:id="134" w:name="_Toc31684"/>
      <w:r>
        <w:t>Data Plan</w:t>
      </w:r>
      <w:bookmarkEnd w:id="133"/>
      <w:bookmarkEnd w:id="134"/>
    </w:p>
    <w:tbl>
      <w:tblPr>
        <w:tblStyle w:val="23"/>
        <w:tblW w:w="8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6"/>
        <w:gridCol w:w="5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37" w:type="dxa"/>
            <w:gridSpan w:val="2"/>
            <w:vAlign w:val="center"/>
          </w:tcPr>
          <w:p>
            <w:pPr>
              <w:widowControl/>
              <w:spacing w:line="240" w:lineRule="exact"/>
              <w:ind w:firstLine="422"/>
              <w:jc w:val="center"/>
              <w:rPr>
                <w:rFonts w:cs="Calibri"/>
                <w:b/>
                <w:kern w:val="0"/>
                <w:szCs w:val="21"/>
              </w:rPr>
            </w:pPr>
            <w:r>
              <w:rPr>
                <w:rFonts w:hint="eastAsia" w:cs="Calibri"/>
                <w:b/>
                <w:kern w:val="0"/>
                <w:szCs w:val="21"/>
              </w:rPr>
              <w:t xml:space="preserve">Main </w:t>
            </w:r>
            <w:r>
              <w:rPr>
                <w:rFonts w:cs="Calibri"/>
                <w:b/>
                <w:kern w:val="0"/>
                <w:szCs w:val="21"/>
              </w:rPr>
              <w:t>Data Plan</w:t>
            </w:r>
            <w:r>
              <w:rPr>
                <w:rFonts w:hint="eastAsia" w:cs="Calibri"/>
                <w:b/>
                <w:kern w:val="0"/>
                <w:szCs w:val="21"/>
              </w:rPr>
              <w:t xml:space="preserv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widowControl/>
              <w:spacing w:line="240" w:lineRule="exact"/>
              <w:ind w:firstLine="422"/>
              <w:jc w:val="center"/>
              <w:rPr>
                <w:rFonts w:cs="Calibri"/>
                <w:b/>
                <w:bCs/>
                <w:kern w:val="0"/>
                <w:szCs w:val="21"/>
              </w:rPr>
            </w:pPr>
            <w:r>
              <w:rPr>
                <w:rFonts w:cs="Calibri"/>
                <w:b/>
                <w:bCs/>
                <w:kern w:val="0"/>
                <w:szCs w:val="21"/>
              </w:rPr>
              <w:t>Configuration </w:t>
            </w:r>
            <w:r>
              <w:rPr>
                <w:rFonts w:hint="eastAsia" w:cs="Calibri"/>
                <w:b/>
                <w:bCs/>
                <w:kern w:val="0"/>
                <w:szCs w:val="21"/>
              </w:rPr>
              <w:t>I</w:t>
            </w:r>
            <w:r>
              <w:rPr>
                <w:rFonts w:cs="Calibri"/>
                <w:b/>
                <w:bCs/>
                <w:kern w:val="0"/>
                <w:szCs w:val="21"/>
              </w:rPr>
              <w:t>tem</w:t>
            </w:r>
          </w:p>
        </w:tc>
        <w:tc>
          <w:tcPr>
            <w:tcW w:w="5431" w:type="dxa"/>
            <w:vAlign w:val="center"/>
          </w:tcPr>
          <w:p>
            <w:pPr>
              <w:widowControl/>
              <w:spacing w:line="240" w:lineRule="exact"/>
              <w:ind w:firstLine="0" w:firstLineChars="0"/>
              <w:jc w:val="center"/>
              <w:rPr>
                <w:rFonts w:cs="Calibri"/>
                <w:b/>
                <w:bCs/>
                <w:kern w:val="0"/>
                <w:szCs w:val="21"/>
              </w:rPr>
            </w:pPr>
            <w:r>
              <w:rPr>
                <w:rFonts w:cs="Calibri"/>
                <w:b/>
                <w:bCs/>
                <w:kern w:val="0"/>
                <w:szCs w:val="21"/>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jc w:val="center"/>
              <w:rPr>
                <w:rFonts w:cs="Calibri"/>
                <w:b/>
                <w:kern w:val="44"/>
                <w:szCs w:val="21"/>
              </w:rPr>
            </w:pPr>
            <w:r>
              <w:rPr>
                <w:rFonts w:hint="eastAsia" w:cs="Calibri"/>
                <w:b/>
                <w:kern w:val="44"/>
                <w:szCs w:val="21"/>
              </w:rPr>
              <w:t>VLAN Data</w:t>
            </w:r>
          </w:p>
        </w:tc>
        <w:tc>
          <w:tcPr>
            <w:tcW w:w="5431" w:type="dxa"/>
            <w:vAlign w:val="center"/>
          </w:tcPr>
          <w:p>
            <w:pPr>
              <w:pStyle w:val="21"/>
              <w:spacing w:line="240" w:lineRule="exact"/>
              <w:ind w:firstLine="0" w:firstLineChars="0"/>
              <w:jc w:val="left"/>
              <w:rPr>
                <w:rFonts w:cs="Calibri"/>
                <w:kern w:val="44"/>
                <w:sz w:val="21"/>
                <w:szCs w:val="21"/>
              </w:rPr>
            </w:pPr>
            <w:r>
              <w:rPr>
                <w:rFonts w:hint="eastAsia" w:cs="Calibri"/>
                <w:kern w:val="44"/>
                <w:sz w:val="21"/>
                <w:szCs w:val="21"/>
              </w:rPr>
              <w:t>VLAN 110</w:t>
            </w:r>
            <w:r>
              <w:rPr>
                <w:rFonts w:cs="Calibri"/>
                <w:kern w:val="44"/>
                <w:sz w:val="21"/>
                <w:szCs w:val="21"/>
              </w:rPr>
              <w:t>：</w:t>
            </w:r>
            <w:r>
              <w:rPr>
                <w:rFonts w:hint="eastAsia" w:cs="Calibri"/>
                <w:b w:val="0"/>
                <w:kern w:val="44"/>
                <w:sz w:val="21"/>
                <w:szCs w:val="21"/>
              </w:rPr>
              <w:t>Internet Service</w:t>
            </w:r>
          </w:p>
          <w:p>
            <w:pPr>
              <w:pStyle w:val="21"/>
              <w:spacing w:line="240" w:lineRule="exact"/>
              <w:ind w:firstLine="0" w:firstLineChars="0"/>
              <w:jc w:val="left"/>
              <w:rPr>
                <w:rFonts w:cs="Calibri"/>
                <w:kern w:val="44"/>
                <w:sz w:val="21"/>
                <w:szCs w:val="21"/>
              </w:rPr>
            </w:pPr>
            <w:r>
              <w:rPr>
                <w:rFonts w:hint="eastAsia" w:cs="Calibri"/>
                <w:kern w:val="44"/>
                <w:sz w:val="21"/>
                <w:szCs w:val="21"/>
              </w:rPr>
              <w:t>VLAN 120</w:t>
            </w:r>
            <w:r>
              <w:rPr>
                <w:rFonts w:cs="Calibri"/>
                <w:kern w:val="44"/>
                <w:sz w:val="21"/>
                <w:szCs w:val="21"/>
              </w:rPr>
              <w:t>：</w:t>
            </w:r>
            <w:r>
              <w:rPr>
                <w:rFonts w:hint="eastAsia" w:cs="Calibri"/>
                <w:b w:val="0"/>
                <w:kern w:val="44"/>
                <w:sz w:val="21"/>
                <w:szCs w:val="21"/>
              </w:rPr>
              <w:t>IPTV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jc w:val="center"/>
              <w:rPr>
                <w:rFonts w:cs="Calibri"/>
                <w:b/>
                <w:kern w:val="44"/>
                <w:szCs w:val="21"/>
              </w:rPr>
            </w:pPr>
            <w:r>
              <w:rPr>
                <w:rFonts w:hint="eastAsia" w:cs="Calibri"/>
                <w:b/>
                <w:kern w:val="44"/>
                <w:szCs w:val="21"/>
              </w:rPr>
              <w:t>OLT Port Setting</w:t>
            </w:r>
          </w:p>
        </w:tc>
        <w:tc>
          <w:tcPr>
            <w:tcW w:w="5431" w:type="dxa"/>
            <w:vAlign w:val="center"/>
          </w:tcPr>
          <w:p>
            <w:pPr>
              <w:pStyle w:val="21"/>
              <w:spacing w:line="240" w:lineRule="exact"/>
              <w:ind w:firstLine="0" w:firstLineChars="0"/>
              <w:rPr>
                <w:rFonts w:cs="Calibri"/>
                <w:kern w:val="44"/>
                <w:sz w:val="21"/>
                <w:szCs w:val="21"/>
              </w:rPr>
            </w:pPr>
            <w:r>
              <w:rPr>
                <w:rFonts w:hint="eastAsia" w:cs="Calibri"/>
                <w:kern w:val="44"/>
                <w:sz w:val="21"/>
                <w:szCs w:val="21"/>
              </w:rPr>
              <w:t>Ge5</w:t>
            </w:r>
            <w:r>
              <w:rPr>
                <w:rFonts w:cs="Calibri"/>
                <w:kern w:val="44"/>
                <w:sz w:val="21"/>
                <w:szCs w:val="21"/>
              </w:rPr>
              <w:t>：</w:t>
            </w:r>
            <w:r>
              <w:rPr>
                <w:rFonts w:hint="eastAsia" w:cs="Calibri"/>
                <w:b w:val="0"/>
                <w:kern w:val="44"/>
                <w:sz w:val="21"/>
                <w:szCs w:val="21"/>
              </w:rPr>
              <w:t>VLAN 110 access mode</w:t>
            </w:r>
          </w:p>
          <w:p>
            <w:pPr>
              <w:pStyle w:val="21"/>
              <w:spacing w:line="240" w:lineRule="exact"/>
              <w:ind w:firstLine="0" w:firstLineChars="0"/>
              <w:rPr>
                <w:rFonts w:cs="Calibri"/>
                <w:b w:val="0"/>
                <w:kern w:val="44"/>
                <w:sz w:val="21"/>
                <w:szCs w:val="21"/>
              </w:rPr>
            </w:pPr>
            <w:r>
              <w:rPr>
                <w:rFonts w:hint="eastAsia" w:cs="Calibri"/>
                <w:kern w:val="44"/>
                <w:sz w:val="21"/>
                <w:szCs w:val="21"/>
              </w:rPr>
              <w:t>Ge6</w:t>
            </w:r>
            <w:r>
              <w:rPr>
                <w:rFonts w:cs="Calibri"/>
                <w:kern w:val="44"/>
                <w:sz w:val="21"/>
                <w:szCs w:val="21"/>
              </w:rPr>
              <w:t>：</w:t>
            </w:r>
            <w:r>
              <w:rPr>
                <w:rFonts w:hint="eastAsia" w:cs="Calibri"/>
                <w:b w:val="0"/>
                <w:kern w:val="44"/>
                <w:sz w:val="21"/>
                <w:szCs w:val="21"/>
              </w:rPr>
              <w:t xml:space="preserve">VLAN 120 </w:t>
            </w:r>
            <w:r>
              <w:rPr>
                <w:rFonts w:cs="Calibri"/>
                <w:b w:val="0"/>
                <w:kern w:val="44"/>
                <w:sz w:val="21"/>
                <w:szCs w:val="21"/>
              </w:rPr>
              <w:t>a</w:t>
            </w:r>
            <w:r>
              <w:rPr>
                <w:rFonts w:hint="eastAsia" w:cs="Calibri"/>
                <w:b w:val="0"/>
                <w:kern w:val="44"/>
                <w:sz w:val="21"/>
                <w:szCs w:val="21"/>
              </w:rPr>
              <w:t>ccess mode</w:t>
            </w:r>
          </w:p>
          <w:p>
            <w:pPr>
              <w:pStyle w:val="21"/>
              <w:spacing w:line="240" w:lineRule="exact"/>
              <w:ind w:firstLine="0" w:firstLineChars="0"/>
              <w:rPr>
                <w:rFonts w:cs="Calibri"/>
                <w:kern w:val="44"/>
                <w:sz w:val="21"/>
                <w:szCs w:val="21"/>
              </w:rPr>
            </w:pPr>
            <w:r>
              <w:rPr>
                <w:rFonts w:hint="eastAsia" w:cs="Calibri"/>
                <w:kern w:val="44"/>
                <w:sz w:val="21"/>
                <w:szCs w:val="21"/>
              </w:rPr>
              <w:t>PON5</w:t>
            </w:r>
            <w:r>
              <w:rPr>
                <w:rFonts w:cs="Calibri"/>
                <w:kern w:val="44"/>
                <w:sz w:val="21"/>
                <w:szCs w:val="21"/>
              </w:rPr>
              <w:t>：</w:t>
            </w:r>
            <w:r>
              <w:rPr>
                <w:rFonts w:hint="eastAsia" w:cs="Calibri"/>
                <w:b w:val="0"/>
                <w:kern w:val="44"/>
                <w:sz w:val="21"/>
                <w:szCs w:val="21"/>
              </w:rPr>
              <w:t>VLAN 110, VLAN 120  trunk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2806" w:type="dxa"/>
            <w:vAlign w:val="center"/>
          </w:tcPr>
          <w:p>
            <w:pPr>
              <w:spacing w:line="240" w:lineRule="exact"/>
              <w:ind w:firstLine="0" w:firstLineChars="0"/>
              <w:jc w:val="center"/>
              <w:rPr>
                <w:rFonts w:cs="Calibri"/>
                <w:b/>
                <w:kern w:val="44"/>
                <w:szCs w:val="21"/>
              </w:rPr>
            </w:pPr>
            <w:r>
              <w:rPr>
                <w:rFonts w:hint="eastAsia" w:cs="Calibri"/>
                <w:b/>
                <w:kern w:val="44"/>
                <w:szCs w:val="21"/>
              </w:rPr>
              <w:t>ONU Register ID</w:t>
            </w:r>
          </w:p>
        </w:tc>
        <w:tc>
          <w:tcPr>
            <w:tcW w:w="5431" w:type="dxa"/>
            <w:vAlign w:val="center"/>
          </w:tcPr>
          <w:p>
            <w:pPr>
              <w:pStyle w:val="21"/>
              <w:spacing w:line="240" w:lineRule="exact"/>
              <w:ind w:firstLine="0" w:firstLineChars="0"/>
              <w:rPr>
                <w:rFonts w:cs="Calibri"/>
                <w:kern w:val="44"/>
                <w:sz w:val="21"/>
                <w:szCs w:val="21"/>
              </w:rPr>
            </w:pPr>
            <w:r>
              <w:rPr>
                <w:rFonts w:hint="eastAsia" w:cs="Calibri"/>
                <w:kern w:val="44"/>
                <w:sz w:val="21"/>
                <w:szCs w:val="21"/>
              </w:rPr>
              <w:t>Bridge ONU ID：9</w:t>
            </w:r>
            <w:r>
              <w:rPr>
                <w:rFonts w:cs="Calibri"/>
                <w:kern w:val="44"/>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jc w:val="center"/>
              <w:rPr>
                <w:rFonts w:cs="Calibri"/>
                <w:b/>
                <w:kern w:val="44"/>
                <w:szCs w:val="21"/>
              </w:rPr>
            </w:pPr>
            <w:r>
              <w:rPr>
                <w:rFonts w:hint="eastAsia" w:cs="Calibri"/>
                <w:b/>
                <w:kern w:val="44"/>
                <w:szCs w:val="21"/>
              </w:rPr>
              <w:t>Bridge ONU Port config</w:t>
            </w:r>
          </w:p>
        </w:tc>
        <w:tc>
          <w:tcPr>
            <w:tcW w:w="5431" w:type="dxa"/>
            <w:vAlign w:val="center"/>
          </w:tcPr>
          <w:p>
            <w:pPr>
              <w:pStyle w:val="21"/>
              <w:spacing w:line="240" w:lineRule="exact"/>
              <w:ind w:firstLine="0" w:firstLineChars="0"/>
              <w:rPr>
                <w:rFonts w:cs="Calibri"/>
                <w:kern w:val="44"/>
                <w:sz w:val="21"/>
                <w:szCs w:val="21"/>
              </w:rPr>
            </w:pPr>
            <w:r>
              <w:rPr>
                <w:rFonts w:hint="eastAsia" w:cs="Calibri"/>
                <w:kern w:val="44"/>
                <w:sz w:val="21"/>
                <w:szCs w:val="21"/>
              </w:rPr>
              <w:t>LAN 1</w:t>
            </w:r>
            <w:r>
              <w:rPr>
                <w:rFonts w:cs="Calibri"/>
                <w:kern w:val="44"/>
                <w:sz w:val="21"/>
                <w:szCs w:val="21"/>
              </w:rPr>
              <w:t>：</w:t>
            </w:r>
            <w:r>
              <w:rPr>
                <w:rFonts w:hint="eastAsia" w:cs="Calibri"/>
                <w:b w:val="0"/>
                <w:kern w:val="44"/>
                <w:sz w:val="21"/>
                <w:szCs w:val="21"/>
              </w:rPr>
              <w:t>VLAN 110</w:t>
            </w:r>
          </w:p>
          <w:p>
            <w:pPr>
              <w:pStyle w:val="21"/>
              <w:spacing w:line="240" w:lineRule="exact"/>
              <w:ind w:firstLine="0" w:firstLineChars="0"/>
              <w:rPr>
                <w:rFonts w:cs="Calibri"/>
                <w:kern w:val="44"/>
                <w:sz w:val="21"/>
                <w:szCs w:val="21"/>
              </w:rPr>
            </w:pPr>
            <w:r>
              <w:rPr>
                <w:rFonts w:hint="eastAsia" w:cs="Calibri"/>
                <w:kern w:val="44"/>
                <w:sz w:val="21"/>
                <w:szCs w:val="21"/>
              </w:rPr>
              <w:t>LAN 2</w:t>
            </w:r>
            <w:r>
              <w:rPr>
                <w:rFonts w:cs="Calibri"/>
                <w:kern w:val="44"/>
                <w:sz w:val="21"/>
                <w:szCs w:val="21"/>
              </w:rPr>
              <w:t>：</w:t>
            </w:r>
            <w:r>
              <w:rPr>
                <w:rFonts w:hint="eastAsia" w:cs="Calibri"/>
                <w:b w:val="0"/>
                <w:kern w:val="44"/>
                <w:sz w:val="21"/>
                <w:szCs w:val="21"/>
              </w:rPr>
              <w:t>VLAN 120</w:t>
            </w:r>
          </w:p>
        </w:tc>
      </w:tr>
    </w:tbl>
    <w:p>
      <w:pPr>
        <w:pStyle w:val="3"/>
      </w:pPr>
      <w:bookmarkStart w:id="135" w:name="_Toc1046294"/>
      <w:bookmarkStart w:id="136" w:name="_Toc4820"/>
      <w:r>
        <w:rPr>
          <w:rFonts w:hint="eastAsia"/>
        </w:rPr>
        <w:t>Configuration</w:t>
      </w:r>
      <w:r>
        <w:t> </w:t>
      </w:r>
      <w:r>
        <w:rPr>
          <w:rFonts w:hint="eastAsia"/>
        </w:rPr>
        <w:t>Guide</w:t>
      </w:r>
      <w:bookmarkEnd w:id="135"/>
      <w:bookmarkEnd w:id="136"/>
    </w:p>
    <w:p>
      <w:pPr>
        <w:ind w:firstLine="420"/>
      </w:pPr>
      <w: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198120</wp:posOffset>
                </wp:positionV>
                <wp:extent cx="1866900" cy="3405505"/>
                <wp:effectExtent l="12700" t="12700" r="25400" b="29845"/>
                <wp:wrapTopAndBottom/>
                <wp:docPr id="200" name="组合 26"/>
                <wp:cNvGraphicFramePr/>
                <a:graphic xmlns:a="http://schemas.openxmlformats.org/drawingml/2006/main">
                  <a:graphicData uri="http://schemas.microsoft.com/office/word/2010/wordprocessingGroup">
                    <wpg:wgp>
                      <wpg:cNvGrpSpPr/>
                      <wpg:grpSpPr>
                        <a:xfrm>
                          <a:off x="0" y="0"/>
                          <a:ext cx="1866900" cy="3405505"/>
                          <a:chOff x="3140" y="275"/>
                          <a:chExt cx="2229" cy="6688"/>
                        </a:xfrm>
                      </wpg:grpSpPr>
                      <wpg:grpSp>
                        <wpg:cNvPr id="201" name="组合 23"/>
                        <wpg:cNvGrpSpPr/>
                        <wpg:grpSpPr>
                          <a:xfrm>
                            <a:off x="3140" y="1033"/>
                            <a:ext cx="2229" cy="5160"/>
                            <a:chOff x="3140" y="1033"/>
                            <a:chExt cx="2229" cy="5160"/>
                          </a:xfrm>
                        </wpg:grpSpPr>
                        <wps:wsp>
                          <wps:cNvPr id="33" name="流程图: 过程 4"/>
                          <wps:cNvSpPr/>
                          <wps:spPr>
                            <a:xfrm>
                              <a:off x="3140" y="1409"/>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流程图: 过程 10"/>
                          <wps:cNvSpPr/>
                          <wps:spPr>
                            <a:xfrm>
                              <a:off x="3148" y="2308"/>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流程图: 过程 11"/>
                          <wps:cNvSpPr/>
                          <wps:spPr>
                            <a:xfrm>
                              <a:off x="3148" y="3268"/>
                              <a:ext cx="2206" cy="765"/>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流程图: 过程 12"/>
                          <wps:cNvSpPr/>
                          <wps:spPr>
                            <a:xfrm>
                              <a:off x="3148" y="4363"/>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流程图: 过程 13"/>
                          <wps:cNvSpPr/>
                          <wps:spPr>
                            <a:xfrm>
                              <a:off x="3163" y="5278"/>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Save OLT Configration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直接箭头连接符 15"/>
                          <wps:cNvCnPr/>
                          <wps:spPr>
                            <a:xfrm>
                              <a:off x="4213" y="1033"/>
                              <a:ext cx="15" cy="376"/>
                            </a:xfrm>
                            <a:prstGeom prst="straightConnector1">
                              <a:avLst/>
                            </a:prstGeom>
                            <a:noFill/>
                            <a:ln w="9525" cap="flat" cmpd="sng" algn="ctr">
                              <a:solidFill>
                                <a:srgbClr val="000000"/>
                              </a:solidFill>
                              <a:prstDash val="solid"/>
                              <a:tailEnd type="arrow"/>
                            </a:ln>
                          </wps:spPr>
                          <wps:bodyPr/>
                        </wps:wsp>
                        <wps:wsp>
                          <wps:cNvPr id="64" name="直接箭头连接符 16"/>
                          <wps:cNvCnPr/>
                          <wps:spPr>
                            <a:xfrm>
                              <a:off x="4243" y="1980"/>
                              <a:ext cx="8" cy="328"/>
                            </a:xfrm>
                            <a:prstGeom prst="straightConnector1">
                              <a:avLst/>
                            </a:prstGeom>
                            <a:noFill/>
                            <a:ln w="9525" cap="flat" cmpd="sng" algn="ctr">
                              <a:solidFill>
                                <a:srgbClr val="000000"/>
                              </a:solidFill>
                              <a:prstDash val="solid"/>
                              <a:tailEnd type="arrow"/>
                            </a:ln>
                          </wps:spPr>
                          <wps:bodyPr/>
                        </wps:wsp>
                        <wps:wsp>
                          <wps:cNvPr id="65" name="直接箭头连接符 17"/>
                          <wps:cNvCnPr/>
                          <wps:spPr>
                            <a:xfrm>
                              <a:off x="4251" y="2879"/>
                              <a:ext cx="0" cy="389"/>
                            </a:xfrm>
                            <a:prstGeom prst="straightConnector1">
                              <a:avLst/>
                            </a:prstGeom>
                            <a:noFill/>
                            <a:ln w="9525" cap="flat" cmpd="sng" algn="ctr">
                              <a:solidFill>
                                <a:srgbClr val="000000"/>
                              </a:solidFill>
                              <a:prstDash val="solid"/>
                              <a:tailEnd type="arrow"/>
                            </a:ln>
                          </wps:spPr>
                          <wps:bodyPr/>
                        </wps:wsp>
                        <wps:wsp>
                          <wps:cNvPr id="66" name="直接箭头连接符 18"/>
                          <wps:cNvCnPr/>
                          <wps:spPr>
                            <a:xfrm>
                              <a:off x="4251" y="4033"/>
                              <a:ext cx="0" cy="330"/>
                            </a:xfrm>
                            <a:prstGeom prst="straightConnector1">
                              <a:avLst/>
                            </a:prstGeom>
                            <a:noFill/>
                            <a:ln w="9525" cap="flat" cmpd="sng" algn="ctr">
                              <a:solidFill>
                                <a:srgbClr val="000000"/>
                              </a:solidFill>
                              <a:prstDash val="solid"/>
                              <a:tailEnd type="arrow"/>
                            </a:ln>
                          </wps:spPr>
                          <wps:bodyPr/>
                        </wps:wsp>
                        <wps:wsp>
                          <wps:cNvPr id="67" name="直接箭头连接符 19"/>
                          <wps:cNvCnPr/>
                          <wps:spPr>
                            <a:xfrm>
                              <a:off x="4251" y="4934"/>
                              <a:ext cx="15" cy="344"/>
                            </a:xfrm>
                            <a:prstGeom prst="straightConnector1">
                              <a:avLst/>
                            </a:prstGeom>
                            <a:noFill/>
                            <a:ln w="9525" cap="flat" cmpd="sng" algn="ctr">
                              <a:solidFill>
                                <a:srgbClr val="000000"/>
                              </a:solidFill>
                              <a:prstDash val="solid"/>
                              <a:tailEnd type="arrow"/>
                            </a:ln>
                          </wps:spPr>
                          <wps:bodyPr/>
                        </wps:wsp>
                        <wps:wsp>
                          <wps:cNvPr id="68" name="直接箭头连接符 22"/>
                          <wps:cNvCnPr/>
                          <wps:spPr>
                            <a:xfrm>
                              <a:off x="4251" y="5838"/>
                              <a:ext cx="7" cy="355"/>
                            </a:xfrm>
                            <a:prstGeom prst="straightConnector1">
                              <a:avLst/>
                            </a:prstGeom>
                            <a:noFill/>
                            <a:ln w="9525" cap="flat" cmpd="sng" algn="ctr">
                              <a:solidFill>
                                <a:srgbClr val="000000"/>
                              </a:solidFill>
                              <a:prstDash val="solid"/>
                              <a:tailEnd type="arrow"/>
                            </a:ln>
                          </wps:spPr>
                          <wps:bodyPr/>
                        </wps:wsp>
                      </wpg:grpSp>
                      <wps:wsp>
                        <wps:cNvPr id="69" name="流程图: 终止 24"/>
                        <wps:cNvSpPr/>
                        <wps:spPr>
                          <a:xfrm>
                            <a:off x="3493" y="275"/>
                            <a:ext cx="1440" cy="758"/>
                          </a:xfrm>
                          <a:prstGeom prst="flowChartTerminator">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流程图: 终止 25"/>
                        <wps:cNvSpPr/>
                        <wps:spPr>
                          <a:xfrm>
                            <a:off x="3538" y="6207"/>
                            <a:ext cx="1440" cy="756"/>
                          </a:xfrm>
                          <a:prstGeom prst="flowChartTerminator">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6" o:spid="_x0000_s1026" o:spt="203" style="position:absolute;left:0pt;margin-left:0pt;margin-top:15.6pt;height:268.15pt;width:147pt;mso-wrap-distance-bottom:0pt;mso-wrap-distance-top:0pt;z-index:251683840;mso-width-relative:page;mso-height-relative:page;" coordorigin="3140,275" coordsize="2229,6688" o:gfxdata="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">
                <o:lock v:ext="edit" aspectratio="f"/>
                <v:group id="组合 23" o:spid="_x0000_s1026" o:spt="203" style="position:absolute;left:3140;top:1033;height:5160;width:2229;" coordorigin="3140,1033" coordsize="2229,5160"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流程图: 过程 4" o:spid="_x0000_s1026" o:spt="109" type="#_x0000_t109" style="position:absolute;left:3140;top:1409;height:571;width:2206;v-text-anchor:middle;" filled="f" stroked="t" coordsize="21600,21600" o:gfxdata="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pIlK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v:textbox>
                  </v:shape>
                  <v:shape id="流程图: 过程 10" o:spid="_x0000_s1026" o:spt="109" type="#_x0000_t109" style="position:absolute;left:3148;top:2308;height:571;width:2206;v-text-anchor:middle;" filled="f" stroked="t" coordsize="21600,21600" o:gfxdata="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EVuL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v:textbox>
                  </v:shape>
                  <v:shape id="流程图: 过程 11" o:spid="_x0000_s1026" o:spt="109" type="#_x0000_t109" style="position:absolute;left:3148;top:3268;height:765;width:2206;v-text-anchor:middle;" filled="f" stroked="t" coordsize="21600,21600" o:gfxdata="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vc9YtwAAANsAAAAP&#10;AAAAAAAAAAEAIAAAACIAAABkcnMvZG93bnJldi54bWxQSwECFAAUAAAACACHTuJAMy8FnjsAAAA5&#10;AAAAEAAAAAAAAAABACAAAAAGAQAAZHJzL3NoYXBleG1sLnhtbFBLBQYAAAAABgAGAFsBAACwAwAA&#10;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v:textbox>
                  </v:shape>
                  <v:shape id="流程图: 过程 12" o:spid="_x0000_s1026" o:spt="109" type="#_x0000_t109" style="position:absolute;left:3148;top:4363;height:571;width:2206;v-text-anchor:middle;" filled="f" stroked="t" coordsize="21600,21600" o:gfxdata="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xasO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v:textbox>
                  </v:shape>
                  <v:shape id="流程图: 过程 13" o:spid="_x0000_s1026" o:spt="109" type="#_x0000_t109" style="position:absolute;left:3163;top:5278;height:571;width:2206;v-text-anchor:middle;" filled="f" stroked="t" coordsize="21600,21600" o:gfxdata="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WqNS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Save OLT Configration</w:t>
                          </w:r>
                        </w:p>
                      </w:txbxContent>
                    </v:textbox>
                  </v:shape>
                  <v:shape id="直接箭头连接符 15" o:spid="_x0000_s1026" o:spt="32" type="#_x0000_t32" style="position:absolute;left:4213;top:1033;height:376;width:15;" filled="f" stroked="t" coordsize="21600,21600" o:gfxdata="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PRWu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直接箭头连接符 16" o:spid="_x0000_s1026" o:spt="32" type="#_x0000_t32" style="position:absolute;left:4243;top:1980;height:328;width:8;" filled="f" stroked="t" coordsize="21600,21600" o:gfxdata="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2bdH7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7" o:spid="_x0000_s1026" o:spt="32" type="#_x0000_t32" style="position:absolute;left:4251;top:2879;height:389;width:0;" filled="f" stroked="t" coordsize="21600,21600" o:gfxdata="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qeIS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直接箭头连接符 18" o:spid="_x0000_s1026" o:spt="32" type="#_x0000_t32" style="position:absolute;left:4251;top:4033;height:330;width:0;" filled="f" stroked="t" coordsize="21600,21600" o:gfxdata="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45vO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直接箭头连接符 19" o:spid="_x0000_s1026" o:spt="32" type="#_x0000_t32" style="position:absolute;left:4251;top:4934;height:344;width:15;" filled="f" stroked="t" coordsize="21600,21600" o:gfxdata="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0Q2i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直接箭头连接符 22" o:spid="_x0000_s1026" o:spt="32" type="#_x0000_t32" style="position:absolute;left:4251;top:5838;height:355;width:7;" filled="f" stroked="t" coordsize="21600,21600" o:gfxdata="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r1xq5AAAA2w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shape>
                </v:group>
                <v:shape id="流程图: 终止 24" o:spid="_x0000_s1026" o:spt="116" type="#_x0000_t116" style="position:absolute;left:3493;top:275;height:758;width:1440;v-text-anchor:middle;" filled="f" stroked="t" coordsize="21600,21600" o:gfxdata="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W9Pe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Start</w:t>
                        </w:r>
                      </w:p>
                    </w:txbxContent>
                  </v:textbox>
                </v:shape>
                <v:shape id="流程图: 终止 25" o:spid="_x0000_s1026" o:spt="116" type="#_x0000_t116" style="position:absolute;left:3538;top:6207;height:756;width:1440;v-text-anchor:middle;" filled="f" stroked="t" coordsize="21600,21600" o:gfxdata="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y1y7e2AAAA2wAAAA8A&#10;AAAAAAAAAQAgAAAAIgAAAGRycy9kb3ducmV2LnhtbFBLAQIUABQAAAAIAIdO4kAzLwWeOwAAADkA&#10;AAAQAAAAAAAAAAEAIAAAAAUBAABkcnMvc2hhcGV4bWwueG1sUEsFBgAAAAAGAAYAWwEAAK8DAAAA&#10;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End</w:t>
                        </w:r>
                      </w:p>
                    </w:txbxContent>
                  </v:textbox>
                </v:shape>
                <w10:wrap type="topAndBottom"/>
              </v:group>
            </w:pict>
          </mc:Fallback>
        </mc:AlternateContent>
      </w:r>
    </w:p>
    <w:p>
      <w:pPr>
        <w:pStyle w:val="3"/>
      </w:pPr>
      <w:bookmarkStart w:id="137" w:name="_Toc1046295"/>
      <w:bookmarkStart w:id="138" w:name="_Toc10075"/>
      <w:r>
        <w:t xml:space="preserve">Configure </w:t>
      </w:r>
      <w:r>
        <w:rPr>
          <w:rFonts w:hint="eastAsia"/>
        </w:rPr>
        <w:t>OLT</w:t>
      </w:r>
      <w:r>
        <w:t xml:space="preserve"> </w:t>
      </w:r>
      <w:r>
        <w:rPr>
          <w:rFonts w:hint="eastAsia"/>
        </w:rPr>
        <w:t>S</w:t>
      </w:r>
      <w:r>
        <w:t>ervice</w:t>
      </w:r>
      <w:bookmarkEnd w:id="137"/>
      <w:bookmarkEnd w:id="138"/>
    </w:p>
    <w:p>
      <w:pPr>
        <w:pStyle w:val="4"/>
      </w:pPr>
      <w:bookmarkStart w:id="139" w:name="_Toc1046296"/>
      <w:bookmarkStart w:id="140" w:name="_Toc14860"/>
      <w:r>
        <w:rPr>
          <w:rFonts w:hint="eastAsia"/>
        </w:rPr>
        <w:t>Config</w:t>
      </w:r>
      <w:r>
        <w:t>ure</w:t>
      </w:r>
      <w:r>
        <w:rPr>
          <w:rFonts w:hint="eastAsia"/>
        </w:rPr>
        <w:t xml:space="preserve"> OLT Global Vlan</w:t>
      </w:r>
      <w:bookmarkEnd w:id="139"/>
      <w:bookmarkEnd w:id="140"/>
    </w:p>
    <w:p>
      <w:pPr>
        <w:ind w:firstLine="420"/>
      </w:pPr>
      <w:r>
        <w:rPr>
          <w:rFonts w:hint="eastAsia"/>
        </w:rPr>
        <w:t xml:space="preserve">Click </w:t>
      </w:r>
      <w:r>
        <w:rPr>
          <w:b/>
        </w:rPr>
        <w:t>“</w:t>
      </w:r>
      <w:r>
        <w:rPr>
          <w:rFonts w:hint="eastAsia"/>
          <w:b/>
        </w:rPr>
        <w:t>S</w:t>
      </w:r>
      <w:r>
        <w:rPr>
          <w:b/>
        </w:rPr>
        <w:t xml:space="preserve">witch </w:t>
      </w:r>
      <w:r>
        <w:rPr>
          <w:rFonts w:hint="eastAsia"/>
          <w:b/>
        </w:rPr>
        <w:t>C</w:t>
      </w:r>
      <w:r>
        <w:rPr>
          <w:b/>
        </w:rPr>
        <w:t xml:space="preserve">ontrol </w:t>
      </w:r>
      <w:r>
        <w:rPr>
          <w:rFonts w:hint="eastAsia"/>
          <w:b/>
        </w:rPr>
        <w:t>Card</w:t>
      </w:r>
      <w:r>
        <w:rPr>
          <w:b/>
        </w:rPr>
        <w:t xml:space="preserve"> </w:t>
      </w:r>
      <w:r>
        <w:rPr>
          <w:rFonts w:hint="eastAsia"/>
          <w:b/>
        </w:rPr>
        <w:t>--&gt;</w:t>
      </w:r>
      <w:r>
        <w:rPr>
          <w:b/>
        </w:rPr>
        <w:t xml:space="preserve"> Vlan list”</w:t>
      </w:r>
      <w:r>
        <w:t xml:space="preserve"> to query the created Vlan.</w:t>
      </w:r>
    </w:p>
    <w:p>
      <w:pPr>
        <w:ind w:firstLine="420"/>
      </w:pPr>
      <w:r>
        <w:t xml:space="preserve">If the created vlan cannot meet the requirements, vlan can be created by clicking the </w:t>
      </w:r>
      <w:r>
        <w:rPr>
          <w:rFonts w:hint="eastAsia"/>
          <w:b/>
          <w:bCs/>
        </w:rPr>
        <w:t>Vlan List</w:t>
      </w:r>
      <w:r>
        <w:t>. According to the data planning, we create vlan110 and vlan120</w:t>
      </w:r>
      <w:r>
        <w:rPr>
          <w:rFonts w:hint="eastAsia"/>
        </w:rPr>
        <w:t xml:space="preserve"> firstly</w:t>
      </w:r>
      <w:r>
        <w:t>:</w:t>
      </w:r>
    </w:p>
    <w:p>
      <w:pPr>
        <w:ind w:firstLine="0" w:firstLineChars="0"/>
      </w:pPr>
      <w:r>
        <w:drawing>
          <wp:inline distT="0" distB="0" distL="114300" distR="114300">
            <wp:extent cx="5273675" cy="2761615"/>
            <wp:effectExtent l="0" t="0" r="3175"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7"/>
                    <a:stretch>
                      <a:fillRect/>
                    </a:stretch>
                  </pic:blipFill>
                  <pic:spPr>
                    <a:xfrm>
                      <a:off x="0" y="0"/>
                      <a:ext cx="5273675" cy="2761615"/>
                    </a:xfrm>
                    <a:prstGeom prst="rect">
                      <a:avLst/>
                    </a:prstGeom>
                    <a:noFill/>
                    <a:ln w="9525">
                      <a:noFill/>
                    </a:ln>
                  </pic:spPr>
                </pic:pic>
              </a:graphicData>
            </a:graphic>
          </wp:inline>
        </w:drawing>
      </w:r>
      <w:r>
        <w:drawing>
          <wp:inline distT="0" distB="0" distL="114300" distR="114300">
            <wp:extent cx="5273675" cy="3214370"/>
            <wp:effectExtent l="0" t="0" r="3175"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8"/>
                    <a:stretch>
                      <a:fillRect/>
                    </a:stretch>
                  </pic:blipFill>
                  <pic:spPr>
                    <a:xfrm>
                      <a:off x="0" y="0"/>
                      <a:ext cx="5273675" cy="3214370"/>
                    </a:xfrm>
                    <a:prstGeom prst="rect">
                      <a:avLst/>
                    </a:prstGeom>
                    <a:noFill/>
                    <a:ln w="9525">
                      <a:noFill/>
                    </a:ln>
                  </pic:spPr>
                </pic:pic>
              </a:graphicData>
            </a:graphic>
          </wp:inline>
        </w:drawing>
      </w:r>
    </w:p>
    <w:p>
      <w:pPr>
        <w:pStyle w:val="4"/>
        <w:rPr>
          <w:shd w:val="clear" w:color="auto" w:fill="FFFFFF"/>
        </w:rPr>
      </w:pPr>
      <w:bookmarkStart w:id="141" w:name="_Toc1046297"/>
      <w:bookmarkStart w:id="142" w:name="_Toc14551"/>
      <w:r>
        <w:rPr>
          <w:rFonts w:hint="eastAsia"/>
        </w:rPr>
        <w:t>Configure OLT GE Port Service Vlan</w:t>
      </w:r>
      <w:bookmarkEnd w:id="141"/>
      <w:bookmarkEnd w:id="142"/>
      <w:r>
        <w:rPr>
          <w:rFonts w:hint="eastAsia"/>
        </w:rPr>
        <w:t xml:space="preserve"> </w:t>
      </w:r>
    </w:p>
    <w:p>
      <w:pPr>
        <w:pStyle w:val="29"/>
        <w:numPr>
          <w:ilvl w:val="0"/>
          <w:numId w:val="16"/>
        </w:numPr>
        <w:spacing w:before="156" w:beforeLines="50" w:line="270" w:lineRule="atLeast"/>
        <w:ind w:firstLineChars="0"/>
        <w:jc w:val="left"/>
      </w:pPr>
      <w:r>
        <w:rPr>
          <w:rFonts w:hint="eastAsia"/>
        </w:rPr>
        <w:t xml:space="preserve">Click </w:t>
      </w:r>
      <w:r>
        <w:rPr>
          <w:b/>
        </w:rPr>
        <w:t>“</w:t>
      </w:r>
      <w:r>
        <w:rPr>
          <w:rFonts w:hint="eastAsia"/>
          <w:b/>
        </w:rPr>
        <w:t>S</w:t>
      </w:r>
      <w:r>
        <w:rPr>
          <w:b/>
        </w:rPr>
        <w:t xml:space="preserve">witch </w:t>
      </w:r>
      <w:r>
        <w:rPr>
          <w:rFonts w:hint="eastAsia"/>
          <w:b/>
        </w:rPr>
        <w:t>C</w:t>
      </w:r>
      <w:r>
        <w:rPr>
          <w:b/>
        </w:rPr>
        <w:t xml:space="preserve">ontrol </w:t>
      </w:r>
      <w:r>
        <w:rPr>
          <w:rFonts w:hint="eastAsia"/>
          <w:b/>
        </w:rPr>
        <w:t>Card</w:t>
      </w:r>
      <w:r>
        <w:rPr>
          <w:b/>
        </w:rPr>
        <w:t xml:space="preserve"> </w:t>
      </w:r>
      <w:r>
        <w:rPr>
          <w:rFonts w:hint="eastAsia"/>
          <w:b/>
        </w:rPr>
        <w:t>--&gt; Port VLAN Config</w:t>
      </w:r>
      <w:r>
        <w:rPr>
          <w:b/>
        </w:rPr>
        <w:t>”</w:t>
      </w:r>
      <w:r>
        <w:rPr>
          <w:rFonts w:hint="eastAsia"/>
        </w:rPr>
        <w:t xml:space="preserve"> , and then configure GE 5 port vlan mode is access and add the vlan 110 to the ge5 port :</w:t>
      </w:r>
    </w:p>
    <w:p>
      <w:pPr>
        <w:ind w:firstLine="0" w:firstLineChars="0"/>
      </w:pPr>
      <w:r>
        <w:drawing>
          <wp:inline distT="0" distB="0" distL="114300" distR="114300">
            <wp:extent cx="5271135" cy="2948940"/>
            <wp:effectExtent l="0" t="0" r="5715"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9"/>
                    <a:stretch>
                      <a:fillRect/>
                    </a:stretch>
                  </pic:blipFill>
                  <pic:spPr>
                    <a:xfrm>
                      <a:off x="0" y="0"/>
                      <a:ext cx="5271135" cy="2948940"/>
                    </a:xfrm>
                    <a:prstGeom prst="rect">
                      <a:avLst/>
                    </a:prstGeom>
                    <a:noFill/>
                    <a:ln w="9525">
                      <a:noFill/>
                    </a:ln>
                  </pic:spPr>
                </pic:pic>
              </a:graphicData>
            </a:graphic>
          </wp:inline>
        </w:drawing>
      </w:r>
      <w:r>
        <w:drawing>
          <wp:inline distT="0" distB="0" distL="114300" distR="114300">
            <wp:extent cx="5269230" cy="2910205"/>
            <wp:effectExtent l="0" t="0" r="762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0"/>
                    <a:stretch>
                      <a:fillRect/>
                    </a:stretch>
                  </pic:blipFill>
                  <pic:spPr>
                    <a:xfrm>
                      <a:off x="0" y="0"/>
                      <a:ext cx="5269230" cy="2910205"/>
                    </a:xfrm>
                    <a:prstGeom prst="rect">
                      <a:avLst/>
                    </a:prstGeom>
                    <a:noFill/>
                    <a:ln w="9525">
                      <a:noFill/>
                    </a:ln>
                  </pic:spPr>
                </pic:pic>
              </a:graphicData>
            </a:graphic>
          </wp:inline>
        </w:drawing>
      </w:r>
    </w:p>
    <w:p>
      <w:pPr>
        <w:pStyle w:val="29"/>
        <w:numPr>
          <w:ilvl w:val="0"/>
          <w:numId w:val="16"/>
        </w:numPr>
        <w:spacing w:before="156" w:beforeLines="50" w:line="270" w:lineRule="atLeast"/>
        <w:ind w:firstLineChars="0"/>
        <w:jc w:val="left"/>
      </w:pPr>
      <w:r>
        <w:rPr>
          <w:rFonts w:hint="eastAsia"/>
        </w:rPr>
        <w:t xml:space="preserve">Click </w:t>
      </w:r>
      <w:r>
        <w:rPr>
          <w:b/>
        </w:rPr>
        <w:t>“</w:t>
      </w:r>
      <w:r>
        <w:rPr>
          <w:rFonts w:hint="eastAsia"/>
          <w:b/>
        </w:rPr>
        <w:t>S</w:t>
      </w:r>
      <w:r>
        <w:rPr>
          <w:b/>
        </w:rPr>
        <w:t xml:space="preserve">witch </w:t>
      </w:r>
      <w:r>
        <w:rPr>
          <w:rFonts w:hint="eastAsia"/>
          <w:b/>
        </w:rPr>
        <w:t>C</w:t>
      </w:r>
      <w:r>
        <w:rPr>
          <w:b/>
        </w:rPr>
        <w:t xml:space="preserve">ontrol </w:t>
      </w:r>
      <w:r>
        <w:rPr>
          <w:rFonts w:hint="eastAsia"/>
          <w:b/>
        </w:rPr>
        <w:t>Card</w:t>
      </w:r>
      <w:r>
        <w:rPr>
          <w:b/>
        </w:rPr>
        <w:t xml:space="preserve"> </w:t>
      </w:r>
      <w:r>
        <w:rPr>
          <w:rFonts w:hint="eastAsia"/>
          <w:b/>
        </w:rPr>
        <w:t>--&gt; Port VLAN Config</w:t>
      </w:r>
      <w:r>
        <w:rPr>
          <w:b/>
        </w:rPr>
        <w:t>”</w:t>
      </w:r>
      <w:r>
        <w:rPr>
          <w:rFonts w:hint="eastAsia"/>
        </w:rPr>
        <w:t xml:space="preserve"> , and then configure GE 6 port vlan mode is access and add the vlan 120 to the ge6 port :</w:t>
      </w:r>
    </w:p>
    <w:p>
      <w:pPr>
        <w:ind w:firstLine="0" w:firstLineChars="0"/>
      </w:pPr>
      <w:r>
        <w:drawing>
          <wp:inline distT="0" distB="0" distL="114300" distR="114300">
            <wp:extent cx="5264785" cy="2305685"/>
            <wp:effectExtent l="0" t="0" r="12065" b="1841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41"/>
                    <a:stretch>
                      <a:fillRect/>
                    </a:stretch>
                  </pic:blipFill>
                  <pic:spPr>
                    <a:xfrm>
                      <a:off x="0" y="0"/>
                      <a:ext cx="5264785" cy="2305685"/>
                    </a:xfrm>
                    <a:prstGeom prst="rect">
                      <a:avLst/>
                    </a:prstGeom>
                    <a:noFill/>
                    <a:ln w="9525">
                      <a:noFill/>
                    </a:ln>
                  </pic:spPr>
                </pic:pic>
              </a:graphicData>
            </a:graphic>
          </wp:inline>
        </w:drawing>
      </w:r>
      <w:r>
        <w:drawing>
          <wp:inline distT="0" distB="0" distL="114300" distR="114300">
            <wp:extent cx="5269230" cy="2874010"/>
            <wp:effectExtent l="0" t="0" r="7620" b="254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42"/>
                    <a:stretch>
                      <a:fillRect/>
                    </a:stretch>
                  </pic:blipFill>
                  <pic:spPr>
                    <a:xfrm>
                      <a:off x="0" y="0"/>
                      <a:ext cx="5269230" cy="2874010"/>
                    </a:xfrm>
                    <a:prstGeom prst="rect">
                      <a:avLst/>
                    </a:prstGeom>
                    <a:noFill/>
                    <a:ln w="9525">
                      <a:noFill/>
                    </a:ln>
                  </pic:spPr>
                </pic:pic>
              </a:graphicData>
            </a:graphic>
          </wp:inline>
        </w:drawing>
      </w:r>
    </w:p>
    <w:p>
      <w:pPr>
        <w:pStyle w:val="4"/>
        <w:rPr>
          <w:shd w:val="clear" w:color="auto" w:fill="FFFFFF"/>
        </w:rPr>
      </w:pPr>
      <w:bookmarkStart w:id="143" w:name="_Toc1046298"/>
      <w:bookmarkStart w:id="144" w:name="_Toc24781"/>
      <w:r>
        <w:rPr>
          <w:rFonts w:hint="eastAsia"/>
          <w:shd w:val="clear" w:color="auto" w:fill="FFFFFF"/>
        </w:rPr>
        <w:t>Config</w:t>
      </w:r>
      <w:r>
        <w:rPr>
          <w:shd w:val="clear" w:color="auto" w:fill="FFFFFF"/>
        </w:rPr>
        <w:t>ure</w:t>
      </w:r>
      <w:r>
        <w:rPr>
          <w:rFonts w:hint="eastAsia"/>
          <w:shd w:val="clear" w:color="auto" w:fill="FFFFFF"/>
        </w:rPr>
        <w:t xml:space="preserve"> OLT PON Port Service Vlan</w:t>
      </w:r>
      <w:bookmarkEnd w:id="143"/>
      <w:bookmarkEnd w:id="144"/>
      <w:r>
        <w:rPr>
          <w:rFonts w:hint="eastAsia"/>
          <w:shd w:val="clear" w:color="auto" w:fill="FFFFFF"/>
        </w:rPr>
        <w:t xml:space="preserve"> </w:t>
      </w:r>
    </w:p>
    <w:p>
      <w:pPr>
        <w:pStyle w:val="29"/>
        <w:numPr>
          <w:ilvl w:val="0"/>
          <w:numId w:val="17"/>
        </w:numPr>
        <w:spacing w:before="156" w:beforeLines="50" w:line="270" w:lineRule="atLeast"/>
        <w:ind w:firstLineChars="0"/>
        <w:jc w:val="left"/>
      </w:pPr>
      <w:r>
        <w:rPr>
          <w:rFonts w:hint="eastAsia"/>
        </w:rPr>
        <w:t xml:space="preserve">Click </w:t>
      </w:r>
      <w:r>
        <w:rPr>
          <w:b/>
        </w:rPr>
        <w:t>“</w:t>
      </w:r>
      <w:r>
        <w:rPr>
          <w:rFonts w:hint="eastAsia"/>
          <w:b/>
        </w:rPr>
        <w:t>S</w:t>
      </w:r>
      <w:r>
        <w:rPr>
          <w:b/>
        </w:rPr>
        <w:t xml:space="preserve">witch </w:t>
      </w:r>
      <w:r>
        <w:rPr>
          <w:rFonts w:hint="eastAsia"/>
          <w:b/>
        </w:rPr>
        <w:t>C</w:t>
      </w:r>
      <w:r>
        <w:rPr>
          <w:b/>
        </w:rPr>
        <w:t xml:space="preserve">ontrol </w:t>
      </w:r>
      <w:r>
        <w:rPr>
          <w:rFonts w:hint="eastAsia"/>
          <w:b/>
        </w:rPr>
        <w:t>Card</w:t>
      </w:r>
      <w:r>
        <w:rPr>
          <w:b/>
        </w:rPr>
        <w:t xml:space="preserve"> </w:t>
      </w:r>
      <w:r>
        <w:rPr>
          <w:rFonts w:hint="eastAsia"/>
          <w:b/>
        </w:rPr>
        <w:t>--&gt; Port VLAN Config --&gt; Config</w:t>
      </w:r>
      <w:r>
        <w:rPr>
          <w:b/>
        </w:rPr>
        <w:t>”</w:t>
      </w:r>
      <w:r>
        <w:rPr>
          <w:rFonts w:hint="eastAsia"/>
        </w:rPr>
        <w:t xml:space="preserve"> , and then config PON5 port vlan mode is trunk:</w:t>
      </w:r>
    </w:p>
    <w:p>
      <w:pPr>
        <w:ind w:firstLine="0" w:firstLineChars="0"/>
      </w:pPr>
      <w:r>
        <w:drawing>
          <wp:inline distT="0" distB="0" distL="114300" distR="114300">
            <wp:extent cx="5266055" cy="3007360"/>
            <wp:effectExtent l="0" t="0" r="10795" b="254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43"/>
                    <a:stretch>
                      <a:fillRect/>
                    </a:stretch>
                  </pic:blipFill>
                  <pic:spPr>
                    <a:xfrm>
                      <a:off x="0" y="0"/>
                      <a:ext cx="5266055" cy="3007360"/>
                    </a:xfrm>
                    <a:prstGeom prst="rect">
                      <a:avLst/>
                    </a:prstGeom>
                    <a:noFill/>
                    <a:ln w="9525">
                      <a:noFill/>
                    </a:ln>
                  </pic:spPr>
                </pic:pic>
              </a:graphicData>
            </a:graphic>
          </wp:inline>
        </w:drawing>
      </w:r>
    </w:p>
    <w:p>
      <w:pPr>
        <w:ind w:firstLine="0" w:firstLineChars="0"/>
      </w:pPr>
      <w:r>
        <w:drawing>
          <wp:inline distT="0" distB="0" distL="114300" distR="114300">
            <wp:extent cx="5269230" cy="2820670"/>
            <wp:effectExtent l="0" t="0" r="7620" b="17780"/>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44"/>
                    <a:stretch>
                      <a:fillRect/>
                    </a:stretch>
                  </pic:blipFill>
                  <pic:spPr>
                    <a:xfrm>
                      <a:off x="0" y="0"/>
                      <a:ext cx="5269230" cy="2820670"/>
                    </a:xfrm>
                    <a:prstGeom prst="rect">
                      <a:avLst/>
                    </a:prstGeom>
                    <a:noFill/>
                    <a:ln w="9525">
                      <a:noFill/>
                    </a:ln>
                  </pic:spPr>
                </pic:pic>
              </a:graphicData>
            </a:graphic>
          </wp:inline>
        </w:drawing>
      </w:r>
    </w:p>
    <w:p>
      <w:pPr>
        <w:pStyle w:val="29"/>
        <w:numPr>
          <w:ilvl w:val="0"/>
          <w:numId w:val="17"/>
        </w:numPr>
        <w:spacing w:before="156" w:beforeLines="50" w:line="270" w:lineRule="atLeast"/>
        <w:ind w:firstLineChars="0"/>
        <w:jc w:val="left"/>
      </w:pPr>
      <w:r>
        <w:rPr>
          <w:rFonts w:hint="eastAsia"/>
        </w:rPr>
        <w:t xml:space="preserve">Click </w:t>
      </w:r>
      <w:r>
        <w:rPr>
          <w:b/>
        </w:rPr>
        <w:t>“</w:t>
      </w:r>
      <w:r>
        <w:rPr>
          <w:rFonts w:hint="eastAsia"/>
          <w:b/>
        </w:rPr>
        <w:t>S</w:t>
      </w:r>
      <w:r>
        <w:rPr>
          <w:b/>
        </w:rPr>
        <w:t xml:space="preserve">witch </w:t>
      </w:r>
      <w:r>
        <w:rPr>
          <w:rFonts w:hint="eastAsia"/>
          <w:b/>
        </w:rPr>
        <w:t>C</w:t>
      </w:r>
      <w:r>
        <w:rPr>
          <w:b/>
        </w:rPr>
        <w:t xml:space="preserve">ontrol </w:t>
      </w:r>
      <w:r>
        <w:rPr>
          <w:rFonts w:hint="eastAsia"/>
          <w:b/>
        </w:rPr>
        <w:t>Card</w:t>
      </w:r>
      <w:r>
        <w:rPr>
          <w:b/>
        </w:rPr>
        <w:t xml:space="preserve"> </w:t>
      </w:r>
      <w:r>
        <w:rPr>
          <w:rFonts w:hint="eastAsia"/>
          <w:b/>
        </w:rPr>
        <w:t>--&gt; Port VLAN Config --&gt; Config --&gt;Add</w:t>
      </w:r>
      <w:r>
        <w:t>”</w:t>
      </w:r>
      <w:r>
        <w:rPr>
          <w:rFonts w:hint="eastAsia"/>
        </w:rPr>
        <w:t xml:space="preserve"> , and then add the vlan 110 and vlan 120 to pon 5 port:</w:t>
      </w:r>
    </w:p>
    <w:p>
      <w:pPr>
        <w:ind w:firstLine="0" w:firstLineChars="0"/>
      </w:pPr>
      <w:r>
        <w:drawing>
          <wp:inline distT="0" distB="0" distL="114300" distR="114300">
            <wp:extent cx="5273675" cy="3155950"/>
            <wp:effectExtent l="0" t="0" r="3175" b="6350"/>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45"/>
                    <a:stretch>
                      <a:fillRect/>
                    </a:stretch>
                  </pic:blipFill>
                  <pic:spPr>
                    <a:xfrm>
                      <a:off x="0" y="0"/>
                      <a:ext cx="5273675" cy="3155950"/>
                    </a:xfrm>
                    <a:prstGeom prst="rect">
                      <a:avLst/>
                    </a:prstGeom>
                    <a:noFill/>
                    <a:ln w="9525">
                      <a:noFill/>
                    </a:ln>
                  </pic:spPr>
                </pic:pic>
              </a:graphicData>
            </a:graphic>
          </wp:inline>
        </w:drawing>
      </w:r>
      <w:r>
        <w:drawing>
          <wp:inline distT="0" distB="0" distL="114300" distR="114300">
            <wp:extent cx="5268595" cy="3205480"/>
            <wp:effectExtent l="0" t="0" r="8255" b="13970"/>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46"/>
                    <a:stretch>
                      <a:fillRect/>
                    </a:stretch>
                  </pic:blipFill>
                  <pic:spPr>
                    <a:xfrm>
                      <a:off x="0" y="0"/>
                      <a:ext cx="5268595" cy="3205480"/>
                    </a:xfrm>
                    <a:prstGeom prst="rect">
                      <a:avLst/>
                    </a:prstGeom>
                    <a:noFill/>
                    <a:ln w="9525">
                      <a:noFill/>
                    </a:ln>
                  </pic:spPr>
                </pic:pic>
              </a:graphicData>
            </a:graphic>
          </wp:inline>
        </w:drawing>
      </w:r>
    </w:p>
    <w:p>
      <w:pPr>
        <w:pStyle w:val="4"/>
        <w:rPr>
          <w:shd w:val="clear" w:color="auto" w:fill="FFFFFF"/>
        </w:rPr>
      </w:pPr>
      <w:bookmarkStart w:id="145" w:name="_Toc1046299"/>
      <w:bookmarkStart w:id="146" w:name="_Toc24853"/>
      <w:r>
        <w:rPr>
          <w:rFonts w:hint="eastAsia"/>
          <w:shd w:val="clear" w:color="auto" w:fill="FFFFFF"/>
        </w:rPr>
        <w:t>Configure OLT Multicast Service</w:t>
      </w:r>
      <w:bookmarkEnd w:id="145"/>
      <w:bookmarkEnd w:id="146"/>
    </w:p>
    <w:p>
      <w:pPr>
        <w:pStyle w:val="29"/>
        <w:numPr>
          <w:ilvl w:val="0"/>
          <w:numId w:val="18"/>
        </w:numPr>
        <w:spacing w:before="156" w:beforeLines="50" w:line="270" w:lineRule="atLeast"/>
        <w:ind w:firstLineChars="0"/>
        <w:jc w:val="left"/>
      </w:pPr>
      <w:r>
        <w:rPr>
          <w:rFonts w:hint="eastAsia"/>
        </w:rPr>
        <w:t xml:space="preserve">Click </w:t>
      </w:r>
      <w:r>
        <w:rPr>
          <w:b/>
        </w:rPr>
        <w:t>“</w:t>
      </w:r>
      <w:r>
        <w:rPr>
          <w:rFonts w:hint="eastAsia"/>
          <w:b/>
        </w:rPr>
        <w:t>S</w:t>
      </w:r>
      <w:r>
        <w:rPr>
          <w:b/>
        </w:rPr>
        <w:t xml:space="preserve">witch </w:t>
      </w:r>
      <w:r>
        <w:rPr>
          <w:rFonts w:hint="eastAsia"/>
          <w:b/>
        </w:rPr>
        <w:t>C</w:t>
      </w:r>
      <w:r>
        <w:rPr>
          <w:b/>
        </w:rPr>
        <w:t xml:space="preserve">ontrol </w:t>
      </w:r>
      <w:r>
        <w:rPr>
          <w:rFonts w:hint="eastAsia"/>
          <w:b/>
        </w:rPr>
        <w:t>Card</w:t>
      </w:r>
      <w:r>
        <w:rPr>
          <w:b/>
        </w:rPr>
        <w:t xml:space="preserve"> </w:t>
      </w:r>
      <w:r>
        <w:rPr>
          <w:rFonts w:hint="eastAsia"/>
          <w:b/>
        </w:rPr>
        <w:t>--&gt; IGMP Management</w:t>
      </w:r>
      <w:r>
        <w:rPr>
          <w:b/>
        </w:rPr>
        <w:t>”</w:t>
      </w:r>
      <w:r>
        <w:rPr>
          <w:rFonts w:hint="eastAsia"/>
          <w:b/>
        </w:rPr>
        <w:t xml:space="preserve"> </w:t>
      </w:r>
      <w:r>
        <w:rPr>
          <w:rFonts w:hint="eastAsia"/>
        </w:rPr>
        <w:t>, and then config</w:t>
      </w:r>
      <w:r>
        <w:t>ure</w:t>
      </w:r>
      <w:r>
        <w:rPr>
          <w:rFonts w:hint="eastAsia"/>
        </w:rPr>
        <w:t xml:space="preserve"> IGMP mode is snooping:</w:t>
      </w:r>
    </w:p>
    <w:p>
      <w:pPr>
        <w:ind w:firstLine="420"/>
      </w:pPr>
      <w:r>
        <w:drawing>
          <wp:inline distT="0" distB="0" distL="0" distR="0">
            <wp:extent cx="5272405" cy="2644775"/>
            <wp:effectExtent l="0" t="0" r="4445" b="3175"/>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272405" cy="2644775"/>
                    </a:xfrm>
                    <a:prstGeom prst="rect">
                      <a:avLst/>
                    </a:prstGeom>
                    <a:noFill/>
                    <a:ln w="9525">
                      <a:noFill/>
                    </a:ln>
                  </pic:spPr>
                </pic:pic>
              </a:graphicData>
            </a:graphic>
          </wp:inline>
        </w:drawing>
      </w:r>
    </w:p>
    <w:p>
      <w:pPr>
        <w:pStyle w:val="29"/>
        <w:numPr>
          <w:ilvl w:val="0"/>
          <w:numId w:val="18"/>
        </w:numPr>
        <w:spacing w:before="156" w:beforeLines="50" w:line="270" w:lineRule="atLeast"/>
        <w:ind w:firstLineChars="0"/>
        <w:jc w:val="left"/>
      </w:pPr>
      <w:bookmarkStart w:id="147" w:name="OLE_LINK12"/>
      <w:r>
        <w:rPr>
          <w:rFonts w:hint="eastAsia"/>
        </w:rPr>
        <w:t xml:space="preserve">Click </w:t>
      </w:r>
      <w:r>
        <w:rPr>
          <w:b/>
        </w:rPr>
        <w:t>“</w:t>
      </w:r>
      <w:r>
        <w:rPr>
          <w:rFonts w:hint="eastAsia"/>
          <w:b/>
        </w:rPr>
        <w:t>S</w:t>
      </w:r>
      <w:r>
        <w:rPr>
          <w:b/>
        </w:rPr>
        <w:t xml:space="preserve">witch </w:t>
      </w:r>
      <w:r>
        <w:rPr>
          <w:rFonts w:hint="eastAsia"/>
          <w:b/>
        </w:rPr>
        <w:t>C</w:t>
      </w:r>
      <w:r>
        <w:rPr>
          <w:b/>
        </w:rPr>
        <w:t xml:space="preserve">ontrol </w:t>
      </w:r>
      <w:r>
        <w:rPr>
          <w:rFonts w:hint="eastAsia"/>
          <w:b/>
        </w:rPr>
        <w:t>Card</w:t>
      </w:r>
      <w:r>
        <w:rPr>
          <w:b/>
        </w:rPr>
        <w:t xml:space="preserve"> </w:t>
      </w:r>
      <w:r>
        <w:rPr>
          <w:rFonts w:hint="eastAsia"/>
          <w:b/>
        </w:rPr>
        <w:t>--&gt; IGMP Management --&gt;Add</w:t>
      </w:r>
      <w:r>
        <w:rPr>
          <w:b/>
        </w:rPr>
        <w:t>”</w:t>
      </w:r>
      <w:r>
        <w:rPr>
          <w:rFonts w:hint="eastAsia"/>
          <w:b/>
        </w:rPr>
        <w:t xml:space="preserve"> </w:t>
      </w:r>
      <w:r>
        <w:rPr>
          <w:rFonts w:hint="eastAsia"/>
        </w:rPr>
        <w:t>, and then config</w:t>
      </w:r>
      <w:r>
        <w:t>ure</w:t>
      </w:r>
      <w:r>
        <w:rPr>
          <w:rFonts w:hint="eastAsia"/>
        </w:rPr>
        <w:t xml:space="preserve"> IGMP router port is GE6 and multicast vlan is 120:</w:t>
      </w:r>
    </w:p>
    <w:bookmarkEnd w:id="147"/>
    <w:p>
      <w:pPr>
        <w:widowControl/>
        <w:spacing w:before="240" w:after="72" w:line="270" w:lineRule="atLeast"/>
        <w:ind w:firstLine="0" w:firstLineChars="0"/>
        <w:jc w:val="left"/>
      </w:pPr>
      <w:r>
        <w:drawing>
          <wp:inline distT="0" distB="0" distL="0" distR="0">
            <wp:extent cx="5264785" cy="3557270"/>
            <wp:effectExtent l="0" t="0" r="12065" b="5080"/>
            <wp:docPr id="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264785" cy="3557270"/>
                    </a:xfrm>
                    <a:prstGeom prst="rect">
                      <a:avLst/>
                    </a:prstGeom>
                    <a:noFill/>
                    <a:ln w="9525">
                      <a:noFill/>
                    </a:ln>
                  </pic:spPr>
                </pic:pic>
              </a:graphicData>
            </a:graphic>
          </wp:inline>
        </w:drawing>
      </w:r>
    </w:p>
    <w:p>
      <w:pPr>
        <w:widowControl/>
        <w:spacing w:before="240" w:after="72" w:line="270" w:lineRule="atLeast"/>
        <w:ind w:firstLine="0" w:firstLineChars="0"/>
        <w:jc w:val="left"/>
        <w:rPr>
          <w:rFonts w:cs="Calibri"/>
          <w:b/>
          <w:color w:val="000000"/>
          <w:sz w:val="20"/>
          <w:szCs w:val="20"/>
        </w:rPr>
      </w:pPr>
      <w:r>
        <w:drawing>
          <wp:inline distT="0" distB="0" distL="114300" distR="114300">
            <wp:extent cx="5273675" cy="3554095"/>
            <wp:effectExtent l="0" t="0" r="3175" b="825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49"/>
                    <a:stretch>
                      <a:fillRect/>
                    </a:stretch>
                  </pic:blipFill>
                  <pic:spPr>
                    <a:xfrm>
                      <a:off x="0" y="0"/>
                      <a:ext cx="5273675" cy="3554095"/>
                    </a:xfrm>
                    <a:prstGeom prst="rect">
                      <a:avLst/>
                    </a:prstGeom>
                    <a:noFill/>
                    <a:ln w="9525">
                      <a:noFill/>
                    </a:ln>
                  </pic:spPr>
                </pic:pic>
              </a:graphicData>
            </a:graphic>
          </wp:inline>
        </w:drawing>
      </w:r>
    </w:p>
    <w:p>
      <w:pPr>
        <w:pStyle w:val="29"/>
        <w:numPr>
          <w:ilvl w:val="0"/>
          <w:numId w:val="18"/>
        </w:numPr>
        <w:spacing w:before="156" w:beforeLines="50" w:line="270" w:lineRule="atLeast"/>
        <w:ind w:firstLineChars="0"/>
        <w:jc w:val="left"/>
      </w:pPr>
      <w:r>
        <w:rPr>
          <w:rFonts w:hint="eastAsia"/>
        </w:rPr>
        <w:t xml:space="preserve">Click </w:t>
      </w:r>
      <w:r>
        <w:rPr>
          <w:b/>
        </w:rPr>
        <w:t>“</w:t>
      </w:r>
      <w:r>
        <w:rPr>
          <w:rFonts w:hint="eastAsia"/>
          <w:b/>
        </w:rPr>
        <w:t>Switch Control Card --&gt; IGMP Management --&gt;Program List</w:t>
      </w:r>
      <w:r>
        <w:rPr>
          <w:b/>
        </w:rPr>
        <w:t>”</w:t>
      </w:r>
      <w:r>
        <w:rPr>
          <w:rFonts w:hint="eastAsia"/>
        </w:rPr>
        <w:t>, and then configure IGMP program id is 1 ,multicast vlan is 120 and multicast address is 224.3.3.3:</w:t>
      </w:r>
    </w:p>
    <w:p>
      <w:pPr>
        <w:ind w:firstLine="0" w:firstLineChars="0"/>
      </w:pPr>
      <w:r>
        <w:drawing>
          <wp:inline distT="0" distB="0" distL="114300" distR="114300">
            <wp:extent cx="5271770" cy="3569970"/>
            <wp:effectExtent l="0" t="0" r="5080" b="11430"/>
            <wp:docPr id="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5"/>
                    <pic:cNvPicPr>
                      <a:picLocks noChangeAspect="1"/>
                    </pic:cNvPicPr>
                  </pic:nvPicPr>
                  <pic:blipFill>
                    <a:blip r:embed="rId50"/>
                    <a:stretch>
                      <a:fillRect/>
                    </a:stretch>
                  </pic:blipFill>
                  <pic:spPr>
                    <a:xfrm>
                      <a:off x="0" y="0"/>
                      <a:ext cx="5271770" cy="3569970"/>
                    </a:xfrm>
                    <a:prstGeom prst="rect">
                      <a:avLst/>
                    </a:prstGeom>
                    <a:noFill/>
                    <a:ln w="9525">
                      <a:noFill/>
                    </a:ln>
                  </pic:spPr>
                </pic:pic>
              </a:graphicData>
            </a:graphic>
          </wp:inline>
        </w:drawing>
      </w:r>
    </w:p>
    <w:p>
      <w:pPr>
        <w:ind w:firstLine="0" w:firstLineChars="0"/>
      </w:pPr>
      <w:r>
        <w:drawing>
          <wp:inline distT="0" distB="0" distL="114300" distR="114300">
            <wp:extent cx="5266055" cy="3545205"/>
            <wp:effectExtent l="0" t="0" r="10795" b="17145"/>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51"/>
                    <a:stretch>
                      <a:fillRect/>
                    </a:stretch>
                  </pic:blipFill>
                  <pic:spPr>
                    <a:xfrm>
                      <a:off x="0" y="0"/>
                      <a:ext cx="5266055" cy="3545205"/>
                    </a:xfrm>
                    <a:prstGeom prst="rect">
                      <a:avLst/>
                    </a:prstGeom>
                    <a:noFill/>
                    <a:ln w="9525">
                      <a:noFill/>
                    </a:ln>
                  </pic:spPr>
                </pic:pic>
              </a:graphicData>
            </a:graphic>
          </wp:inline>
        </w:drawing>
      </w:r>
    </w:p>
    <w:p>
      <w:pPr>
        <w:pStyle w:val="3"/>
      </w:pPr>
      <w:bookmarkStart w:id="148" w:name="_Toc1046300"/>
      <w:bookmarkStart w:id="149" w:name="_Toc2098"/>
      <w:r>
        <w:rPr>
          <w:rFonts w:hint="eastAsia"/>
        </w:rPr>
        <w:t>Config</w:t>
      </w:r>
      <w:r>
        <w:t>ure</w:t>
      </w:r>
      <w:r>
        <w:rPr>
          <w:rFonts w:hint="eastAsia"/>
        </w:rPr>
        <w:t xml:space="preserve"> Bridge ONU(SFU) Service</w:t>
      </w:r>
      <w:bookmarkEnd w:id="148"/>
      <w:bookmarkEnd w:id="149"/>
      <w:r>
        <w:rPr>
          <w:rFonts w:hint="eastAsia"/>
        </w:rPr>
        <w:t xml:space="preserve"> </w:t>
      </w:r>
    </w:p>
    <w:p>
      <w:pPr>
        <w:spacing w:line="270" w:lineRule="atLeast"/>
        <w:ind w:firstLineChars="100"/>
        <w:rPr>
          <w:rFonts w:cs="Calibri"/>
          <w:color w:val="000000"/>
          <w:sz w:val="20"/>
          <w:szCs w:val="20"/>
        </w:rPr>
      </w:pPr>
      <w:r>
        <w:rPr>
          <w:rFonts w:hint="eastAsia" w:cs="Calibri"/>
          <w:color w:val="000000"/>
          <w:sz w:val="20"/>
          <w:szCs w:val="20"/>
        </w:rPr>
        <w:t>In OLT discrete mode,we need enter OLT to config ONU one by one,config way as follows:</w:t>
      </w:r>
    </w:p>
    <w:p>
      <w:pPr>
        <w:pStyle w:val="4"/>
      </w:pPr>
      <w:bookmarkStart w:id="150" w:name="_Toc1046301"/>
      <w:bookmarkStart w:id="151" w:name="_Toc10672"/>
      <w:r>
        <w:rPr>
          <w:rFonts w:hint="eastAsia"/>
        </w:rPr>
        <w:t>Config</w:t>
      </w:r>
      <w:r>
        <w:t>ure</w:t>
      </w:r>
      <w:r>
        <w:rPr>
          <w:rFonts w:hint="eastAsia"/>
        </w:rPr>
        <w:t xml:space="preserve"> Bridge Onu(SFU) Internet Service</w:t>
      </w:r>
      <w:bookmarkEnd w:id="150"/>
      <w:bookmarkEnd w:id="151"/>
    </w:p>
    <w:p>
      <w:pPr>
        <w:ind w:firstLine="0" w:firstLineChars="0"/>
        <w:rPr>
          <w:rFonts w:cs="Calibri"/>
          <w:b/>
        </w:rPr>
      </w:pPr>
      <w:r>
        <w:rPr>
          <w:rFonts w:hint="eastAsia" w:cs="Calibri"/>
          <w:b/>
        </w:rPr>
        <w:t xml:space="preserve"> Premise condition of ONU to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created vlan for internet</w:t>
      </w:r>
      <w:r>
        <w:rPr>
          <w:rFonts w:cs="Calibri"/>
          <w:color w:val="000000"/>
          <w:szCs w:val="21"/>
        </w:rPr>
        <w:t xml:space="preserve">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widowControl/>
        <w:tabs>
          <w:tab w:val="left" w:pos="720"/>
        </w:tabs>
        <w:spacing w:line="270" w:lineRule="atLeast"/>
        <w:ind w:left="567" w:firstLine="0" w:firstLineChars="0"/>
        <w:jc w:val="left"/>
        <w:rPr>
          <w:rFonts w:cs="Calibri"/>
          <w:szCs w:val="21"/>
        </w:rPr>
      </w:pPr>
    </w:p>
    <w:p>
      <w:pPr>
        <w:spacing w:line="270" w:lineRule="atLeast"/>
        <w:ind w:firstLineChars="100"/>
        <w:rPr>
          <w:rFonts w:cs="Calibri"/>
          <w:color w:val="000000"/>
          <w:sz w:val="20"/>
          <w:szCs w:val="20"/>
        </w:rPr>
      </w:pPr>
      <w:r>
        <w:rPr>
          <w:rFonts w:hint="eastAsia" w:cs="Calibri"/>
          <w:color w:val="000000"/>
          <w:sz w:val="20"/>
          <w:szCs w:val="20"/>
        </w:rPr>
        <w:t>SFU ethernet port vlan mode have transparent,tag(access),trunk mode and so on,we can according to our network plan config</w:t>
      </w:r>
      <w:r>
        <w:rPr>
          <w:rFonts w:cs="Calibri"/>
          <w:color w:val="000000"/>
          <w:sz w:val="20"/>
          <w:szCs w:val="20"/>
        </w:rPr>
        <w:t>ure</w:t>
      </w:r>
      <w:r>
        <w:rPr>
          <w:rFonts w:hint="eastAsia" w:cs="Calibri"/>
          <w:color w:val="000000"/>
          <w:sz w:val="20"/>
          <w:szCs w:val="20"/>
        </w:rPr>
        <w:t xml:space="preserve"> different mode.all onu vlan is configured by OLT,config</w:t>
      </w:r>
      <w:r>
        <w:rPr>
          <w:rFonts w:cs="Calibri"/>
          <w:color w:val="000000"/>
          <w:sz w:val="20"/>
          <w:szCs w:val="20"/>
        </w:rPr>
        <w:t>ure</w:t>
      </w:r>
      <w:r>
        <w:rPr>
          <w:rFonts w:hint="eastAsia" w:cs="Calibri"/>
          <w:color w:val="000000"/>
          <w:sz w:val="20"/>
          <w:szCs w:val="20"/>
        </w:rPr>
        <w:t xml:space="preserve"> way as follows:</w:t>
      </w:r>
    </w:p>
    <w:p>
      <w:pPr>
        <w:pStyle w:val="29"/>
        <w:numPr>
          <w:ilvl w:val="0"/>
          <w:numId w:val="19"/>
        </w:numPr>
        <w:spacing w:before="156" w:beforeLines="50" w:line="270" w:lineRule="atLeast"/>
        <w:ind w:firstLineChars="0"/>
        <w:jc w:val="left"/>
      </w:pPr>
      <w:r>
        <w:rPr>
          <w:rFonts w:hint="eastAsia"/>
        </w:rPr>
        <w:t xml:space="preserve">Click </w:t>
      </w:r>
      <w:r>
        <w:t>“</w:t>
      </w:r>
      <w:r>
        <w:rPr>
          <w:rFonts w:hint="eastAsia"/>
        </w:rPr>
        <w:t>Pon Module --&gt; Port-5 --&gt; ONU ID9 --&gt; ONU Port VLAN</w:t>
      </w:r>
      <w:r>
        <w:t>”</w:t>
      </w:r>
      <w:r>
        <w:rPr>
          <w:rFonts w:hint="eastAsia"/>
        </w:rPr>
        <w:t xml:space="preserve"> , and then config</w:t>
      </w:r>
      <w:r>
        <w:t>ure</w:t>
      </w:r>
      <w:r>
        <w:rPr>
          <w:rFonts w:hint="eastAsia"/>
        </w:rPr>
        <w:t xml:space="preserve"> ONU9 eth1 vlan mode is tag(access):</w:t>
      </w:r>
    </w:p>
    <w:p>
      <w:pPr>
        <w:ind w:firstLine="420"/>
      </w:pPr>
      <w:r>
        <w:drawing>
          <wp:inline distT="0" distB="0" distL="114300" distR="114300">
            <wp:extent cx="5263515" cy="2651125"/>
            <wp:effectExtent l="0" t="0" r="13335" b="15875"/>
            <wp:docPr id="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pic:cNvPicPr>
                      <a:picLocks noChangeAspect="1"/>
                    </pic:cNvPicPr>
                  </pic:nvPicPr>
                  <pic:blipFill>
                    <a:blip r:embed="rId52"/>
                    <a:stretch>
                      <a:fillRect/>
                    </a:stretch>
                  </pic:blipFill>
                  <pic:spPr>
                    <a:xfrm>
                      <a:off x="0" y="0"/>
                      <a:ext cx="5263515" cy="2651125"/>
                    </a:xfrm>
                    <a:prstGeom prst="rect">
                      <a:avLst/>
                    </a:prstGeom>
                    <a:noFill/>
                    <a:ln w="9525">
                      <a:noFill/>
                    </a:ln>
                  </pic:spPr>
                </pic:pic>
              </a:graphicData>
            </a:graphic>
          </wp:inline>
        </w:drawing>
      </w:r>
    </w:p>
    <w:p>
      <w:pPr>
        <w:pStyle w:val="4"/>
      </w:pPr>
      <w:bookmarkStart w:id="152" w:name="_Toc1046302"/>
      <w:bookmarkStart w:id="153" w:name="_Toc5289"/>
      <w:r>
        <w:t>C</w:t>
      </w:r>
      <w:r>
        <w:rPr>
          <w:rFonts w:hint="eastAsia"/>
        </w:rPr>
        <w:t>onfig</w:t>
      </w:r>
      <w:r>
        <w:t>ure</w:t>
      </w:r>
      <w:r>
        <w:rPr>
          <w:rFonts w:hint="eastAsia"/>
        </w:rPr>
        <w:t xml:space="preserve"> Bridge Onu(SFU) Multicast Service</w:t>
      </w:r>
      <w:bookmarkEnd w:id="152"/>
      <w:bookmarkEnd w:id="153"/>
    </w:p>
    <w:p>
      <w:pPr>
        <w:ind w:firstLine="0" w:firstLineChars="0"/>
        <w:rPr>
          <w:rFonts w:cs="Calibri"/>
          <w:b/>
        </w:rPr>
      </w:pPr>
      <w:r>
        <w:rPr>
          <w:rFonts w:hint="eastAsia" w:cs="Calibri"/>
          <w:b/>
        </w:rPr>
        <w:t>Premise Condition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 xml:space="preserve">OLT have created vlan for multicast </w:t>
      </w:r>
      <w:r>
        <w:rPr>
          <w:rFonts w:cs="Calibri"/>
          <w:color w:val="000000"/>
          <w:szCs w:val="21"/>
        </w:rPr>
        <w:t>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widowControl/>
        <w:tabs>
          <w:tab w:val="left" w:pos="720"/>
        </w:tabs>
        <w:spacing w:line="270" w:lineRule="atLeast"/>
        <w:ind w:left="567" w:firstLine="0" w:firstLineChars="0"/>
        <w:jc w:val="left"/>
        <w:rPr>
          <w:rFonts w:cs="Calibri"/>
          <w:szCs w:val="21"/>
        </w:rPr>
      </w:pPr>
    </w:p>
    <w:p>
      <w:pPr>
        <w:ind w:firstLineChars="100"/>
        <w:rPr>
          <w:rFonts w:cs="Calibri"/>
          <w:color w:val="000000"/>
          <w:sz w:val="20"/>
          <w:szCs w:val="20"/>
        </w:rPr>
      </w:pPr>
      <w:r>
        <w:rPr>
          <w:rFonts w:hint="eastAsia" w:cs="Calibri"/>
          <w:color w:val="000000"/>
          <w:sz w:val="20"/>
          <w:szCs w:val="20"/>
        </w:rPr>
        <w:t>In OLT discrete mode,we need enter OLT to config ONU multicast service,config</w:t>
      </w:r>
      <w:r>
        <w:rPr>
          <w:rFonts w:cs="Calibri"/>
          <w:color w:val="000000"/>
          <w:sz w:val="20"/>
          <w:szCs w:val="20"/>
        </w:rPr>
        <w:t>ure way</w:t>
      </w:r>
      <w:r>
        <w:rPr>
          <w:rFonts w:hint="eastAsia" w:cs="Calibri"/>
          <w:color w:val="000000"/>
          <w:sz w:val="20"/>
          <w:szCs w:val="20"/>
        </w:rPr>
        <w:t xml:space="preserve"> as follows:</w:t>
      </w:r>
    </w:p>
    <w:p>
      <w:pPr>
        <w:pStyle w:val="29"/>
        <w:numPr>
          <w:ilvl w:val="0"/>
          <w:numId w:val="20"/>
        </w:numPr>
        <w:spacing w:before="156" w:beforeLines="50" w:line="270" w:lineRule="atLeast"/>
        <w:ind w:firstLineChars="0"/>
        <w:jc w:val="left"/>
      </w:pPr>
      <w:r>
        <w:rPr>
          <w:rFonts w:hint="eastAsia"/>
        </w:rPr>
        <w:t xml:space="preserve">Click </w:t>
      </w:r>
      <w:r>
        <w:rPr>
          <w:b/>
        </w:rPr>
        <w:t>“</w:t>
      </w:r>
      <w:r>
        <w:rPr>
          <w:rFonts w:hint="eastAsia"/>
          <w:b/>
        </w:rPr>
        <w:t>Pon Module --&gt; Port-5 --&gt; ONU ID 9 --&gt; ONU IGMP</w:t>
      </w:r>
      <w:r>
        <w:rPr>
          <w:b/>
        </w:rPr>
        <w:t>”</w:t>
      </w:r>
      <w:r>
        <w:rPr>
          <w:rFonts w:hint="eastAsia"/>
          <w:b/>
        </w:rPr>
        <w:t xml:space="preserve"> </w:t>
      </w:r>
      <w:r>
        <w:rPr>
          <w:rFonts w:hint="eastAsia"/>
        </w:rPr>
        <w:t>, and then config ONU9 multicast vlan mode is snooping:</w:t>
      </w:r>
    </w:p>
    <w:p>
      <w:pPr>
        <w:widowControl/>
        <w:spacing w:before="240" w:after="72"/>
        <w:ind w:firstLine="0" w:firstLineChars="0"/>
        <w:jc w:val="left"/>
        <w:rPr>
          <w:rFonts w:cs="Calibri"/>
          <w:b/>
          <w:color w:val="000000"/>
          <w:sz w:val="20"/>
          <w:szCs w:val="20"/>
        </w:rPr>
      </w:pPr>
      <w:r>
        <w:drawing>
          <wp:inline distT="0" distB="0" distL="114300" distR="114300">
            <wp:extent cx="5273675" cy="2773680"/>
            <wp:effectExtent l="0" t="0" r="3175" b="7620"/>
            <wp:docPr id="8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7"/>
                    <pic:cNvPicPr>
                      <a:picLocks noChangeAspect="1"/>
                    </pic:cNvPicPr>
                  </pic:nvPicPr>
                  <pic:blipFill>
                    <a:blip r:embed="rId53"/>
                    <a:stretch>
                      <a:fillRect/>
                    </a:stretch>
                  </pic:blipFill>
                  <pic:spPr>
                    <a:xfrm>
                      <a:off x="0" y="0"/>
                      <a:ext cx="5273675" cy="2773680"/>
                    </a:xfrm>
                    <a:prstGeom prst="rect">
                      <a:avLst/>
                    </a:prstGeom>
                    <a:noFill/>
                    <a:ln w="9525">
                      <a:noFill/>
                    </a:ln>
                  </pic:spPr>
                </pic:pic>
              </a:graphicData>
            </a:graphic>
          </wp:inline>
        </w:drawing>
      </w:r>
    </w:p>
    <w:p>
      <w:pPr>
        <w:pStyle w:val="29"/>
        <w:numPr>
          <w:ilvl w:val="0"/>
          <w:numId w:val="20"/>
        </w:numPr>
        <w:spacing w:before="156" w:beforeLines="50" w:line="270" w:lineRule="atLeast"/>
        <w:ind w:firstLineChars="0"/>
        <w:jc w:val="left"/>
      </w:pPr>
      <w:bookmarkStart w:id="154" w:name="OLE_LINK13"/>
      <w:r>
        <w:rPr>
          <w:rFonts w:hint="eastAsia"/>
        </w:rPr>
        <w:t xml:space="preserve">Click </w:t>
      </w:r>
      <w:r>
        <w:rPr>
          <w:b/>
        </w:rPr>
        <w:t>“</w:t>
      </w:r>
      <w:r>
        <w:rPr>
          <w:rFonts w:hint="eastAsia"/>
          <w:b/>
        </w:rPr>
        <w:t>Pon Module --&gt; Port-5 --&gt; ONU ID 9 --&gt; ONU IGMP --&gt;Add</w:t>
      </w:r>
      <w:r>
        <w:rPr>
          <w:b/>
        </w:rPr>
        <w:t>”</w:t>
      </w:r>
      <w:r>
        <w:rPr>
          <w:rFonts w:hint="eastAsia"/>
        </w:rPr>
        <w:t>,</w:t>
      </w:r>
      <w:bookmarkEnd w:id="154"/>
      <w:r>
        <w:rPr>
          <w:rFonts w:hint="eastAsia"/>
        </w:rPr>
        <w:t xml:space="preserve"> and then config ONU9 eth2 vlan is 120:</w:t>
      </w:r>
    </w:p>
    <w:p>
      <w:pPr>
        <w:widowControl/>
        <w:spacing w:before="240" w:after="72"/>
        <w:ind w:firstLine="0" w:firstLineChars="0"/>
        <w:jc w:val="left"/>
      </w:pPr>
      <w:r>
        <w:drawing>
          <wp:anchor distT="0" distB="0" distL="114300" distR="114300" simplePos="0" relativeHeight="251687936" behindDoc="0" locked="0" layoutInCell="1" allowOverlap="1">
            <wp:simplePos x="0" y="0"/>
            <wp:positionH relativeFrom="column">
              <wp:posOffset>31750</wp:posOffset>
            </wp:positionH>
            <wp:positionV relativeFrom="paragraph">
              <wp:posOffset>127635</wp:posOffset>
            </wp:positionV>
            <wp:extent cx="5262880" cy="2855595"/>
            <wp:effectExtent l="0" t="0" r="13970" b="1905"/>
            <wp:wrapTopAndBottom/>
            <wp:docPr id="8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8"/>
                    <pic:cNvPicPr>
                      <a:picLocks noChangeAspect="1"/>
                    </pic:cNvPicPr>
                  </pic:nvPicPr>
                  <pic:blipFill>
                    <a:blip r:embed="rId54"/>
                    <a:stretch>
                      <a:fillRect/>
                    </a:stretch>
                  </pic:blipFill>
                  <pic:spPr>
                    <a:xfrm>
                      <a:off x="0" y="0"/>
                      <a:ext cx="5262880" cy="2855595"/>
                    </a:xfrm>
                    <a:prstGeom prst="rect">
                      <a:avLst/>
                    </a:prstGeom>
                    <a:noFill/>
                    <a:ln w="9525">
                      <a:noFill/>
                    </a:ln>
                  </pic:spPr>
                </pic:pic>
              </a:graphicData>
            </a:graphic>
          </wp:anchor>
        </w:drawing>
      </w:r>
    </w:p>
    <w:p>
      <w:pPr>
        <w:widowControl/>
        <w:spacing w:before="240" w:after="72"/>
        <w:ind w:firstLine="0" w:firstLineChars="0"/>
        <w:jc w:val="left"/>
      </w:pPr>
      <w:r>
        <w:drawing>
          <wp:inline distT="0" distB="0" distL="114300" distR="114300">
            <wp:extent cx="5267325" cy="2895600"/>
            <wp:effectExtent l="0" t="0" r="9525"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9"/>
                    <pic:cNvPicPr>
                      <a:picLocks noChangeAspect="1"/>
                    </pic:cNvPicPr>
                  </pic:nvPicPr>
                  <pic:blipFill>
                    <a:blip r:embed="rId55"/>
                    <a:stretch>
                      <a:fillRect/>
                    </a:stretch>
                  </pic:blipFill>
                  <pic:spPr>
                    <a:xfrm>
                      <a:off x="0" y="0"/>
                      <a:ext cx="5267325" cy="2895600"/>
                    </a:xfrm>
                    <a:prstGeom prst="rect">
                      <a:avLst/>
                    </a:prstGeom>
                    <a:noFill/>
                    <a:ln w="9525">
                      <a:noFill/>
                    </a:ln>
                  </pic:spPr>
                </pic:pic>
              </a:graphicData>
            </a:graphic>
          </wp:inline>
        </w:drawing>
      </w:r>
    </w:p>
    <w:p>
      <w:pPr>
        <w:pStyle w:val="29"/>
        <w:numPr>
          <w:ilvl w:val="0"/>
          <w:numId w:val="20"/>
        </w:numPr>
        <w:spacing w:before="156" w:beforeLines="50" w:line="270" w:lineRule="atLeast"/>
        <w:ind w:firstLineChars="0"/>
        <w:jc w:val="left"/>
      </w:pPr>
      <w:r>
        <w:rPr>
          <w:rFonts w:hint="eastAsia"/>
        </w:rPr>
        <w:t>Click</w:t>
      </w:r>
      <w:r>
        <w:rPr>
          <w:rFonts w:hint="eastAsia"/>
          <w:b/>
        </w:rPr>
        <w:t xml:space="preserve"> </w:t>
      </w:r>
      <w:r>
        <w:rPr>
          <w:b/>
        </w:rPr>
        <w:t>“</w:t>
      </w:r>
      <w:r>
        <w:rPr>
          <w:rFonts w:hint="eastAsia"/>
          <w:b/>
        </w:rPr>
        <w:t>Pon Module --&gt; Port-5 --&gt; ONU ID 9 --&gt; ONU IGMP --&gt;Set</w:t>
      </w:r>
      <w:r>
        <w:rPr>
          <w:b/>
        </w:rPr>
        <w:t>”</w:t>
      </w:r>
      <w:r>
        <w:rPr>
          <w:rFonts w:hint="eastAsia"/>
        </w:rPr>
        <w:t xml:space="preserve"> , and then config multicast vlan mode is strip:</w:t>
      </w:r>
    </w:p>
    <w:p>
      <w:pPr>
        <w:ind w:firstLine="0" w:firstLineChars="0"/>
      </w:pPr>
      <w:r>
        <w:drawing>
          <wp:inline distT="0" distB="0" distL="114300" distR="114300">
            <wp:extent cx="5269865" cy="2852420"/>
            <wp:effectExtent l="0" t="0" r="6985" b="5080"/>
            <wp:docPr id="9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0"/>
                    <pic:cNvPicPr>
                      <a:picLocks noChangeAspect="1"/>
                    </pic:cNvPicPr>
                  </pic:nvPicPr>
                  <pic:blipFill>
                    <a:blip r:embed="rId56"/>
                    <a:stretch>
                      <a:fillRect/>
                    </a:stretch>
                  </pic:blipFill>
                  <pic:spPr>
                    <a:xfrm>
                      <a:off x="0" y="0"/>
                      <a:ext cx="5269865" cy="2852420"/>
                    </a:xfrm>
                    <a:prstGeom prst="rect">
                      <a:avLst/>
                    </a:prstGeom>
                    <a:noFill/>
                    <a:ln w="9525">
                      <a:noFill/>
                    </a:ln>
                  </pic:spPr>
                </pic:pic>
              </a:graphicData>
            </a:graphic>
          </wp:inline>
        </w:drawing>
      </w:r>
    </w:p>
    <w:p>
      <w:pPr>
        <w:pStyle w:val="2"/>
      </w:pPr>
      <w:bookmarkStart w:id="155" w:name="_Toc1046303"/>
      <w:bookmarkStart w:id="156" w:name="_Toc27026"/>
      <w:r>
        <w:t>Configure</w:t>
      </w:r>
      <w:r>
        <w:rPr>
          <w:rFonts w:hint="eastAsia"/>
        </w:rPr>
        <w:t xml:space="preserve"> Service</w:t>
      </w:r>
      <w:r>
        <w:t xml:space="preserve"> In OLT Discrete Mode</w:t>
      </w:r>
      <w:r>
        <w:rPr>
          <w:rFonts w:hint="eastAsia"/>
        </w:rPr>
        <w:t>（Non-Template）---WEB</w:t>
      </w:r>
      <w:bookmarkEnd w:id="155"/>
      <w:r>
        <w:rPr>
          <w:rFonts w:hint="eastAsia"/>
        </w:rPr>
        <w:t xml:space="preserve"> Method</w:t>
      </w:r>
      <w:bookmarkEnd w:id="156"/>
    </w:p>
    <w:p>
      <w:pPr>
        <w:ind w:firstLine="210" w:firstLineChars="100"/>
        <w:rPr>
          <w:rFonts w:hint="eastAsia" w:cs="Calibri"/>
        </w:rPr>
      </w:pPr>
      <w:r>
        <w:rPr>
          <w:rFonts w:hint="eastAsia" w:cs="Calibri"/>
        </w:rPr>
        <w:t>This section mainly introduct New 4Port/8Port/16Port/Plug-in 16Port OLT internet service and multicast service in discrete mode in FTTH environment.The following will introduce the service configuration way for OLT and ONU according to the bridge ONU(SFU).</w:t>
      </w:r>
    </w:p>
    <w:p>
      <w:pPr>
        <w:ind w:firstLine="210" w:firstLineChars="100"/>
        <w:rPr>
          <w:rFonts w:cs="Calibri"/>
        </w:rPr>
      </w:pPr>
    </w:p>
    <w:p>
      <w:pPr>
        <w:pStyle w:val="3"/>
      </w:pPr>
      <w:bookmarkStart w:id="157" w:name="_Toc1046304"/>
      <w:bookmarkStart w:id="158" w:name="_Toc23750"/>
      <w:r>
        <w:t>Data Plan</w:t>
      </w:r>
      <w:bookmarkEnd w:id="157"/>
      <w:bookmarkEnd w:id="158"/>
    </w:p>
    <w:tbl>
      <w:tblPr>
        <w:tblStyle w:val="23"/>
        <w:tblW w:w="8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6"/>
        <w:gridCol w:w="5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37" w:type="dxa"/>
            <w:gridSpan w:val="2"/>
            <w:vAlign w:val="center"/>
          </w:tcPr>
          <w:p>
            <w:pPr>
              <w:widowControl/>
              <w:spacing w:line="240" w:lineRule="exact"/>
              <w:ind w:firstLine="422"/>
              <w:jc w:val="center"/>
              <w:rPr>
                <w:rFonts w:cs="Calibri"/>
                <w:b/>
                <w:kern w:val="0"/>
                <w:szCs w:val="21"/>
              </w:rPr>
            </w:pPr>
            <w:r>
              <w:rPr>
                <w:rFonts w:hint="eastAsia" w:cs="Calibri"/>
                <w:b/>
                <w:kern w:val="0"/>
                <w:szCs w:val="21"/>
              </w:rPr>
              <w:t xml:space="preserve">Main </w:t>
            </w:r>
            <w:r>
              <w:rPr>
                <w:rFonts w:cs="Calibri"/>
                <w:b/>
                <w:kern w:val="0"/>
                <w:szCs w:val="21"/>
              </w:rPr>
              <w:t>Data Plan</w:t>
            </w:r>
            <w:r>
              <w:rPr>
                <w:rFonts w:hint="eastAsia" w:cs="Calibri"/>
                <w:b/>
                <w:kern w:val="0"/>
                <w:szCs w:val="21"/>
              </w:rPr>
              <w:t xml:space="preserv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widowControl/>
              <w:spacing w:line="240" w:lineRule="exact"/>
              <w:ind w:firstLine="422"/>
              <w:jc w:val="left"/>
              <w:rPr>
                <w:rFonts w:cs="Calibri"/>
                <w:b/>
                <w:bCs/>
                <w:kern w:val="0"/>
                <w:szCs w:val="21"/>
              </w:rPr>
            </w:pPr>
            <w:r>
              <w:rPr>
                <w:rFonts w:cs="Calibri"/>
                <w:b/>
                <w:bCs/>
                <w:kern w:val="0"/>
                <w:szCs w:val="21"/>
              </w:rPr>
              <w:t>Configuration </w:t>
            </w:r>
            <w:r>
              <w:rPr>
                <w:rFonts w:hint="eastAsia" w:cs="Calibri"/>
                <w:b/>
                <w:bCs/>
                <w:kern w:val="0"/>
                <w:szCs w:val="21"/>
              </w:rPr>
              <w:t>I</w:t>
            </w:r>
            <w:r>
              <w:rPr>
                <w:rFonts w:cs="Calibri"/>
                <w:b/>
                <w:bCs/>
                <w:kern w:val="0"/>
                <w:szCs w:val="21"/>
              </w:rPr>
              <w:t>tem</w:t>
            </w:r>
          </w:p>
        </w:tc>
        <w:tc>
          <w:tcPr>
            <w:tcW w:w="5431" w:type="dxa"/>
            <w:vAlign w:val="center"/>
          </w:tcPr>
          <w:p>
            <w:pPr>
              <w:widowControl/>
              <w:spacing w:line="240" w:lineRule="exact"/>
              <w:ind w:firstLine="0" w:firstLineChars="0"/>
              <w:jc w:val="center"/>
              <w:rPr>
                <w:rFonts w:cs="Calibri"/>
                <w:b/>
                <w:bCs/>
                <w:kern w:val="0"/>
                <w:szCs w:val="21"/>
              </w:rPr>
            </w:pPr>
            <w:r>
              <w:rPr>
                <w:rFonts w:cs="Calibri"/>
                <w:b/>
                <w:bCs/>
                <w:kern w:val="0"/>
                <w:szCs w:val="21"/>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jc w:val="left"/>
              <w:rPr>
                <w:rFonts w:cs="Calibri"/>
                <w:b/>
                <w:kern w:val="44"/>
                <w:szCs w:val="21"/>
              </w:rPr>
            </w:pPr>
            <w:r>
              <w:rPr>
                <w:rFonts w:hint="eastAsia" w:cs="Calibri"/>
                <w:b/>
                <w:kern w:val="44"/>
                <w:szCs w:val="21"/>
              </w:rPr>
              <w:t>VLAN Data</w:t>
            </w:r>
          </w:p>
        </w:tc>
        <w:tc>
          <w:tcPr>
            <w:tcW w:w="5431" w:type="dxa"/>
            <w:vAlign w:val="center"/>
          </w:tcPr>
          <w:p>
            <w:pPr>
              <w:pStyle w:val="21"/>
              <w:spacing w:line="240" w:lineRule="exact"/>
              <w:ind w:firstLine="0" w:firstLineChars="0"/>
              <w:jc w:val="left"/>
              <w:rPr>
                <w:rFonts w:cs="Calibri"/>
                <w:kern w:val="44"/>
                <w:sz w:val="21"/>
                <w:szCs w:val="21"/>
              </w:rPr>
            </w:pPr>
            <w:r>
              <w:rPr>
                <w:rFonts w:hint="eastAsia" w:cs="Calibri"/>
                <w:kern w:val="44"/>
                <w:sz w:val="21"/>
                <w:szCs w:val="21"/>
              </w:rPr>
              <w:t>VLAN 110</w:t>
            </w:r>
            <w:r>
              <w:rPr>
                <w:rFonts w:cs="Calibri"/>
                <w:kern w:val="44"/>
                <w:sz w:val="21"/>
                <w:szCs w:val="21"/>
              </w:rPr>
              <w:t>：</w:t>
            </w:r>
            <w:r>
              <w:rPr>
                <w:rFonts w:hint="eastAsia" w:cs="Calibri"/>
                <w:b w:val="0"/>
                <w:kern w:val="44"/>
                <w:sz w:val="21"/>
                <w:szCs w:val="21"/>
              </w:rPr>
              <w:t>Internet Service</w:t>
            </w:r>
          </w:p>
          <w:p>
            <w:pPr>
              <w:pStyle w:val="21"/>
              <w:spacing w:line="240" w:lineRule="exact"/>
              <w:ind w:firstLine="0" w:firstLineChars="0"/>
              <w:jc w:val="left"/>
              <w:rPr>
                <w:rFonts w:cs="Calibri"/>
                <w:kern w:val="44"/>
                <w:sz w:val="21"/>
                <w:szCs w:val="21"/>
              </w:rPr>
            </w:pPr>
            <w:r>
              <w:rPr>
                <w:rFonts w:hint="eastAsia" w:cs="Calibri"/>
                <w:kern w:val="44"/>
                <w:sz w:val="21"/>
                <w:szCs w:val="21"/>
              </w:rPr>
              <w:t>VLAN 120</w:t>
            </w:r>
            <w:r>
              <w:rPr>
                <w:rFonts w:cs="Calibri"/>
                <w:kern w:val="44"/>
                <w:sz w:val="21"/>
                <w:szCs w:val="21"/>
              </w:rPr>
              <w:t>：</w:t>
            </w:r>
            <w:r>
              <w:rPr>
                <w:rFonts w:hint="eastAsia" w:cs="Calibri"/>
                <w:b w:val="0"/>
                <w:kern w:val="44"/>
                <w:sz w:val="21"/>
                <w:szCs w:val="21"/>
              </w:rPr>
              <w:t>IPTV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jc w:val="left"/>
              <w:rPr>
                <w:rFonts w:cs="Calibri"/>
                <w:b/>
                <w:kern w:val="44"/>
                <w:szCs w:val="21"/>
              </w:rPr>
            </w:pPr>
            <w:r>
              <w:rPr>
                <w:rFonts w:hint="eastAsia" w:cs="Calibri"/>
                <w:b/>
                <w:kern w:val="44"/>
                <w:szCs w:val="21"/>
              </w:rPr>
              <w:t>OLT Port Setting</w:t>
            </w:r>
          </w:p>
        </w:tc>
        <w:tc>
          <w:tcPr>
            <w:tcW w:w="5431" w:type="dxa"/>
            <w:vAlign w:val="center"/>
          </w:tcPr>
          <w:p>
            <w:pPr>
              <w:pStyle w:val="21"/>
              <w:spacing w:line="240" w:lineRule="exact"/>
              <w:ind w:firstLine="0" w:firstLineChars="0"/>
              <w:rPr>
                <w:rFonts w:cs="Calibri"/>
                <w:kern w:val="44"/>
                <w:sz w:val="21"/>
                <w:szCs w:val="21"/>
              </w:rPr>
            </w:pPr>
            <w:r>
              <w:rPr>
                <w:rFonts w:hint="eastAsia" w:cs="Calibri"/>
                <w:kern w:val="44"/>
                <w:sz w:val="21"/>
                <w:szCs w:val="21"/>
              </w:rPr>
              <w:t>Ge5</w:t>
            </w:r>
            <w:r>
              <w:rPr>
                <w:rFonts w:cs="Calibri"/>
                <w:kern w:val="44"/>
                <w:sz w:val="21"/>
                <w:szCs w:val="21"/>
              </w:rPr>
              <w:t>：</w:t>
            </w:r>
            <w:r>
              <w:rPr>
                <w:rFonts w:hint="eastAsia" w:cs="Calibri"/>
                <w:b w:val="0"/>
                <w:kern w:val="44"/>
                <w:sz w:val="21"/>
                <w:szCs w:val="21"/>
              </w:rPr>
              <w:t>VLAN 110 access mode</w:t>
            </w:r>
          </w:p>
          <w:p>
            <w:pPr>
              <w:pStyle w:val="21"/>
              <w:spacing w:line="240" w:lineRule="exact"/>
              <w:ind w:firstLine="0" w:firstLineChars="0"/>
              <w:rPr>
                <w:rFonts w:cs="Calibri"/>
                <w:b w:val="0"/>
                <w:kern w:val="44"/>
                <w:sz w:val="21"/>
                <w:szCs w:val="21"/>
              </w:rPr>
            </w:pPr>
            <w:r>
              <w:rPr>
                <w:rFonts w:hint="eastAsia" w:cs="Calibri"/>
                <w:kern w:val="44"/>
                <w:sz w:val="21"/>
                <w:szCs w:val="21"/>
              </w:rPr>
              <w:t>Ge6</w:t>
            </w:r>
            <w:r>
              <w:rPr>
                <w:rFonts w:cs="Calibri"/>
                <w:kern w:val="44"/>
                <w:sz w:val="21"/>
                <w:szCs w:val="21"/>
              </w:rPr>
              <w:t>：</w:t>
            </w:r>
            <w:r>
              <w:rPr>
                <w:rFonts w:hint="eastAsia" w:cs="Calibri"/>
                <w:b w:val="0"/>
                <w:kern w:val="44"/>
                <w:sz w:val="21"/>
                <w:szCs w:val="21"/>
              </w:rPr>
              <w:t xml:space="preserve">VLAN 120 </w:t>
            </w:r>
            <w:r>
              <w:rPr>
                <w:rFonts w:cs="Calibri"/>
                <w:b w:val="0"/>
                <w:kern w:val="44"/>
                <w:sz w:val="21"/>
                <w:szCs w:val="21"/>
              </w:rPr>
              <w:t>a</w:t>
            </w:r>
            <w:r>
              <w:rPr>
                <w:rFonts w:hint="eastAsia" w:cs="Calibri"/>
                <w:b w:val="0"/>
                <w:kern w:val="44"/>
                <w:sz w:val="21"/>
                <w:szCs w:val="21"/>
              </w:rPr>
              <w:t>ccess mode</w:t>
            </w:r>
          </w:p>
          <w:p>
            <w:pPr>
              <w:pStyle w:val="21"/>
              <w:spacing w:line="240" w:lineRule="exact"/>
              <w:ind w:firstLine="0" w:firstLineChars="0"/>
              <w:rPr>
                <w:rFonts w:cs="Calibri"/>
                <w:kern w:val="44"/>
                <w:sz w:val="21"/>
                <w:szCs w:val="21"/>
              </w:rPr>
            </w:pPr>
            <w:r>
              <w:rPr>
                <w:rFonts w:hint="eastAsia" w:cs="Calibri"/>
                <w:kern w:val="44"/>
                <w:sz w:val="21"/>
                <w:szCs w:val="21"/>
              </w:rPr>
              <w:t>PON5</w:t>
            </w:r>
            <w:r>
              <w:rPr>
                <w:rFonts w:cs="Calibri"/>
                <w:kern w:val="44"/>
                <w:sz w:val="21"/>
                <w:szCs w:val="21"/>
              </w:rPr>
              <w:t>：</w:t>
            </w:r>
            <w:r>
              <w:rPr>
                <w:rFonts w:hint="eastAsia" w:cs="Calibri"/>
                <w:b w:val="0"/>
                <w:kern w:val="44"/>
                <w:sz w:val="21"/>
                <w:szCs w:val="21"/>
              </w:rPr>
              <w:t>VLAN 110, VLAN 120  trunk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2806" w:type="dxa"/>
            <w:vAlign w:val="center"/>
          </w:tcPr>
          <w:p>
            <w:pPr>
              <w:spacing w:line="240" w:lineRule="exact"/>
              <w:ind w:firstLine="0" w:firstLineChars="0"/>
              <w:jc w:val="left"/>
              <w:rPr>
                <w:rFonts w:cs="Calibri"/>
                <w:b/>
                <w:kern w:val="44"/>
                <w:szCs w:val="21"/>
              </w:rPr>
            </w:pPr>
            <w:r>
              <w:rPr>
                <w:rFonts w:hint="eastAsia" w:cs="Calibri"/>
                <w:b/>
                <w:kern w:val="44"/>
                <w:szCs w:val="21"/>
              </w:rPr>
              <w:t>ONU Register ID</w:t>
            </w:r>
          </w:p>
        </w:tc>
        <w:tc>
          <w:tcPr>
            <w:tcW w:w="5431" w:type="dxa"/>
            <w:vAlign w:val="center"/>
          </w:tcPr>
          <w:p>
            <w:pPr>
              <w:pStyle w:val="21"/>
              <w:spacing w:line="240" w:lineRule="exact"/>
              <w:ind w:firstLine="0" w:firstLineChars="0"/>
              <w:rPr>
                <w:rFonts w:cs="Calibri"/>
                <w:kern w:val="44"/>
                <w:sz w:val="21"/>
                <w:szCs w:val="21"/>
              </w:rPr>
            </w:pPr>
            <w:r>
              <w:rPr>
                <w:rFonts w:hint="eastAsia" w:cs="Calibri"/>
                <w:kern w:val="44"/>
                <w:sz w:val="21"/>
                <w:szCs w:val="21"/>
              </w:rPr>
              <w:t>Bridge ONU ID：9</w:t>
            </w:r>
            <w:r>
              <w:rPr>
                <w:rFonts w:cs="Calibri"/>
                <w:kern w:val="44"/>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6" w:type="dxa"/>
            <w:vAlign w:val="center"/>
          </w:tcPr>
          <w:p>
            <w:pPr>
              <w:spacing w:line="240" w:lineRule="exact"/>
              <w:ind w:firstLine="0" w:firstLineChars="0"/>
              <w:jc w:val="left"/>
              <w:rPr>
                <w:rFonts w:cs="Calibri"/>
                <w:b/>
                <w:kern w:val="44"/>
                <w:szCs w:val="21"/>
              </w:rPr>
            </w:pPr>
            <w:r>
              <w:rPr>
                <w:rFonts w:hint="eastAsia" w:cs="Calibri"/>
                <w:b/>
                <w:kern w:val="44"/>
                <w:szCs w:val="21"/>
              </w:rPr>
              <w:t>Bridge ONU Port config</w:t>
            </w:r>
          </w:p>
        </w:tc>
        <w:tc>
          <w:tcPr>
            <w:tcW w:w="5431" w:type="dxa"/>
            <w:vAlign w:val="center"/>
          </w:tcPr>
          <w:p>
            <w:pPr>
              <w:pStyle w:val="21"/>
              <w:spacing w:line="240" w:lineRule="exact"/>
              <w:ind w:firstLine="0" w:firstLineChars="0"/>
              <w:rPr>
                <w:rFonts w:cs="Calibri"/>
                <w:kern w:val="44"/>
                <w:sz w:val="21"/>
                <w:szCs w:val="21"/>
              </w:rPr>
            </w:pPr>
            <w:r>
              <w:rPr>
                <w:rFonts w:hint="eastAsia" w:cs="Calibri"/>
                <w:kern w:val="44"/>
                <w:sz w:val="21"/>
                <w:szCs w:val="21"/>
              </w:rPr>
              <w:t>LAN 1</w:t>
            </w:r>
            <w:r>
              <w:rPr>
                <w:rFonts w:cs="Calibri"/>
                <w:kern w:val="44"/>
                <w:sz w:val="21"/>
                <w:szCs w:val="21"/>
              </w:rPr>
              <w:t>：</w:t>
            </w:r>
            <w:r>
              <w:rPr>
                <w:rFonts w:hint="eastAsia" w:cs="Calibri"/>
                <w:b w:val="0"/>
                <w:kern w:val="44"/>
                <w:sz w:val="21"/>
                <w:szCs w:val="21"/>
              </w:rPr>
              <w:t>VLAN 110</w:t>
            </w:r>
          </w:p>
          <w:p>
            <w:pPr>
              <w:pStyle w:val="21"/>
              <w:spacing w:line="240" w:lineRule="exact"/>
              <w:ind w:firstLine="0" w:firstLineChars="0"/>
              <w:rPr>
                <w:rFonts w:cs="Calibri"/>
                <w:kern w:val="44"/>
                <w:sz w:val="21"/>
                <w:szCs w:val="21"/>
              </w:rPr>
            </w:pPr>
            <w:r>
              <w:rPr>
                <w:rFonts w:hint="eastAsia" w:cs="Calibri"/>
                <w:kern w:val="44"/>
                <w:sz w:val="21"/>
                <w:szCs w:val="21"/>
              </w:rPr>
              <w:t>LAN 2</w:t>
            </w:r>
            <w:r>
              <w:rPr>
                <w:rFonts w:cs="Calibri"/>
                <w:kern w:val="44"/>
                <w:sz w:val="21"/>
                <w:szCs w:val="21"/>
              </w:rPr>
              <w:t>：</w:t>
            </w:r>
            <w:r>
              <w:rPr>
                <w:rFonts w:hint="eastAsia" w:cs="Calibri"/>
                <w:b w:val="0"/>
                <w:kern w:val="44"/>
                <w:sz w:val="21"/>
                <w:szCs w:val="21"/>
              </w:rPr>
              <w:t>VLAN 120</w:t>
            </w:r>
          </w:p>
        </w:tc>
      </w:tr>
    </w:tbl>
    <w:p>
      <w:pPr>
        <w:ind w:firstLine="420"/>
      </w:pPr>
    </w:p>
    <w:p>
      <w:pPr>
        <w:pStyle w:val="3"/>
      </w:pPr>
      <w:bookmarkStart w:id="159" w:name="_Toc1046305"/>
      <w:bookmarkStart w:id="160" w:name="_Toc21264"/>
      <w:r>
        <w:rPr>
          <w:rFonts w:hint="eastAsia"/>
        </w:rPr>
        <w:t>Configuration</w:t>
      </w:r>
      <w:r>
        <w:t> </w:t>
      </w:r>
      <w:r>
        <w:rPr>
          <w:rFonts w:hint="eastAsia"/>
        </w:rPr>
        <w:t>Guide</w:t>
      </w:r>
      <w:bookmarkEnd w:id="159"/>
      <w:bookmarkEnd w:id="160"/>
    </w:p>
    <w:p>
      <w:pPr>
        <w:ind w:firstLine="420"/>
      </w:pPr>
      <w:r>
        <mc:AlternateContent>
          <mc:Choice Requires="wpg">
            <w:drawing>
              <wp:anchor distT="0" distB="0" distL="114300" distR="114300" simplePos="0" relativeHeight="251685888" behindDoc="0" locked="0" layoutInCell="1" allowOverlap="1">
                <wp:simplePos x="0" y="0"/>
                <wp:positionH relativeFrom="column">
                  <wp:posOffset>0</wp:posOffset>
                </wp:positionH>
                <wp:positionV relativeFrom="paragraph">
                  <wp:posOffset>198120</wp:posOffset>
                </wp:positionV>
                <wp:extent cx="1866900" cy="3405505"/>
                <wp:effectExtent l="12700" t="12700" r="25400" b="29845"/>
                <wp:wrapTopAndBottom/>
                <wp:docPr id="202" name="组合 202"/>
                <wp:cNvGraphicFramePr/>
                <a:graphic xmlns:a="http://schemas.openxmlformats.org/drawingml/2006/main">
                  <a:graphicData uri="http://schemas.microsoft.com/office/word/2010/wordprocessingGroup">
                    <wpg:wgp>
                      <wpg:cNvGrpSpPr/>
                      <wpg:grpSpPr>
                        <a:xfrm>
                          <a:off x="0" y="0"/>
                          <a:ext cx="1866900" cy="3405505"/>
                          <a:chOff x="3140" y="275"/>
                          <a:chExt cx="2229" cy="6688"/>
                        </a:xfrm>
                      </wpg:grpSpPr>
                      <wpg:grpSp>
                        <wpg:cNvPr id="203" name="组合 23"/>
                        <wpg:cNvGrpSpPr/>
                        <wpg:grpSpPr>
                          <a:xfrm>
                            <a:off x="3140" y="1033"/>
                            <a:ext cx="2229" cy="5160"/>
                            <a:chOff x="3140" y="1033"/>
                            <a:chExt cx="2229" cy="5160"/>
                          </a:xfrm>
                        </wpg:grpSpPr>
                        <wps:wsp>
                          <wps:cNvPr id="93" name="流程图: 过程 4"/>
                          <wps:cNvSpPr/>
                          <wps:spPr>
                            <a:xfrm>
                              <a:off x="3140" y="1409"/>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流程图: 过程 10"/>
                          <wps:cNvSpPr/>
                          <wps:spPr>
                            <a:xfrm>
                              <a:off x="3148" y="2308"/>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流程图: 过程 11"/>
                          <wps:cNvSpPr/>
                          <wps:spPr>
                            <a:xfrm>
                              <a:off x="3148" y="3268"/>
                              <a:ext cx="2206" cy="765"/>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流程图: 过程 12"/>
                          <wps:cNvSpPr/>
                          <wps:spPr>
                            <a:xfrm>
                              <a:off x="3148" y="4363"/>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流程图: 过程 13"/>
                          <wps:cNvSpPr/>
                          <wps:spPr>
                            <a:xfrm>
                              <a:off x="3163" y="5278"/>
                              <a:ext cx="2206" cy="571"/>
                            </a:xfrm>
                            <a:prstGeom prst="flowChartProcess">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Save OLT Configration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直接箭头连接符 15"/>
                          <wps:cNvCnPr/>
                          <wps:spPr>
                            <a:xfrm>
                              <a:off x="4213" y="1033"/>
                              <a:ext cx="15" cy="376"/>
                            </a:xfrm>
                            <a:prstGeom prst="straightConnector1">
                              <a:avLst/>
                            </a:prstGeom>
                            <a:noFill/>
                            <a:ln w="9525" cap="flat" cmpd="sng" algn="ctr">
                              <a:solidFill>
                                <a:srgbClr val="000000"/>
                              </a:solidFill>
                              <a:prstDash val="solid"/>
                              <a:tailEnd type="arrow"/>
                            </a:ln>
                          </wps:spPr>
                          <wps:bodyPr/>
                        </wps:wsp>
                        <wps:wsp>
                          <wps:cNvPr id="99" name="直接箭头连接符 16"/>
                          <wps:cNvCnPr/>
                          <wps:spPr>
                            <a:xfrm>
                              <a:off x="4243" y="1980"/>
                              <a:ext cx="8" cy="328"/>
                            </a:xfrm>
                            <a:prstGeom prst="straightConnector1">
                              <a:avLst/>
                            </a:prstGeom>
                            <a:noFill/>
                            <a:ln w="9525" cap="flat" cmpd="sng" algn="ctr">
                              <a:solidFill>
                                <a:srgbClr val="000000"/>
                              </a:solidFill>
                              <a:prstDash val="solid"/>
                              <a:tailEnd type="arrow"/>
                            </a:ln>
                          </wps:spPr>
                          <wps:bodyPr/>
                        </wps:wsp>
                        <wps:wsp>
                          <wps:cNvPr id="100" name="直接箭头连接符 17"/>
                          <wps:cNvCnPr/>
                          <wps:spPr>
                            <a:xfrm>
                              <a:off x="4251" y="2879"/>
                              <a:ext cx="0" cy="389"/>
                            </a:xfrm>
                            <a:prstGeom prst="straightConnector1">
                              <a:avLst/>
                            </a:prstGeom>
                            <a:noFill/>
                            <a:ln w="9525" cap="flat" cmpd="sng" algn="ctr">
                              <a:solidFill>
                                <a:srgbClr val="000000"/>
                              </a:solidFill>
                              <a:prstDash val="solid"/>
                              <a:tailEnd type="arrow"/>
                            </a:ln>
                          </wps:spPr>
                          <wps:bodyPr/>
                        </wps:wsp>
                        <wps:wsp>
                          <wps:cNvPr id="101" name="直接箭头连接符 18"/>
                          <wps:cNvCnPr/>
                          <wps:spPr>
                            <a:xfrm>
                              <a:off x="4251" y="4033"/>
                              <a:ext cx="0" cy="330"/>
                            </a:xfrm>
                            <a:prstGeom prst="straightConnector1">
                              <a:avLst/>
                            </a:prstGeom>
                            <a:noFill/>
                            <a:ln w="9525" cap="flat" cmpd="sng" algn="ctr">
                              <a:solidFill>
                                <a:srgbClr val="000000"/>
                              </a:solidFill>
                              <a:prstDash val="solid"/>
                              <a:tailEnd type="arrow"/>
                            </a:ln>
                          </wps:spPr>
                          <wps:bodyPr/>
                        </wps:wsp>
                        <wps:wsp>
                          <wps:cNvPr id="102" name="直接箭头连接符 19"/>
                          <wps:cNvCnPr/>
                          <wps:spPr>
                            <a:xfrm>
                              <a:off x="4251" y="4934"/>
                              <a:ext cx="15" cy="344"/>
                            </a:xfrm>
                            <a:prstGeom prst="straightConnector1">
                              <a:avLst/>
                            </a:prstGeom>
                            <a:noFill/>
                            <a:ln w="9525" cap="flat" cmpd="sng" algn="ctr">
                              <a:solidFill>
                                <a:srgbClr val="000000"/>
                              </a:solidFill>
                              <a:prstDash val="solid"/>
                              <a:tailEnd type="arrow"/>
                            </a:ln>
                          </wps:spPr>
                          <wps:bodyPr/>
                        </wps:wsp>
                        <wps:wsp>
                          <wps:cNvPr id="103" name="直接箭头连接符 22"/>
                          <wps:cNvCnPr/>
                          <wps:spPr>
                            <a:xfrm>
                              <a:off x="4251" y="5838"/>
                              <a:ext cx="7" cy="355"/>
                            </a:xfrm>
                            <a:prstGeom prst="straightConnector1">
                              <a:avLst/>
                            </a:prstGeom>
                            <a:noFill/>
                            <a:ln w="9525" cap="flat" cmpd="sng" algn="ctr">
                              <a:solidFill>
                                <a:srgbClr val="000000"/>
                              </a:solidFill>
                              <a:prstDash val="solid"/>
                              <a:tailEnd type="arrow"/>
                            </a:ln>
                          </wps:spPr>
                          <wps:bodyPr/>
                        </wps:wsp>
                      </wpg:grpSp>
                      <wps:wsp>
                        <wps:cNvPr id="104" name="流程图: 终止 24"/>
                        <wps:cNvSpPr/>
                        <wps:spPr>
                          <a:xfrm>
                            <a:off x="3493" y="275"/>
                            <a:ext cx="1440" cy="758"/>
                          </a:xfrm>
                          <a:prstGeom prst="flowChartTerminator">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 name="流程图: 终止 25"/>
                        <wps:cNvSpPr/>
                        <wps:spPr>
                          <a:xfrm>
                            <a:off x="3538" y="6207"/>
                            <a:ext cx="1440" cy="756"/>
                          </a:xfrm>
                          <a:prstGeom prst="flowChartTerminator">
                            <a:avLst/>
                          </a:prstGeom>
                          <a:noFill/>
                          <a:ln w="25400" cap="flat" cmpd="sng" algn="ctr">
                            <a:solidFill>
                              <a:srgbClr val="000000"/>
                            </a:solidFill>
                            <a:prstDash val="solid"/>
                          </a:ln>
                        </wps:spPr>
                        <wps:txbx>
                          <w:txbxContent>
                            <w:p>
                              <w:pPr>
                                <w:ind w:firstLine="0" w:firstLineChars="0"/>
                                <w:jc w:val="center"/>
                                <w:rPr>
                                  <w:sz w:val="24"/>
                                  <w:szCs w:val="24"/>
                                </w:rPr>
                              </w:pPr>
                              <w:r>
                                <w:rPr>
                                  <w:rFonts w:hint="eastAsia"/>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15.6pt;height:268.15pt;width:147pt;mso-wrap-distance-bottom:0pt;mso-wrap-distance-top:0pt;z-index:251685888;mso-width-relative:page;mso-height-relative:page;" coordorigin="3140,275" coordsize="2229,6688" o:gfxdata="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E&#10;OcAT2AAAAAcBAAAPAAAAAAAAAAEAIAAAACIAAABkcnMvZG93bnJldi54bWxQSwECFAAUAAAACACH&#10;TuJACApuMgkFAABsJAAADgAAAAAAAAABACAAAAAnAQAAZHJzL2Uyb0RvYy54bWxQSwUGAAAAAAYA&#10;BgBZAQAAoggAAAAA&#10;">
                <o:lock v:ext="edit" aspectratio="f"/>
                <v:group id="组合 23" o:spid="_x0000_s1026" o:spt="203" style="position:absolute;left:3140;top:1033;height:5160;width:2229;" coordorigin="3140,1033" coordsize="2229,5160"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流程图: 过程 4" o:spid="_x0000_s1026" o:spt="109" type="#_x0000_t109" style="position:absolute;left:3140;top:1409;height:571;width:2206;v-text-anchor:middle;" filled="f" stroked="t" coordsize="21600,21600" o:gfxdata="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99aL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w:t>
                          </w:r>
                          <w:r>
                            <w:rPr>
                              <w:sz w:val="24"/>
                              <w:szCs w:val="24"/>
                            </w:rPr>
                            <w:t>OLT</w:t>
                          </w:r>
                          <w:r>
                            <w:rPr>
                              <w:rFonts w:hint="eastAsia"/>
                              <w:sz w:val="24"/>
                              <w:szCs w:val="24"/>
                            </w:rPr>
                            <w:t xml:space="preserve"> Global Vlan</w:t>
                          </w:r>
                        </w:p>
                      </w:txbxContent>
                    </v:textbox>
                  </v:shape>
                  <v:shape id="流程图: 过程 10" o:spid="_x0000_s1026" o:spt="109" type="#_x0000_t109" style="position:absolute;left:3148;top:2308;height:571;width:2206;v-text-anchor:middle;" filled="f" stroked="t" coordsize="21600,21600" o:gfxdata="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blHL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w:t>
                          </w:r>
                          <w:r>
                            <w:rPr>
                              <w:sz w:val="24"/>
                              <w:szCs w:val="24"/>
                            </w:rPr>
                            <w:t>LT GE</w:t>
                          </w:r>
                          <w:r>
                            <w:rPr>
                              <w:rFonts w:hint="eastAsia"/>
                              <w:sz w:val="24"/>
                              <w:szCs w:val="24"/>
                            </w:rPr>
                            <w:t xml:space="preserve"> Port Vlan</w:t>
                          </w:r>
                        </w:p>
                      </w:txbxContent>
                    </v:textbox>
                  </v:shape>
                  <v:shape id="流程图: 过程 11" o:spid="_x0000_s1026" o:spt="109" type="#_x0000_t109" style="position:absolute;left:3148;top:3268;height:765;width:2206;v-text-anchor:middle;" filled="f" stroked="t" coordsize="21600,21600" o:gfxdata="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qQIe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reate</w:t>
                          </w:r>
                          <w:r>
                            <w:rPr>
                              <w:rFonts w:hint="eastAsia"/>
                              <w:sz w:val="24"/>
                              <w:szCs w:val="24"/>
                            </w:rPr>
                            <w:t xml:space="preserve"> OLT</w:t>
                          </w:r>
                          <w:r>
                            <w:rPr>
                              <w:sz w:val="24"/>
                              <w:szCs w:val="24"/>
                            </w:rPr>
                            <w:t xml:space="preserve"> </w:t>
                          </w:r>
                          <w:r>
                            <w:rPr>
                              <w:rFonts w:hint="eastAsia"/>
                              <w:sz w:val="24"/>
                              <w:szCs w:val="24"/>
                            </w:rPr>
                            <w:t>PON</w:t>
                          </w:r>
                          <w:r>
                            <w:rPr>
                              <w:sz w:val="24"/>
                              <w:szCs w:val="24"/>
                            </w:rPr>
                            <w:t xml:space="preserve"> </w:t>
                          </w:r>
                          <w:r>
                            <w:rPr>
                              <w:rFonts w:hint="eastAsia"/>
                              <w:sz w:val="24"/>
                              <w:szCs w:val="24"/>
                            </w:rPr>
                            <w:t>port vlan</w:t>
                          </w:r>
                        </w:p>
                      </w:txbxContent>
                    </v:textbox>
                  </v:shape>
                  <v:shape id="流程图: 过程 12" o:spid="_x0000_s1026" o:spt="109" type="#_x0000_t109" style="position:absolute;left:3148;top:4363;height:571;width:2206;v-text-anchor:middle;" filled="f" stroked="t" coordsize="21600,21600" o:gfxdata="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43vC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C</w:t>
                          </w:r>
                          <w:r>
                            <w:rPr>
                              <w:sz w:val="24"/>
                              <w:szCs w:val="24"/>
                            </w:rPr>
                            <w:t xml:space="preserve">reate </w:t>
                          </w:r>
                          <w:r>
                            <w:rPr>
                              <w:rFonts w:hint="eastAsia"/>
                              <w:sz w:val="24"/>
                              <w:szCs w:val="24"/>
                            </w:rPr>
                            <w:t>ON</w:t>
                          </w:r>
                          <w:r>
                            <w:rPr>
                              <w:sz w:val="24"/>
                              <w:szCs w:val="24"/>
                            </w:rPr>
                            <w:t>U</w:t>
                          </w:r>
                          <w:r>
                            <w:rPr>
                              <w:rFonts w:hint="eastAsia"/>
                              <w:sz w:val="24"/>
                              <w:szCs w:val="24"/>
                            </w:rPr>
                            <w:t xml:space="preserve"> Port Vlan</w:t>
                          </w:r>
                        </w:p>
                      </w:txbxContent>
                    </v:textbox>
                  </v:shape>
                  <v:shape id="流程图: 过程 13" o:spid="_x0000_s1026" o:spt="109" type="#_x0000_t109" style="position:absolute;left:3163;top:5278;height:571;width:2206;v-text-anchor:middle;" filled="f" stroked="t" coordsize="21600,21600" o:gfxdata="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R7a7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Save OLT Configration</w:t>
                          </w:r>
                        </w:p>
                      </w:txbxContent>
                    </v:textbox>
                  </v:shape>
                  <v:shape id="直接箭头连接符 15" o:spid="_x0000_s1026" o:spt="32" type="#_x0000_t32" style="position:absolute;left:4213;top:1033;height:376;width:15;" filled="f" stroked="t" coordsize="21600,21600" o:gfxdata="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z25AAAA2w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shape>
                  <v:shape id="直接箭头连接符 16" o:spid="_x0000_s1026" o:spt="32" type="#_x0000_t32" style="position:absolute;left:4243;top:1980;height:328;width:8;" filled="f" stroked="t" coordsize="21600,21600" o:gfxdata="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yAqa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直接箭头连接符 17" o:spid="_x0000_s1026" o:spt="32" type="#_x0000_t32" style="position:absolute;left:4251;top:2879;height:389;width:0;" filled="f" stroked="t" coordsize="21600,21600" o:gfxdata="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6IE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直接箭头连接符 18" o:spid="_x0000_s1026" o:spt="32" type="#_x0000_t32" style="position:absolute;left:4251;top:4033;height:330;width:0;" filled="f" stroked="t" coordsize="21600,21600" o:gfxdata="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Iti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直接箭头连接符 19" o:spid="_x0000_s1026" o:spt="32" type="#_x0000_t32" style="position:absolute;left:4251;top:4934;height:344;width:15;" filled="f" stroked="t" coordsize="21600,21600" o:gfxdata="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ILP8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22" o:spid="_x0000_s1026" o:spt="32" type="#_x0000_t32" style="position:absolute;left:4251;top:5838;height:355;width:7;" filled="f" stroked="t" coordsize="21600,21600" o:gfxdata="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2wWZ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group>
                <v:shape id="流程图: 终止 24" o:spid="_x0000_s1026" o:spt="116" type="#_x0000_t116" style="position:absolute;left:3493;top:275;height:758;width:1440;v-text-anchor:middle;" filled="f" stroked="t" coordsize="21600,21600" o:gfxdata="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SW25AAAA3A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Start</w:t>
                        </w:r>
                      </w:p>
                    </w:txbxContent>
                  </v:textbox>
                </v:shape>
                <v:shape id="流程图: 终止 25" o:spid="_x0000_s1026" o:spt="116" type="#_x0000_t116" style="position:absolute;left:3538;top:6207;height:756;width:1440;v-text-anchor:middle;" filled="f" stroked="t" coordsize="21600,21600" o:gfxdata="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z7Pa5AAAA3A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textbox>
                    <w:txbxContent>
                      <w:p>
                        <w:pPr>
                          <w:ind w:firstLine="0" w:firstLineChars="0"/>
                          <w:jc w:val="center"/>
                          <w:rPr>
                            <w:sz w:val="24"/>
                            <w:szCs w:val="24"/>
                          </w:rPr>
                        </w:pPr>
                        <w:r>
                          <w:rPr>
                            <w:rFonts w:hint="eastAsia"/>
                            <w:sz w:val="24"/>
                            <w:szCs w:val="24"/>
                          </w:rPr>
                          <w:t>End</w:t>
                        </w:r>
                      </w:p>
                    </w:txbxContent>
                  </v:textbox>
                </v:shape>
                <w10:wrap type="topAndBottom"/>
              </v:group>
            </w:pict>
          </mc:Fallback>
        </mc:AlternateContent>
      </w:r>
    </w:p>
    <w:p>
      <w:pPr>
        <w:pStyle w:val="3"/>
      </w:pPr>
      <w:bookmarkStart w:id="161" w:name="_Toc1046306"/>
      <w:bookmarkStart w:id="162" w:name="_Toc20334"/>
      <w:r>
        <w:t xml:space="preserve">Configure </w:t>
      </w:r>
      <w:r>
        <w:rPr>
          <w:rFonts w:hint="eastAsia"/>
        </w:rPr>
        <w:t>OLT</w:t>
      </w:r>
      <w:r>
        <w:t xml:space="preserve"> </w:t>
      </w:r>
      <w:r>
        <w:rPr>
          <w:rFonts w:hint="eastAsia"/>
        </w:rPr>
        <w:t>S</w:t>
      </w:r>
      <w:r>
        <w:t>ervice</w:t>
      </w:r>
      <w:bookmarkEnd w:id="161"/>
      <w:bookmarkEnd w:id="162"/>
    </w:p>
    <w:p>
      <w:pPr>
        <w:pStyle w:val="4"/>
      </w:pPr>
      <w:bookmarkStart w:id="163" w:name="_Toc1046307"/>
      <w:bookmarkStart w:id="164" w:name="_Toc4050"/>
      <w:r>
        <w:rPr>
          <w:rFonts w:hint="eastAsia"/>
        </w:rPr>
        <w:t>Config</w:t>
      </w:r>
      <w:r>
        <w:t>ure</w:t>
      </w:r>
      <w:r>
        <w:rPr>
          <w:rFonts w:hint="eastAsia"/>
        </w:rPr>
        <w:t xml:space="preserve"> OLT Global Vlan</w:t>
      </w:r>
      <w:bookmarkEnd w:id="163"/>
      <w:bookmarkEnd w:id="164"/>
    </w:p>
    <w:p>
      <w:pPr>
        <w:ind w:firstLine="420"/>
      </w:pPr>
      <w:r>
        <w:rPr>
          <w:rFonts w:hint="eastAsia"/>
        </w:rPr>
        <w:t>C</w:t>
      </w:r>
      <w:r>
        <w:t>lick the</w:t>
      </w:r>
      <w:r>
        <w:rPr>
          <w:rFonts w:hint="eastAsia"/>
          <w:b/>
        </w:rPr>
        <w:t xml:space="preserve"> </w:t>
      </w:r>
      <w:r>
        <w:rPr>
          <w:b/>
        </w:rPr>
        <w:t>“</w:t>
      </w:r>
      <w:r>
        <w:rPr>
          <w:rFonts w:hint="eastAsia"/>
          <w:b/>
        </w:rPr>
        <w:t>Main Board --&gt;</w:t>
      </w:r>
      <w:r>
        <w:rPr>
          <w:b/>
        </w:rPr>
        <w:t xml:space="preserve"> Vlan</w:t>
      </w:r>
      <w:r>
        <w:rPr>
          <w:rFonts w:hint="eastAsia"/>
          <w:b/>
        </w:rPr>
        <w:t>--&gt;Vlan Config</w:t>
      </w:r>
      <w:r>
        <w:rPr>
          <w:b/>
        </w:rPr>
        <w:t>”</w:t>
      </w:r>
      <w:r>
        <w:t xml:space="preserve"> to query the created Vlan.</w:t>
      </w:r>
    </w:p>
    <w:p>
      <w:pPr>
        <w:ind w:firstLine="420"/>
      </w:pPr>
      <w:r>
        <w:t xml:space="preserve">If the created vlan cannot meet the requirements, vlan can be created by clicking the </w:t>
      </w:r>
      <w:r>
        <w:rPr>
          <w:b/>
        </w:rPr>
        <w:t>“</w:t>
      </w:r>
      <w:r>
        <w:rPr>
          <w:rFonts w:hint="eastAsia"/>
          <w:b/>
        </w:rPr>
        <w:t xml:space="preserve">VLAN --&gt; Vlan Config </w:t>
      </w:r>
      <w:r>
        <w:rPr>
          <w:b/>
        </w:rPr>
        <w:t>“.</w:t>
      </w:r>
      <w:r>
        <w:t xml:space="preserve"> According to the data planning, we create vlan110 and vlan120</w:t>
      </w:r>
      <w:r>
        <w:rPr>
          <w:rFonts w:hint="eastAsia"/>
        </w:rPr>
        <w:t xml:space="preserve"> firstly</w:t>
      </w:r>
      <w:r>
        <w:t>:</w:t>
      </w:r>
    </w:p>
    <w:p>
      <w:pPr>
        <w:ind w:firstLine="0" w:firstLineChars="0"/>
      </w:pPr>
      <w:r>
        <w:drawing>
          <wp:inline distT="0" distB="0" distL="114300" distR="114300">
            <wp:extent cx="5262880" cy="2592070"/>
            <wp:effectExtent l="0" t="0" r="13970" b="17780"/>
            <wp:docPr id="10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4"/>
                    <pic:cNvPicPr>
                      <a:picLocks noChangeAspect="1"/>
                    </pic:cNvPicPr>
                  </pic:nvPicPr>
                  <pic:blipFill>
                    <a:blip r:embed="rId57"/>
                    <a:stretch>
                      <a:fillRect/>
                    </a:stretch>
                  </pic:blipFill>
                  <pic:spPr>
                    <a:xfrm>
                      <a:off x="0" y="0"/>
                      <a:ext cx="5262880" cy="2592070"/>
                    </a:xfrm>
                    <a:prstGeom prst="rect">
                      <a:avLst/>
                    </a:prstGeom>
                    <a:noFill/>
                    <a:ln w="9525">
                      <a:noFill/>
                    </a:ln>
                  </pic:spPr>
                </pic:pic>
              </a:graphicData>
            </a:graphic>
          </wp:inline>
        </w:drawing>
      </w:r>
      <w:r>
        <w:drawing>
          <wp:inline distT="0" distB="0" distL="114300" distR="114300">
            <wp:extent cx="5271135" cy="2449195"/>
            <wp:effectExtent l="0" t="0" r="5715" b="8255"/>
            <wp:docPr id="1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5"/>
                    <pic:cNvPicPr>
                      <a:picLocks noChangeAspect="1"/>
                    </pic:cNvPicPr>
                  </pic:nvPicPr>
                  <pic:blipFill>
                    <a:blip r:embed="rId58"/>
                    <a:stretch>
                      <a:fillRect/>
                    </a:stretch>
                  </pic:blipFill>
                  <pic:spPr>
                    <a:xfrm>
                      <a:off x="0" y="0"/>
                      <a:ext cx="5271135" cy="2449195"/>
                    </a:xfrm>
                    <a:prstGeom prst="rect">
                      <a:avLst/>
                    </a:prstGeom>
                    <a:noFill/>
                    <a:ln w="9525">
                      <a:noFill/>
                    </a:ln>
                  </pic:spPr>
                </pic:pic>
              </a:graphicData>
            </a:graphic>
          </wp:inline>
        </w:drawing>
      </w:r>
      <w:r>
        <w:drawing>
          <wp:inline distT="0" distB="0" distL="114300" distR="114300">
            <wp:extent cx="5262880" cy="2608580"/>
            <wp:effectExtent l="0" t="0" r="13970" b="1270"/>
            <wp:docPr id="1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6"/>
                    <pic:cNvPicPr>
                      <a:picLocks noChangeAspect="1"/>
                    </pic:cNvPicPr>
                  </pic:nvPicPr>
                  <pic:blipFill>
                    <a:blip r:embed="rId59"/>
                    <a:stretch>
                      <a:fillRect/>
                    </a:stretch>
                  </pic:blipFill>
                  <pic:spPr>
                    <a:xfrm>
                      <a:off x="0" y="0"/>
                      <a:ext cx="5262880" cy="2608580"/>
                    </a:xfrm>
                    <a:prstGeom prst="rect">
                      <a:avLst/>
                    </a:prstGeom>
                    <a:noFill/>
                    <a:ln w="9525">
                      <a:noFill/>
                    </a:ln>
                  </pic:spPr>
                </pic:pic>
              </a:graphicData>
            </a:graphic>
          </wp:inline>
        </w:drawing>
      </w:r>
      <w:r>
        <w:drawing>
          <wp:inline distT="0" distB="0" distL="114300" distR="114300">
            <wp:extent cx="5267325" cy="2404110"/>
            <wp:effectExtent l="0" t="0" r="9525" b="15240"/>
            <wp:docPr id="1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7"/>
                    <pic:cNvPicPr>
                      <a:picLocks noChangeAspect="1"/>
                    </pic:cNvPicPr>
                  </pic:nvPicPr>
                  <pic:blipFill>
                    <a:blip r:embed="rId60"/>
                    <a:stretch>
                      <a:fillRect/>
                    </a:stretch>
                  </pic:blipFill>
                  <pic:spPr>
                    <a:xfrm>
                      <a:off x="0" y="0"/>
                      <a:ext cx="5267325" cy="2404110"/>
                    </a:xfrm>
                    <a:prstGeom prst="rect">
                      <a:avLst/>
                    </a:prstGeom>
                    <a:noFill/>
                    <a:ln w="9525">
                      <a:noFill/>
                    </a:ln>
                  </pic:spPr>
                </pic:pic>
              </a:graphicData>
            </a:graphic>
          </wp:inline>
        </w:drawing>
      </w:r>
    </w:p>
    <w:p>
      <w:pPr>
        <w:pStyle w:val="4"/>
        <w:rPr>
          <w:shd w:val="clear" w:color="auto" w:fill="FFFFFF"/>
        </w:rPr>
      </w:pPr>
      <w:bookmarkStart w:id="165" w:name="_Toc1046308"/>
      <w:bookmarkStart w:id="166" w:name="_Toc29849"/>
      <w:r>
        <w:rPr>
          <w:rFonts w:hint="eastAsia"/>
          <w:shd w:val="clear" w:color="auto" w:fill="FFFFFF"/>
        </w:rPr>
        <w:t>Config</w:t>
      </w:r>
      <w:r>
        <w:rPr>
          <w:shd w:val="clear" w:color="auto" w:fill="FFFFFF"/>
        </w:rPr>
        <w:t>ure</w:t>
      </w:r>
      <w:r>
        <w:rPr>
          <w:rFonts w:hint="eastAsia"/>
          <w:shd w:val="clear" w:color="auto" w:fill="FFFFFF"/>
        </w:rPr>
        <w:t xml:space="preserve"> OLT GE Port Service Vlan</w:t>
      </w:r>
      <w:bookmarkEnd w:id="165"/>
      <w:bookmarkEnd w:id="166"/>
      <w:r>
        <w:rPr>
          <w:rFonts w:hint="eastAsia"/>
          <w:shd w:val="clear" w:color="auto" w:fill="FFFFFF"/>
        </w:rPr>
        <w:t xml:space="preserve"> </w:t>
      </w:r>
    </w:p>
    <w:p>
      <w:pPr>
        <w:pStyle w:val="29"/>
        <w:numPr>
          <w:ilvl w:val="0"/>
          <w:numId w:val="21"/>
        </w:numPr>
        <w:spacing w:before="156" w:beforeLines="50" w:line="270" w:lineRule="atLeast"/>
        <w:ind w:firstLineChars="0"/>
        <w:jc w:val="left"/>
      </w:pPr>
      <w:r>
        <w:rPr>
          <w:rFonts w:hint="eastAsia"/>
        </w:rPr>
        <w:t xml:space="preserve">Click </w:t>
      </w:r>
      <w:r>
        <w:rPr>
          <w:b/>
        </w:rPr>
        <w:t>“</w:t>
      </w:r>
      <w:r>
        <w:rPr>
          <w:rFonts w:hint="eastAsia"/>
          <w:b/>
        </w:rPr>
        <w:t>Main Board --&gt; VLAN --&gt; OLT Port Vlan</w:t>
      </w:r>
      <w:r>
        <w:rPr>
          <w:b/>
        </w:rPr>
        <w:t>”</w:t>
      </w:r>
      <w:r>
        <w:rPr>
          <w:rFonts w:hint="eastAsia"/>
        </w:rPr>
        <w:t xml:space="preserve"> ,and then config GE</w:t>
      </w:r>
      <w:r>
        <w:t xml:space="preserve"> </w:t>
      </w:r>
      <w:r>
        <w:rPr>
          <w:rFonts w:hint="eastAsia"/>
        </w:rPr>
        <w:t>5 port vlan mode is access, vlan id is 110 :</w:t>
      </w:r>
    </w:p>
    <w:p>
      <w:pPr>
        <w:spacing w:before="156" w:beforeLines="50" w:line="270" w:lineRule="atLeast"/>
        <w:ind w:firstLine="0" w:firstLineChars="0"/>
      </w:pPr>
      <w:r>
        <w:drawing>
          <wp:inline distT="0" distB="0" distL="114300" distR="114300">
            <wp:extent cx="5262880" cy="2383155"/>
            <wp:effectExtent l="0" t="0" r="13970" b="17145"/>
            <wp:docPr id="1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8"/>
                    <pic:cNvPicPr>
                      <a:picLocks noChangeAspect="1"/>
                    </pic:cNvPicPr>
                  </pic:nvPicPr>
                  <pic:blipFill>
                    <a:blip r:embed="rId61"/>
                    <a:stretch>
                      <a:fillRect/>
                    </a:stretch>
                  </pic:blipFill>
                  <pic:spPr>
                    <a:xfrm>
                      <a:off x="0" y="0"/>
                      <a:ext cx="5262880" cy="2383155"/>
                    </a:xfrm>
                    <a:prstGeom prst="rect">
                      <a:avLst/>
                    </a:prstGeom>
                    <a:noFill/>
                    <a:ln w="9525">
                      <a:noFill/>
                    </a:ln>
                  </pic:spPr>
                </pic:pic>
              </a:graphicData>
            </a:graphic>
          </wp:inline>
        </w:drawing>
      </w:r>
    </w:p>
    <w:p>
      <w:pPr>
        <w:pStyle w:val="29"/>
        <w:numPr>
          <w:ilvl w:val="0"/>
          <w:numId w:val="21"/>
        </w:numPr>
        <w:spacing w:before="156" w:beforeLines="50" w:line="270" w:lineRule="atLeast"/>
        <w:ind w:firstLineChars="0"/>
        <w:jc w:val="left"/>
      </w:pPr>
      <w:r>
        <w:rPr>
          <w:rFonts w:hint="eastAsia"/>
        </w:rPr>
        <w:t xml:space="preserve">Click </w:t>
      </w:r>
      <w:r>
        <w:rPr>
          <w:b/>
        </w:rPr>
        <w:t>“</w:t>
      </w:r>
      <w:r>
        <w:rPr>
          <w:rFonts w:hint="eastAsia"/>
          <w:b/>
        </w:rPr>
        <w:t>Main Board--&gt; VLAN --&gt; OLT Port Vlan</w:t>
      </w:r>
      <w:r>
        <w:rPr>
          <w:b/>
        </w:rPr>
        <w:t>”</w:t>
      </w:r>
      <w:r>
        <w:rPr>
          <w:rFonts w:hint="eastAsia"/>
        </w:rPr>
        <w:t xml:space="preserve"> ,and config GE</w:t>
      </w:r>
      <w:r>
        <w:t xml:space="preserve"> </w:t>
      </w:r>
      <w:r>
        <w:rPr>
          <w:rFonts w:hint="eastAsia"/>
        </w:rPr>
        <w:t>6 port vlan mode is access, vlan id is 120 :</w:t>
      </w:r>
    </w:p>
    <w:p>
      <w:pPr>
        <w:spacing w:before="156" w:beforeLines="50" w:line="270" w:lineRule="atLeast"/>
        <w:ind w:firstLine="0" w:firstLineChars="0"/>
        <w:rPr>
          <w:rFonts w:cs="Calibri"/>
          <w:b/>
          <w:color w:val="000000"/>
          <w:sz w:val="20"/>
          <w:szCs w:val="20"/>
        </w:rPr>
      </w:pPr>
      <w:r>
        <w:drawing>
          <wp:inline distT="0" distB="0" distL="114300" distR="114300">
            <wp:extent cx="5271770" cy="2193290"/>
            <wp:effectExtent l="0" t="0" r="5080" b="16510"/>
            <wp:docPr id="1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3"/>
                    <pic:cNvPicPr>
                      <a:picLocks noChangeAspect="1"/>
                    </pic:cNvPicPr>
                  </pic:nvPicPr>
                  <pic:blipFill>
                    <a:blip r:embed="rId62"/>
                    <a:stretch>
                      <a:fillRect/>
                    </a:stretch>
                  </pic:blipFill>
                  <pic:spPr>
                    <a:xfrm>
                      <a:off x="0" y="0"/>
                      <a:ext cx="5271770" cy="2193290"/>
                    </a:xfrm>
                    <a:prstGeom prst="rect">
                      <a:avLst/>
                    </a:prstGeom>
                    <a:noFill/>
                    <a:ln w="9525">
                      <a:noFill/>
                    </a:ln>
                  </pic:spPr>
                </pic:pic>
              </a:graphicData>
            </a:graphic>
          </wp:inline>
        </w:drawing>
      </w:r>
    </w:p>
    <w:p>
      <w:pPr>
        <w:pStyle w:val="4"/>
      </w:pPr>
      <w:bookmarkStart w:id="167" w:name="_Toc1046309"/>
      <w:bookmarkStart w:id="168" w:name="_Toc16666"/>
      <w:r>
        <w:rPr>
          <w:rFonts w:hint="eastAsia"/>
        </w:rPr>
        <w:t>Config</w:t>
      </w:r>
      <w:r>
        <w:t>ure</w:t>
      </w:r>
      <w:r>
        <w:rPr>
          <w:rFonts w:hint="eastAsia"/>
        </w:rPr>
        <w:t xml:space="preserve"> OLT PON Port Service Vlan</w:t>
      </w:r>
      <w:bookmarkEnd w:id="167"/>
      <w:bookmarkEnd w:id="168"/>
      <w:r>
        <w:rPr>
          <w:rFonts w:hint="eastAsia"/>
        </w:rPr>
        <w:t xml:space="preserve"> </w:t>
      </w:r>
    </w:p>
    <w:p>
      <w:pPr>
        <w:pStyle w:val="29"/>
        <w:numPr>
          <w:ilvl w:val="0"/>
          <w:numId w:val="22"/>
        </w:numPr>
        <w:spacing w:before="156" w:beforeLines="50" w:line="270" w:lineRule="atLeast"/>
        <w:ind w:firstLineChars="0"/>
        <w:jc w:val="left"/>
      </w:pPr>
      <w:r>
        <w:rPr>
          <w:rFonts w:hint="eastAsia"/>
        </w:rPr>
        <w:t xml:space="preserve">Click </w:t>
      </w:r>
      <w:r>
        <w:rPr>
          <w:b/>
        </w:rPr>
        <w:t>“</w:t>
      </w:r>
      <w:r>
        <w:rPr>
          <w:rFonts w:hint="eastAsia"/>
          <w:b/>
        </w:rPr>
        <w:t>Main Board --&gt; VLAN --&gt; OLT Port Vlan</w:t>
      </w:r>
      <w:r>
        <w:rPr>
          <w:b/>
        </w:rPr>
        <w:t>”</w:t>
      </w:r>
      <w:r>
        <w:rPr>
          <w:rFonts w:hint="eastAsia"/>
        </w:rPr>
        <w:t xml:space="preserve"> , and then Config PON5 port vlan mode is trunk: </w:t>
      </w:r>
    </w:p>
    <w:p>
      <w:pPr>
        <w:ind w:firstLine="0" w:firstLineChars="0"/>
      </w:pPr>
      <w:r>
        <w:drawing>
          <wp:inline distT="0" distB="0" distL="114300" distR="114300">
            <wp:extent cx="5266055" cy="2550160"/>
            <wp:effectExtent l="0" t="0" r="10795" b="2540"/>
            <wp:docPr id="11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1"/>
                    <pic:cNvPicPr>
                      <a:picLocks noChangeAspect="1"/>
                    </pic:cNvPicPr>
                  </pic:nvPicPr>
                  <pic:blipFill>
                    <a:blip r:embed="rId63"/>
                    <a:stretch>
                      <a:fillRect/>
                    </a:stretch>
                  </pic:blipFill>
                  <pic:spPr>
                    <a:xfrm>
                      <a:off x="0" y="0"/>
                      <a:ext cx="5266055" cy="2550160"/>
                    </a:xfrm>
                    <a:prstGeom prst="rect">
                      <a:avLst/>
                    </a:prstGeom>
                    <a:noFill/>
                    <a:ln w="9525">
                      <a:noFill/>
                    </a:ln>
                  </pic:spPr>
                </pic:pic>
              </a:graphicData>
            </a:graphic>
          </wp:inline>
        </w:drawing>
      </w:r>
    </w:p>
    <w:p>
      <w:pPr>
        <w:pStyle w:val="29"/>
        <w:numPr>
          <w:ilvl w:val="0"/>
          <w:numId w:val="22"/>
        </w:numPr>
        <w:spacing w:before="156" w:beforeLines="50" w:line="270" w:lineRule="atLeast"/>
        <w:ind w:firstLineChars="0"/>
        <w:jc w:val="left"/>
      </w:pPr>
      <w:bookmarkStart w:id="169" w:name="OLE_LINK16"/>
      <w:bookmarkStart w:id="170" w:name="OLE_LINK15"/>
      <w:r>
        <w:rPr>
          <w:rFonts w:hint="eastAsia"/>
        </w:rPr>
        <w:t>Click</w:t>
      </w:r>
      <w:r>
        <w:rPr>
          <w:rFonts w:hint="eastAsia"/>
          <w:b/>
        </w:rPr>
        <w:t xml:space="preserve"> </w:t>
      </w:r>
      <w:r>
        <w:rPr>
          <w:b/>
        </w:rPr>
        <w:t>“</w:t>
      </w:r>
      <w:r>
        <w:rPr>
          <w:rFonts w:hint="eastAsia"/>
          <w:b/>
        </w:rPr>
        <w:t>Main Board--&gt; VLAN--&gt; OLT Port Vlan--&gt; (vlan110)Edit</w:t>
      </w:r>
      <w:r>
        <w:rPr>
          <w:b/>
        </w:rPr>
        <w:t>”</w:t>
      </w:r>
      <w:r>
        <w:rPr>
          <w:rFonts w:hint="eastAsia"/>
        </w:rPr>
        <w:t xml:space="preserve"> ,and then add tag vlan 110 to pon 5:</w:t>
      </w:r>
      <w:bookmarkEnd w:id="169"/>
      <w:bookmarkEnd w:id="170"/>
    </w:p>
    <w:p>
      <w:pPr>
        <w:spacing w:before="156" w:beforeLines="50" w:line="270" w:lineRule="atLeast"/>
        <w:ind w:firstLine="0" w:firstLineChars="0"/>
        <w:jc w:val="left"/>
      </w:pPr>
      <w:r>
        <w:drawing>
          <wp:inline distT="0" distB="0" distL="0" distR="0">
            <wp:extent cx="5262880" cy="2392680"/>
            <wp:effectExtent l="0" t="0" r="13970" b="7620"/>
            <wp:docPr id="1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62880" cy="2392832"/>
                    </a:xfrm>
                    <a:prstGeom prst="rect">
                      <a:avLst/>
                    </a:prstGeom>
                    <a:noFill/>
                    <a:ln w="9525">
                      <a:noFill/>
                    </a:ln>
                  </pic:spPr>
                </pic:pic>
              </a:graphicData>
            </a:graphic>
          </wp:inline>
        </w:drawing>
      </w:r>
    </w:p>
    <w:p>
      <w:pPr>
        <w:ind w:firstLine="0" w:firstLineChars="0"/>
        <w:rPr>
          <w:rFonts w:cs="Calibri"/>
          <w:bCs/>
          <w:color w:val="000000"/>
          <w:sz w:val="20"/>
          <w:szCs w:val="20"/>
        </w:rPr>
      </w:pPr>
      <w:r>
        <w:rPr>
          <w:rFonts w:hint="eastAsia"/>
        </w:rPr>
        <w:drawing>
          <wp:inline distT="0" distB="0" distL="0" distR="0">
            <wp:extent cx="5262880" cy="2504440"/>
            <wp:effectExtent l="0" t="0" r="13970" b="10160"/>
            <wp:docPr id="1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0"/>
                    <pic:cNvPicPr>
                      <a:picLocks noChangeAspect="1"/>
                    </pic:cNvPicPr>
                  </pic:nvPicPr>
                  <pic:blipFill>
                    <a:blip r:embed="rId65"/>
                    <a:stretch>
                      <a:fillRect/>
                    </a:stretch>
                  </pic:blipFill>
                  <pic:spPr>
                    <a:xfrm>
                      <a:off x="0" y="0"/>
                      <a:ext cx="5262880" cy="2504944"/>
                    </a:xfrm>
                    <a:prstGeom prst="rect">
                      <a:avLst/>
                    </a:prstGeom>
                    <a:noFill/>
                    <a:ln w="9525">
                      <a:noFill/>
                    </a:ln>
                  </pic:spPr>
                </pic:pic>
              </a:graphicData>
            </a:graphic>
          </wp:inline>
        </w:drawing>
      </w:r>
    </w:p>
    <w:p>
      <w:pPr>
        <w:pStyle w:val="29"/>
        <w:numPr>
          <w:ilvl w:val="0"/>
          <w:numId w:val="22"/>
        </w:numPr>
        <w:spacing w:before="156" w:beforeLines="50" w:line="270" w:lineRule="atLeast"/>
        <w:ind w:firstLineChars="0"/>
        <w:jc w:val="left"/>
      </w:pPr>
      <w:r>
        <w:rPr>
          <w:rFonts w:hint="eastAsia"/>
        </w:rPr>
        <w:t xml:space="preserve">Click </w:t>
      </w:r>
      <w:r>
        <w:rPr>
          <w:b/>
        </w:rPr>
        <w:t>“</w:t>
      </w:r>
      <w:r>
        <w:rPr>
          <w:rFonts w:hint="eastAsia"/>
          <w:b/>
        </w:rPr>
        <w:t>Main Board--&gt; VLAN--&gt; OLT Port Vlan--&gt; (vlan120)Edit</w:t>
      </w:r>
      <w:r>
        <w:rPr>
          <w:b/>
        </w:rPr>
        <w:t>”</w:t>
      </w:r>
      <w:r>
        <w:rPr>
          <w:rFonts w:hint="eastAsia"/>
          <w:b/>
        </w:rPr>
        <w:t xml:space="preserve"> </w:t>
      </w:r>
      <w:r>
        <w:rPr>
          <w:rFonts w:hint="eastAsia"/>
        </w:rPr>
        <w:t xml:space="preserve">,and then add tag vlan 120 to pon 5:   </w:t>
      </w:r>
    </w:p>
    <w:p>
      <w:pPr>
        <w:ind w:firstLine="0" w:firstLineChars="0"/>
        <w:rPr>
          <w:rFonts w:cs="Calibri"/>
          <w:bCs/>
          <w:color w:val="000000"/>
          <w:sz w:val="20"/>
          <w:szCs w:val="20"/>
        </w:rPr>
      </w:pPr>
      <w:r>
        <w:drawing>
          <wp:inline distT="0" distB="0" distL="114300" distR="114300">
            <wp:extent cx="5266690" cy="2622550"/>
            <wp:effectExtent l="0" t="0" r="10160" b="635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66"/>
                    <a:stretch>
                      <a:fillRect/>
                    </a:stretch>
                  </pic:blipFill>
                  <pic:spPr>
                    <a:xfrm>
                      <a:off x="0" y="0"/>
                      <a:ext cx="5266690" cy="2622550"/>
                    </a:xfrm>
                    <a:prstGeom prst="rect">
                      <a:avLst/>
                    </a:prstGeom>
                    <a:noFill/>
                    <a:ln w="9525">
                      <a:noFill/>
                    </a:ln>
                  </pic:spPr>
                </pic:pic>
              </a:graphicData>
            </a:graphic>
          </wp:inline>
        </w:drawing>
      </w:r>
    </w:p>
    <w:p>
      <w:pPr>
        <w:ind w:firstLine="0" w:firstLineChars="0"/>
        <w:rPr>
          <w:rFonts w:cs="Calibri"/>
          <w:bCs/>
          <w:color w:val="000000"/>
          <w:sz w:val="20"/>
          <w:szCs w:val="20"/>
        </w:rPr>
      </w:pPr>
      <w:r>
        <w:drawing>
          <wp:inline distT="0" distB="0" distL="114300" distR="114300">
            <wp:extent cx="5267325" cy="2478405"/>
            <wp:effectExtent l="0" t="0" r="9525" b="1714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67"/>
                    <a:stretch>
                      <a:fillRect/>
                    </a:stretch>
                  </pic:blipFill>
                  <pic:spPr>
                    <a:xfrm>
                      <a:off x="0" y="0"/>
                      <a:ext cx="5267325" cy="2478405"/>
                    </a:xfrm>
                    <a:prstGeom prst="rect">
                      <a:avLst/>
                    </a:prstGeom>
                    <a:noFill/>
                    <a:ln w="9525">
                      <a:noFill/>
                    </a:ln>
                  </pic:spPr>
                </pic:pic>
              </a:graphicData>
            </a:graphic>
          </wp:inline>
        </w:drawing>
      </w:r>
    </w:p>
    <w:p>
      <w:pPr>
        <w:pStyle w:val="4"/>
        <w:rPr>
          <w:shd w:val="clear" w:color="auto" w:fill="FFFFFF"/>
        </w:rPr>
      </w:pPr>
      <w:bookmarkStart w:id="171" w:name="_Toc1046310"/>
      <w:bookmarkStart w:id="172" w:name="_Toc25862"/>
      <w:r>
        <w:rPr>
          <w:rFonts w:hint="eastAsia"/>
          <w:shd w:val="clear" w:color="auto" w:fill="FFFFFF"/>
        </w:rPr>
        <w:t>Configure OLT Multicast Service</w:t>
      </w:r>
      <w:bookmarkEnd w:id="171"/>
      <w:bookmarkEnd w:id="172"/>
    </w:p>
    <w:p>
      <w:pPr>
        <w:pStyle w:val="29"/>
        <w:numPr>
          <w:ilvl w:val="0"/>
          <w:numId w:val="23"/>
        </w:numPr>
        <w:spacing w:before="156" w:beforeLines="50" w:line="270" w:lineRule="atLeast"/>
        <w:ind w:firstLineChars="0"/>
        <w:jc w:val="left"/>
      </w:pPr>
      <w:r>
        <w:rPr>
          <w:rFonts w:hint="eastAsia"/>
        </w:rPr>
        <w:t>Click</w:t>
      </w:r>
      <w:r>
        <w:rPr>
          <w:rFonts w:hint="eastAsia"/>
          <w:b/>
        </w:rPr>
        <w:t xml:space="preserve"> </w:t>
      </w:r>
      <w:r>
        <w:rPr>
          <w:b/>
        </w:rPr>
        <w:t>“</w:t>
      </w:r>
      <w:r>
        <w:rPr>
          <w:rFonts w:hint="eastAsia"/>
          <w:b/>
        </w:rPr>
        <w:t>Main Board --&gt; IGMP --&gt; IGMP Global Config</w:t>
      </w:r>
      <w:r>
        <w:rPr>
          <w:b/>
        </w:rPr>
        <w:t>”</w:t>
      </w:r>
      <w:r>
        <w:rPr>
          <w:rFonts w:hint="eastAsia"/>
        </w:rPr>
        <w:t xml:space="preserve"> ,and then config IGMP mode is snooping:</w:t>
      </w:r>
    </w:p>
    <w:p>
      <w:pPr>
        <w:widowControl/>
        <w:spacing w:before="240" w:after="72" w:line="270" w:lineRule="atLeast"/>
        <w:ind w:firstLine="0" w:firstLineChars="0"/>
        <w:jc w:val="left"/>
      </w:pPr>
      <w:r>
        <w:drawing>
          <wp:inline distT="0" distB="0" distL="114300" distR="114300">
            <wp:extent cx="5268595" cy="2554605"/>
            <wp:effectExtent l="0" t="0" r="8255" b="17145"/>
            <wp:docPr id="1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4"/>
                    <pic:cNvPicPr>
                      <a:picLocks noChangeAspect="1"/>
                    </pic:cNvPicPr>
                  </pic:nvPicPr>
                  <pic:blipFill>
                    <a:blip r:embed="rId68"/>
                    <a:stretch>
                      <a:fillRect/>
                    </a:stretch>
                  </pic:blipFill>
                  <pic:spPr>
                    <a:xfrm>
                      <a:off x="0" y="0"/>
                      <a:ext cx="5268595" cy="2554605"/>
                    </a:xfrm>
                    <a:prstGeom prst="rect">
                      <a:avLst/>
                    </a:prstGeom>
                    <a:noFill/>
                    <a:ln w="9525">
                      <a:noFill/>
                    </a:ln>
                  </pic:spPr>
                </pic:pic>
              </a:graphicData>
            </a:graphic>
          </wp:inline>
        </w:drawing>
      </w:r>
    </w:p>
    <w:p>
      <w:pPr>
        <w:pStyle w:val="29"/>
        <w:numPr>
          <w:ilvl w:val="0"/>
          <w:numId w:val="23"/>
        </w:numPr>
        <w:spacing w:before="156" w:beforeLines="50" w:line="270" w:lineRule="atLeast"/>
        <w:ind w:firstLineChars="0"/>
        <w:jc w:val="left"/>
      </w:pPr>
      <w:bookmarkStart w:id="173" w:name="OLE_LINK14"/>
      <w:r>
        <w:rPr>
          <w:rFonts w:hint="eastAsia"/>
        </w:rPr>
        <w:t>Click</w:t>
      </w:r>
      <w:r>
        <w:rPr>
          <w:rFonts w:hint="eastAsia"/>
          <w:b/>
        </w:rPr>
        <w:t xml:space="preserve"> </w:t>
      </w:r>
      <w:r>
        <w:rPr>
          <w:b/>
        </w:rPr>
        <w:t>“</w:t>
      </w:r>
      <w:r>
        <w:rPr>
          <w:rFonts w:hint="eastAsia"/>
          <w:b/>
        </w:rPr>
        <w:t>Main Board --&gt; IGMP --&gt; Multicast Vlan Manage --&gt; Add</w:t>
      </w:r>
      <w:r>
        <w:rPr>
          <w:b/>
        </w:rPr>
        <w:t>”</w:t>
      </w:r>
      <w:r>
        <w:rPr>
          <w:rFonts w:hint="eastAsia"/>
          <w:b/>
        </w:rPr>
        <w:t xml:space="preserve"> </w:t>
      </w:r>
      <w:r>
        <w:rPr>
          <w:rFonts w:hint="eastAsia"/>
        </w:rPr>
        <w:t xml:space="preserve">,and then config </w:t>
      </w:r>
      <w:r>
        <w:t>multicast-vlan</w:t>
      </w:r>
      <w:r>
        <w:rPr>
          <w:rFonts w:hint="eastAsia"/>
        </w:rPr>
        <w:t xml:space="preserve"> is 120 and IGMP route port is ge6 : </w:t>
      </w:r>
    </w:p>
    <w:bookmarkEnd w:id="173"/>
    <w:p>
      <w:pPr>
        <w:widowControl/>
        <w:spacing w:before="240" w:after="72" w:line="270" w:lineRule="atLeast"/>
        <w:ind w:firstLine="0" w:firstLineChars="0"/>
        <w:jc w:val="left"/>
      </w:pPr>
      <w:r>
        <w:drawing>
          <wp:inline distT="0" distB="0" distL="114300" distR="114300">
            <wp:extent cx="5269865" cy="2442210"/>
            <wp:effectExtent l="0" t="0" r="6985" b="15240"/>
            <wp:docPr id="1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5"/>
                    <pic:cNvPicPr>
                      <a:picLocks noChangeAspect="1"/>
                    </pic:cNvPicPr>
                  </pic:nvPicPr>
                  <pic:blipFill>
                    <a:blip r:embed="rId69"/>
                    <a:stretch>
                      <a:fillRect/>
                    </a:stretch>
                  </pic:blipFill>
                  <pic:spPr>
                    <a:xfrm>
                      <a:off x="0" y="0"/>
                      <a:ext cx="5269865" cy="2442210"/>
                    </a:xfrm>
                    <a:prstGeom prst="rect">
                      <a:avLst/>
                    </a:prstGeom>
                    <a:noFill/>
                    <a:ln w="9525">
                      <a:noFill/>
                    </a:ln>
                  </pic:spPr>
                </pic:pic>
              </a:graphicData>
            </a:graphic>
          </wp:inline>
        </w:drawing>
      </w:r>
      <w:r>
        <w:drawing>
          <wp:inline distT="0" distB="0" distL="114300" distR="114300">
            <wp:extent cx="5267325" cy="2532380"/>
            <wp:effectExtent l="0" t="0" r="9525" b="1270"/>
            <wp:docPr id="12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5"/>
                    <pic:cNvPicPr>
                      <a:picLocks noChangeAspect="1"/>
                    </pic:cNvPicPr>
                  </pic:nvPicPr>
                  <pic:blipFill>
                    <a:blip r:embed="rId70"/>
                    <a:stretch>
                      <a:fillRect/>
                    </a:stretch>
                  </pic:blipFill>
                  <pic:spPr>
                    <a:xfrm>
                      <a:off x="0" y="0"/>
                      <a:ext cx="5267325" cy="2532380"/>
                    </a:xfrm>
                    <a:prstGeom prst="rect">
                      <a:avLst/>
                    </a:prstGeom>
                    <a:noFill/>
                    <a:ln w="9525">
                      <a:noFill/>
                    </a:ln>
                  </pic:spPr>
                </pic:pic>
              </a:graphicData>
            </a:graphic>
          </wp:inline>
        </w:drawing>
      </w:r>
    </w:p>
    <w:p>
      <w:pPr>
        <w:pStyle w:val="29"/>
        <w:numPr>
          <w:ilvl w:val="0"/>
          <w:numId w:val="23"/>
        </w:numPr>
        <w:spacing w:before="156" w:beforeLines="50" w:line="270" w:lineRule="atLeast"/>
        <w:ind w:firstLineChars="0"/>
        <w:jc w:val="left"/>
      </w:pPr>
      <w:r>
        <w:rPr>
          <w:rFonts w:hint="eastAsia"/>
        </w:rPr>
        <w:t>Click</w:t>
      </w:r>
      <w:r>
        <w:rPr>
          <w:rFonts w:hint="eastAsia"/>
          <w:b/>
        </w:rPr>
        <w:t xml:space="preserve"> </w:t>
      </w:r>
      <w:r>
        <w:rPr>
          <w:b/>
        </w:rPr>
        <w:t>“</w:t>
      </w:r>
      <w:r>
        <w:rPr>
          <w:rFonts w:hint="eastAsia"/>
          <w:b/>
        </w:rPr>
        <w:t>Main Board --&gt; IGMP --&gt; Multicast Program IP Manage --&gt; Add</w:t>
      </w:r>
      <w:r>
        <w:rPr>
          <w:b/>
        </w:rPr>
        <w:t>”</w:t>
      </w:r>
      <w:r>
        <w:rPr>
          <w:rFonts w:hint="eastAsia"/>
        </w:rPr>
        <w:t xml:space="preserve"> ,and then config program id is 1 , </w:t>
      </w:r>
      <w:r>
        <w:t>multicast-vlan</w:t>
      </w:r>
      <w:r>
        <w:rPr>
          <w:rFonts w:hint="eastAsia"/>
        </w:rPr>
        <w:t xml:space="preserve"> is 120 and program ip is 224.3.3.3 : </w:t>
      </w:r>
    </w:p>
    <w:p>
      <w:pPr>
        <w:spacing w:before="156" w:beforeLines="50" w:line="270" w:lineRule="atLeast"/>
        <w:ind w:firstLine="0" w:firstLineChars="0"/>
        <w:jc w:val="left"/>
      </w:pPr>
      <w:r>
        <w:drawing>
          <wp:inline distT="0" distB="0" distL="0" distR="0">
            <wp:extent cx="5271135" cy="2835275"/>
            <wp:effectExtent l="0" t="0" r="5715" b="3175"/>
            <wp:docPr id="1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7"/>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271135" cy="2835275"/>
                    </a:xfrm>
                    <a:prstGeom prst="rect">
                      <a:avLst/>
                    </a:prstGeom>
                    <a:noFill/>
                    <a:ln w="9525">
                      <a:noFill/>
                    </a:ln>
                  </pic:spPr>
                </pic:pic>
              </a:graphicData>
            </a:graphic>
          </wp:inline>
        </w:drawing>
      </w:r>
    </w:p>
    <w:p>
      <w:pPr>
        <w:widowControl/>
        <w:spacing w:before="240" w:after="72" w:line="270" w:lineRule="atLeast"/>
        <w:ind w:firstLine="0" w:firstLineChars="0"/>
        <w:jc w:val="left"/>
        <w:rPr>
          <w:rFonts w:cs="Calibri"/>
          <w:b/>
          <w:color w:val="000000"/>
          <w:sz w:val="20"/>
          <w:szCs w:val="20"/>
        </w:rPr>
      </w:pPr>
      <w:r>
        <w:drawing>
          <wp:inline distT="0" distB="0" distL="114300" distR="114300">
            <wp:extent cx="5270500" cy="2426970"/>
            <wp:effectExtent l="0" t="0" r="6350" b="11430"/>
            <wp:docPr id="1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8"/>
                    <pic:cNvPicPr>
                      <a:picLocks noChangeAspect="1"/>
                    </pic:cNvPicPr>
                  </pic:nvPicPr>
                  <pic:blipFill>
                    <a:blip r:embed="rId72"/>
                    <a:stretch>
                      <a:fillRect/>
                    </a:stretch>
                  </pic:blipFill>
                  <pic:spPr>
                    <a:xfrm>
                      <a:off x="0" y="0"/>
                      <a:ext cx="5270500" cy="2426970"/>
                    </a:xfrm>
                    <a:prstGeom prst="rect">
                      <a:avLst/>
                    </a:prstGeom>
                    <a:noFill/>
                    <a:ln w="9525">
                      <a:noFill/>
                    </a:ln>
                  </pic:spPr>
                </pic:pic>
              </a:graphicData>
            </a:graphic>
          </wp:inline>
        </w:drawing>
      </w:r>
    </w:p>
    <w:p>
      <w:pPr>
        <w:pStyle w:val="3"/>
      </w:pPr>
      <w:bookmarkStart w:id="174" w:name="_Toc1046311"/>
      <w:bookmarkStart w:id="175" w:name="_Toc12071"/>
      <w:r>
        <w:rPr>
          <w:rFonts w:hint="eastAsia"/>
        </w:rPr>
        <w:t>Config</w:t>
      </w:r>
      <w:r>
        <w:t>ure</w:t>
      </w:r>
      <w:r>
        <w:rPr>
          <w:rFonts w:hint="eastAsia"/>
        </w:rPr>
        <w:t xml:space="preserve"> Bridge ONU(SFU) Service</w:t>
      </w:r>
      <w:bookmarkEnd w:id="174"/>
      <w:bookmarkEnd w:id="175"/>
      <w:r>
        <w:rPr>
          <w:rFonts w:hint="eastAsia"/>
        </w:rPr>
        <w:t xml:space="preserve"> </w:t>
      </w:r>
    </w:p>
    <w:p>
      <w:pPr>
        <w:spacing w:line="270" w:lineRule="atLeast"/>
        <w:ind w:firstLineChars="100"/>
        <w:rPr>
          <w:rFonts w:cs="Calibri"/>
          <w:color w:val="000000"/>
          <w:sz w:val="20"/>
          <w:szCs w:val="20"/>
        </w:rPr>
      </w:pPr>
      <w:r>
        <w:rPr>
          <w:rFonts w:hint="eastAsia" w:cs="Calibri"/>
          <w:color w:val="000000"/>
          <w:sz w:val="20"/>
          <w:szCs w:val="20"/>
        </w:rPr>
        <w:t>In OLT discrete mode,we need enter OLT to config ONU one by one,config way as follows:</w:t>
      </w:r>
    </w:p>
    <w:p>
      <w:pPr>
        <w:pStyle w:val="4"/>
        <w:rPr>
          <w:shd w:val="clear" w:color="auto" w:fill="FFFFFF"/>
        </w:rPr>
      </w:pPr>
      <w:bookmarkStart w:id="176" w:name="_Toc1046312"/>
      <w:bookmarkStart w:id="177" w:name="_Toc30857"/>
      <w:r>
        <w:rPr>
          <w:rFonts w:hint="eastAsia"/>
          <w:shd w:val="clear" w:color="auto" w:fill="FFFFFF"/>
        </w:rPr>
        <w:t>Config</w:t>
      </w:r>
      <w:r>
        <w:rPr>
          <w:shd w:val="clear" w:color="auto" w:fill="FFFFFF"/>
        </w:rPr>
        <w:t>ure</w:t>
      </w:r>
      <w:r>
        <w:rPr>
          <w:rFonts w:hint="eastAsia"/>
          <w:shd w:val="clear" w:color="auto" w:fill="FFFFFF"/>
        </w:rPr>
        <w:t xml:space="preserve"> Bridge Onu(SFU) Internet Service</w:t>
      </w:r>
      <w:bookmarkEnd w:id="176"/>
      <w:bookmarkEnd w:id="177"/>
    </w:p>
    <w:p>
      <w:pPr>
        <w:ind w:firstLine="0" w:firstLineChars="0"/>
        <w:rPr>
          <w:rFonts w:cs="Calibri"/>
          <w:b/>
        </w:rPr>
      </w:pPr>
      <w:r>
        <w:rPr>
          <w:rFonts w:hint="eastAsia" w:cs="Calibri"/>
          <w:b/>
        </w:rPr>
        <w:t xml:space="preserve"> Premise condition of ONU to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internet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created vlan for internet</w:t>
      </w:r>
      <w:r>
        <w:rPr>
          <w:rFonts w:cs="Calibri"/>
          <w:color w:val="000000"/>
          <w:szCs w:val="21"/>
        </w:rPr>
        <w:t xml:space="preserve">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widowControl/>
        <w:tabs>
          <w:tab w:val="left" w:pos="720"/>
        </w:tabs>
        <w:spacing w:line="270" w:lineRule="atLeast"/>
        <w:ind w:left="567" w:firstLine="0" w:firstLineChars="0"/>
        <w:jc w:val="left"/>
        <w:rPr>
          <w:rFonts w:cs="Calibri"/>
          <w:szCs w:val="21"/>
        </w:rPr>
      </w:pPr>
    </w:p>
    <w:p>
      <w:pPr>
        <w:spacing w:line="270" w:lineRule="atLeast"/>
        <w:ind w:firstLine="210" w:firstLineChars="100"/>
      </w:pPr>
      <w:r>
        <w:rPr>
          <w:rFonts w:hint="eastAsia"/>
        </w:rPr>
        <w:t>SFU ethernet port vlan mode have transparent,tag(access),trunk mode and so on,we can according to our network plan config</w:t>
      </w:r>
      <w:r>
        <w:t>ure</w:t>
      </w:r>
      <w:r>
        <w:rPr>
          <w:rFonts w:hint="eastAsia"/>
        </w:rPr>
        <w:t xml:space="preserve"> different mode.all onu vlan is configured by OLT,config</w:t>
      </w:r>
      <w:r>
        <w:t>ure</w:t>
      </w:r>
      <w:r>
        <w:rPr>
          <w:rFonts w:hint="eastAsia"/>
        </w:rPr>
        <w:t xml:space="preserve"> way as follows:</w:t>
      </w:r>
    </w:p>
    <w:p>
      <w:pPr>
        <w:pStyle w:val="29"/>
        <w:numPr>
          <w:ilvl w:val="0"/>
          <w:numId w:val="24"/>
        </w:numPr>
        <w:spacing w:before="156" w:beforeLines="50" w:line="270" w:lineRule="atLeast"/>
        <w:ind w:firstLineChars="0"/>
        <w:jc w:val="left"/>
      </w:pPr>
      <w:r>
        <w:rPr>
          <w:rFonts w:hint="eastAsia"/>
        </w:rPr>
        <w:t xml:space="preserve">Click </w:t>
      </w:r>
      <w:r>
        <w:rPr>
          <w:b/>
        </w:rPr>
        <w:t>“</w:t>
      </w:r>
      <w:r>
        <w:rPr>
          <w:rFonts w:hint="eastAsia"/>
          <w:b/>
        </w:rPr>
        <w:t>PON Control --&gt; PON0/0/5 --&gt; ONU ID 9 --&gt; ONU port --&gt; ONU Port Vlan Table --&gt; Edit</w:t>
      </w:r>
      <w:r>
        <w:rPr>
          <w:b/>
        </w:rPr>
        <w:t>”</w:t>
      </w:r>
      <w:r>
        <w:rPr>
          <w:rFonts w:hint="eastAsia"/>
        </w:rPr>
        <w:t>,</w:t>
      </w:r>
      <w:r>
        <w:t xml:space="preserve"> </w:t>
      </w:r>
      <w:r>
        <w:rPr>
          <w:rFonts w:hint="eastAsia"/>
        </w:rPr>
        <w:t>Config ONU9 eth1 vlan mode is tag(access):</w:t>
      </w:r>
    </w:p>
    <w:p>
      <w:pPr>
        <w:spacing w:line="270" w:lineRule="atLeast"/>
        <w:ind w:firstLine="0" w:firstLineChars="0"/>
        <w:rPr>
          <w:rFonts w:cs="Calibri"/>
          <w:b/>
          <w:color w:val="000000"/>
          <w:sz w:val="20"/>
          <w:szCs w:val="20"/>
        </w:rPr>
      </w:pPr>
      <w:r>
        <w:drawing>
          <wp:inline distT="0" distB="0" distL="114300" distR="114300">
            <wp:extent cx="5266690" cy="2462530"/>
            <wp:effectExtent l="0" t="0" r="10160" b="13970"/>
            <wp:docPr id="1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9"/>
                    <pic:cNvPicPr>
                      <a:picLocks noChangeAspect="1"/>
                    </pic:cNvPicPr>
                  </pic:nvPicPr>
                  <pic:blipFill>
                    <a:blip r:embed="rId73"/>
                    <a:stretch>
                      <a:fillRect/>
                    </a:stretch>
                  </pic:blipFill>
                  <pic:spPr>
                    <a:xfrm>
                      <a:off x="0" y="0"/>
                      <a:ext cx="5266690" cy="2462530"/>
                    </a:xfrm>
                    <a:prstGeom prst="rect">
                      <a:avLst/>
                    </a:prstGeom>
                    <a:noFill/>
                    <a:ln w="9525">
                      <a:noFill/>
                    </a:ln>
                  </pic:spPr>
                </pic:pic>
              </a:graphicData>
            </a:graphic>
          </wp:inline>
        </w:drawing>
      </w:r>
      <w:r>
        <w:drawing>
          <wp:inline distT="0" distB="0" distL="114300" distR="114300">
            <wp:extent cx="5262245" cy="2385060"/>
            <wp:effectExtent l="0" t="0" r="14605" b="15240"/>
            <wp:docPr id="17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0"/>
                    <pic:cNvPicPr>
                      <a:picLocks noChangeAspect="1"/>
                    </pic:cNvPicPr>
                  </pic:nvPicPr>
                  <pic:blipFill>
                    <a:blip r:embed="rId74"/>
                    <a:stretch>
                      <a:fillRect/>
                    </a:stretch>
                  </pic:blipFill>
                  <pic:spPr>
                    <a:xfrm>
                      <a:off x="0" y="0"/>
                      <a:ext cx="5262245" cy="2385060"/>
                    </a:xfrm>
                    <a:prstGeom prst="rect">
                      <a:avLst/>
                    </a:prstGeom>
                    <a:noFill/>
                    <a:ln w="9525">
                      <a:noFill/>
                    </a:ln>
                  </pic:spPr>
                </pic:pic>
              </a:graphicData>
            </a:graphic>
          </wp:inline>
        </w:drawing>
      </w:r>
    </w:p>
    <w:p>
      <w:pPr>
        <w:pStyle w:val="4"/>
        <w:rPr>
          <w:shd w:val="clear" w:color="auto" w:fill="FFFFFF"/>
        </w:rPr>
      </w:pPr>
      <w:bookmarkStart w:id="178" w:name="_Toc1046313"/>
      <w:bookmarkStart w:id="179" w:name="_Toc2243"/>
      <w:r>
        <w:rPr>
          <w:shd w:val="clear" w:color="auto" w:fill="FFFFFF"/>
        </w:rPr>
        <w:t>C</w:t>
      </w:r>
      <w:r>
        <w:rPr>
          <w:rFonts w:hint="eastAsia"/>
          <w:shd w:val="clear" w:color="auto" w:fill="FFFFFF"/>
        </w:rPr>
        <w:t>onfig</w:t>
      </w:r>
      <w:r>
        <w:rPr>
          <w:shd w:val="clear" w:color="auto" w:fill="FFFFFF"/>
        </w:rPr>
        <w:t>ure</w:t>
      </w:r>
      <w:r>
        <w:rPr>
          <w:rFonts w:hint="eastAsia"/>
          <w:shd w:val="clear" w:color="auto" w:fill="FFFFFF"/>
        </w:rPr>
        <w:t xml:space="preserve"> Bridge Onu(SFU) Multicast Service</w:t>
      </w:r>
      <w:bookmarkEnd w:id="178"/>
      <w:bookmarkEnd w:id="179"/>
    </w:p>
    <w:p>
      <w:pPr>
        <w:ind w:firstLine="0" w:firstLineChars="0"/>
        <w:rPr>
          <w:rFonts w:cs="Calibri"/>
          <w:b/>
        </w:rPr>
      </w:pPr>
      <w:r>
        <w:rPr>
          <w:rFonts w:hint="eastAsia" w:cs="Calibri"/>
          <w:b/>
        </w:rPr>
        <w:t>Premise Condition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connect to uplink device and open 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 xml:space="preserve">OLT have created vlan for multicast </w:t>
      </w:r>
      <w:r>
        <w:rPr>
          <w:rFonts w:cs="Calibri"/>
          <w:color w:val="000000"/>
          <w:szCs w:val="21"/>
        </w:rPr>
        <w:t>service</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GE port vlan</w:t>
      </w:r>
    </w:p>
    <w:p>
      <w:pPr>
        <w:widowControl/>
        <w:numPr>
          <w:ilvl w:val="0"/>
          <w:numId w:val="8"/>
        </w:numPr>
        <w:spacing w:line="270" w:lineRule="atLeast"/>
        <w:ind w:left="147" w:firstLine="420"/>
        <w:jc w:val="left"/>
        <w:rPr>
          <w:rFonts w:cs="Calibri"/>
          <w:color w:val="000000"/>
          <w:szCs w:val="21"/>
        </w:rPr>
      </w:pPr>
      <w:r>
        <w:rPr>
          <w:rFonts w:hint="eastAsia" w:cs="Calibri"/>
          <w:color w:val="000000"/>
          <w:szCs w:val="21"/>
        </w:rPr>
        <w:t>OLT have configured PON port vlan</w:t>
      </w:r>
    </w:p>
    <w:p>
      <w:pPr>
        <w:widowControl/>
        <w:numPr>
          <w:ilvl w:val="0"/>
          <w:numId w:val="8"/>
        </w:numPr>
        <w:spacing w:line="270" w:lineRule="atLeast"/>
        <w:ind w:left="147" w:firstLine="420"/>
        <w:jc w:val="left"/>
        <w:rPr>
          <w:rFonts w:cs="Calibri"/>
          <w:szCs w:val="21"/>
        </w:rPr>
      </w:pPr>
      <w:r>
        <w:rPr>
          <w:rFonts w:hint="eastAsia" w:cs="Calibri"/>
          <w:szCs w:val="21"/>
        </w:rPr>
        <w:t>ONU have registered</w:t>
      </w:r>
    </w:p>
    <w:p>
      <w:pPr>
        <w:widowControl/>
        <w:tabs>
          <w:tab w:val="left" w:pos="720"/>
        </w:tabs>
        <w:spacing w:line="270" w:lineRule="atLeast"/>
        <w:ind w:left="567" w:firstLine="0" w:firstLineChars="0"/>
        <w:jc w:val="left"/>
        <w:rPr>
          <w:rFonts w:cs="Calibri"/>
          <w:szCs w:val="21"/>
        </w:rPr>
      </w:pPr>
    </w:p>
    <w:p>
      <w:pPr>
        <w:ind w:firstLine="210" w:firstLineChars="100"/>
      </w:pPr>
      <w:r>
        <w:rPr>
          <w:rFonts w:hint="eastAsia"/>
        </w:rPr>
        <w:t>In OLT discrete mode,we need enter OLT to config ONU multicast service,config</w:t>
      </w:r>
      <w:r>
        <w:t>ure way</w:t>
      </w:r>
      <w:r>
        <w:rPr>
          <w:rFonts w:hint="eastAsia"/>
        </w:rPr>
        <w:t xml:space="preserve"> as follows:</w:t>
      </w:r>
    </w:p>
    <w:p>
      <w:pPr>
        <w:pStyle w:val="29"/>
        <w:numPr>
          <w:ilvl w:val="0"/>
          <w:numId w:val="25"/>
        </w:numPr>
        <w:spacing w:before="156" w:beforeLines="50" w:line="270" w:lineRule="atLeast"/>
        <w:ind w:firstLineChars="0"/>
        <w:jc w:val="left"/>
      </w:pPr>
      <w:r>
        <w:rPr>
          <w:rFonts w:hint="eastAsia"/>
        </w:rPr>
        <w:t xml:space="preserve">Click </w:t>
      </w:r>
      <w:r>
        <w:rPr>
          <w:b/>
        </w:rPr>
        <w:t>“</w:t>
      </w:r>
      <w:r>
        <w:rPr>
          <w:rFonts w:hint="eastAsia"/>
          <w:b/>
        </w:rPr>
        <w:t>PON Control --&gt; PON0/0/5 --&gt; ONU ID 9 --&gt; ONU IGMP</w:t>
      </w:r>
      <w:r>
        <w:rPr>
          <w:b/>
        </w:rPr>
        <w:t>”</w:t>
      </w:r>
      <w:r>
        <w:t xml:space="preserve">, </w:t>
      </w:r>
      <w:r>
        <w:rPr>
          <w:rFonts w:hint="eastAsia"/>
        </w:rPr>
        <w:t>Config</w:t>
      </w:r>
      <w:r>
        <w:t>ure</w:t>
      </w:r>
      <w:r>
        <w:rPr>
          <w:rFonts w:hint="eastAsia"/>
        </w:rPr>
        <w:t xml:space="preserve"> ONU9 multicast vlan mode is snooping:</w:t>
      </w:r>
    </w:p>
    <w:p>
      <w:pPr>
        <w:ind w:firstLine="0" w:firstLineChars="0"/>
      </w:pPr>
      <w:r>
        <w:drawing>
          <wp:inline distT="0" distB="0" distL="114300" distR="114300">
            <wp:extent cx="5267960" cy="2531110"/>
            <wp:effectExtent l="0" t="0" r="8890" b="2540"/>
            <wp:docPr id="1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1"/>
                    <pic:cNvPicPr>
                      <a:picLocks noChangeAspect="1"/>
                    </pic:cNvPicPr>
                  </pic:nvPicPr>
                  <pic:blipFill>
                    <a:blip r:embed="rId75"/>
                    <a:stretch>
                      <a:fillRect/>
                    </a:stretch>
                  </pic:blipFill>
                  <pic:spPr>
                    <a:xfrm>
                      <a:off x="0" y="0"/>
                      <a:ext cx="5267960" cy="2531110"/>
                    </a:xfrm>
                    <a:prstGeom prst="rect">
                      <a:avLst/>
                    </a:prstGeom>
                    <a:noFill/>
                    <a:ln w="9525">
                      <a:noFill/>
                    </a:ln>
                  </pic:spPr>
                </pic:pic>
              </a:graphicData>
            </a:graphic>
          </wp:inline>
        </w:drawing>
      </w:r>
    </w:p>
    <w:p>
      <w:pPr>
        <w:pStyle w:val="29"/>
        <w:numPr>
          <w:ilvl w:val="0"/>
          <w:numId w:val="25"/>
        </w:numPr>
        <w:spacing w:before="156" w:beforeLines="50" w:line="270" w:lineRule="atLeast"/>
        <w:ind w:firstLineChars="0"/>
        <w:jc w:val="left"/>
      </w:pPr>
      <w:r>
        <w:rPr>
          <w:rFonts w:hint="eastAsia"/>
        </w:rPr>
        <w:t>Click</w:t>
      </w:r>
      <w:r>
        <w:rPr>
          <w:rFonts w:hint="eastAsia"/>
          <w:b/>
        </w:rPr>
        <w:t xml:space="preserve"> </w:t>
      </w:r>
      <w:r>
        <w:rPr>
          <w:b/>
        </w:rPr>
        <w:t>“</w:t>
      </w:r>
      <w:r>
        <w:rPr>
          <w:rFonts w:hint="eastAsia"/>
          <w:b/>
        </w:rPr>
        <w:t>PON Control --&gt; PON0/0/5 --&gt; ONU ID 9 --&gt; ONU IGMP --&gt; Add Mvlan ID</w:t>
      </w:r>
      <w:r>
        <w:rPr>
          <w:b/>
        </w:rPr>
        <w:t>”</w:t>
      </w:r>
      <w:r>
        <w:t xml:space="preserve">, </w:t>
      </w:r>
      <w:r>
        <w:rPr>
          <w:rFonts w:hint="eastAsia"/>
        </w:rPr>
        <w:t>Configure ONU9 eth2 vlan is 120, and multicast vlan mode is untag:</w:t>
      </w:r>
    </w:p>
    <w:p>
      <w:pPr>
        <w:ind w:firstLine="0" w:firstLineChars="0"/>
        <w:rPr>
          <w:rFonts w:cs="Calibri"/>
          <w:b/>
          <w:color w:val="000000"/>
          <w:sz w:val="20"/>
          <w:szCs w:val="20"/>
        </w:rPr>
      </w:pPr>
    </w:p>
    <w:p>
      <w:pPr>
        <w:ind w:firstLine="0" w:firstLineChars="0"/>
      </w:pPr>
      <w:r>
        <w:drawing>
          <wp:inline distT="0" distB="0" distL="114300" distR="114300">
            <wp:extent cx="5266055" cy="2442210"/>
            <wp:effectExtent l="0" t="0" r="10795" b="15240"/>
            <wp:docPr id="17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2"/>
                    <pic:cNvPicPr>
                      <a:picLocks noChangeAspect="1"/>
                    </pic:cNvPicPr>
                  </pic:nvPicPr>
                  <pic:blipFill>
                    <a:blip r:embed="rId76"/>
                    <a:stretch>
                      <a:fillRect/>
                    </a:stretch>
                  </pic:blipFill>
                  <pic:spPr>
                    <a:xfrm>
                      <a:off x="0" y="0"/>
                      <a:ext cx="5266055" cy="2442210"/>
                    </a:xfrm>
                    <a:prstGeom prst="rect">
                      <a:avLst/>
                    </a:prstGeom>
                    <a:noFill/>
                    <a:ln w="9525">
                      <a:noFill/>
                    </a:ln>
                  </pic:spPr>
                </pic:pic>
              </a:graphicData>
            </a:graphic>
          </wp:inline>
        </w:drawing>
      </w:r>
      <w:r>
        <w:drawing>
          <wp:inline distT="0" distB="0" distL="114300" distR="114300">
            <wp:extent cx="5270500" cy="2385060"/>
            <wp:effectExtent l="0" t="0" r="6350" b="15240"/>
            <wp:docPr id="17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2"/>
                    <pic:cNvPicPr>
                      <a:picLocks noChangeAspect="1"/>
                    </pic:cNvPicPr>
                  </pic:nvPicPr>
                  <pic:blipFill>
                    <a:blip r:embed="rId77"/>
                    <a:stretch>
                      <a:fillRect/>
                    </a:stretch>
                  </pic:blipFill>
                  <pic:spPr>
                    <a:xfrm>
                      <a:off x="0" y="0"/>
                      <a:ext cx="5270500" cy="2385060"/>
                    </a:xfrm>
                    <a:prstGeom prst="rect">
                      <a:avLst/>
                    </a:prstGeom>
                    <a:noFill/>
                    <a:ln w="9525">
                      <a:noFill/>
                    </a:ln>
                  </pic:spPr>
                </pic:pic>
              </a:graphicData>
            </a:graphic>
          </wp:inline>
        </w:drawing>
      </w:r>
      <w:r>
        <w:drawing>
          <wp:inline distT="0" distB="0" distL="114300" distR="114300">
            <wp:extent cx="5269865" cy="2404745"/>
            <wp:effectExtent l="0" t="0" r="6985" b="14605"/>
            <wp:docPr id="17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3"/>
                    <pic:cNvPicPr>
                      <a:picLocks noChangeAspect="1"/>
                    </pic:cNvPicPr>
                  </pic:nvPicPr>
                  <pic:blipFill>
                    <a:blip r:embed="rId78"/>
                    <a:stretch>
                      <a:fillRect/>
                    </a:stretch>
                  </pic:blipFill>
                  <pic:spPr>
                    <a:xfrm>
                      <a:off x="0" y="0"/>
                      <a:ext cx="5269865" cy="2404745"/>
                    </a:xfrm>
                    <a:prstGeom prst="rect">
                      <a:avLst/>
                    </a:prstGeom>
                    <a:noFill/>
                    <a:ln w="9525">
                      <a:noFill/>
                    </a:ln>
                  </pic:spPr>
                </pic:pic>
              </a:graphicData>
            </a:graphic>
          </wp:inline>
        </w:drawing>
      </w:r>
    </w:p>
    <w:p>
      <w:pPr>
        <w:ind w:firstLine="199" w:firstLineChars="95"/>
      </w:pPr>
    </w:p>
    <w:p>
      <w:pPr>
        <w:pStyle w:val="2"/>
        <w:numPr>
          <w:ilvl w:val="0"/>
          <w:numId w:val="0"/>
        </w:numPr>
        <w:rPr>
          <w:rFonts w:ascii="Times New Roman" w:hAnsi="Times New Roman"/>
        </w:rPr>
      </w:pPr>
      <w:bookmarkStart w:id="180" w:name="_Toc10212"/>
      <w:r>
        <w:rPr>
          <w:rFonts w:ascii="Times New Roman" w:hAnsi="Times New Roman"/>
        </w:rPr>
        <w:t>Concluding Remarks</w:t>
      </w:r>
      <w:bookmarkEnd w:id="127"/>
      <w:bookmarkEnd w:id="128"/>
      <w:bookmarkEnd w:id="129"/>
      <w:bookmarkEnd w:id="130"/>
      <w:bookmarkEnd w:id="131"/>
      <w:bookmarkEnd w:id="132"/>
      <w:bookmarkEnd w:id="180"/>
    </w:p>
    <w:p>
      <w:pPr>
        <w:ind w:firstLine="420"/>
        <w:rPr>
          <w:color w:val="000000"/>
          <w:szCs w:val="21"/>
        </w:rPr>
      </w:pPr>
      <w:r>
        <w:rPr>
          <w:color w:val="000000"/>
          <w:szCs w:val="21"/>
        </w:rPr>
        <w:t>Thanks for using products of Shenzhen C-Data Technology Co. Ltd.</w:t>
      </w:r>
    </w:p>
    <w:p>
      <w:pPr>
        <w:ind w:firstLine="480"/>
        <w:rPr>
          <w:sz w:val="24"/>
        </w:rPr>
      </w:pPr>
    </w:p>
    <w:p>
      <w:pPr>
        <w:ind w:firstLine="480"/>
        <w:rPr>
          <w:rFonts w:eastAsia="黑体"/>
          <w:sz w:val="24"/>
        </w:rPr>
      </w:pPr>
      <w:r>
        <w:rPr>
          <w:rFonts w:eastAsia="黑体"/>
          <w:sz w:val="24"/>
        </w:rPr>
        <w:t>Contact Information:</w:t>
      </w:r>
    </w:p>
    <w:p>
      <w:pPr>
        <w:ind w:left="1920" w:hanging="1920" w:hangingChars="800"/>
        <w:jc w:val="left"/>
        <w:rPr>
          <w:rFonts w:eastAsia="隶书"/>
          <w:sz w:val="24"/>
        </w:rPr>
      </w:pPr>
      <w:r>
        <w:rPr>
          <w:rFonts w:eastAsia="隶书"/>
          <w:sz w:val="24"/>
        </w:rPr>
        <w:t xml:space="preserve">Company Address: </w:t>
      </w:r>
      <w:r>
        <w:rPr>
          <w:rFonts w:hint="eastAsia" w:eastAsia="隶书"/>
          <w:sz w:val="24"/>
        </w:rPr>
        <w:t xml:space="preserve">Room 601, Floor 6, Building F, Songbai Road 1008, Sunshine Community，Xili Street, Nanshan District, Shenzhen, </w:t>
      </w:r>
      <w:r>
        <w:rPr>
          <w:rFonts w:eastAsia="隶书"/>
          <w:sz w:val="24"/>
        </w:rPr>
        <w:t>China</w:t>
      </w:r>
    </w:p>
    <w:p>
      <w:pPr>
        <w:ind w:left="1680" w:hanging="1680" w:hangingChars="700"/>
        <w:jc w:val="left"/>
        <w:rPr>
          <w:rFonts w:eastAsia="隶书"/>
          <w:sz w:val="24"/>
        </w:rPr>
      </w:pPr>
      <w:r>
        <w:rPr>
          <w:rFonts w:eastAsia="隶书"/>
          <w:sz w:val="24"/>
        </w:rPr>
        <w:t>Factory Address: 1</w:t>
      </w:r>
      <w:r>
        <w:rPr>
          <w:rFonts w:eastAsia="隶书"/>
          <w:sz w:val="24"/>
          <w:vertAlign w:val="superscript"/>
        </w:rPr>
        <w:t>st</w:t>
      </w:r>
      <w:r>
        <w:rPr>
          <w:rFonts w:eastAsia="隶书"/>
          <w:sz w:val="24"/>
        </w:rPr>
        <w:t xml:space="preserve"> floor, Building B, Wentao Industrial Park, Yingrenshi Community, Shiyan Avenue, Baoan District, Shenzhen, China</w:t>
      </w:r>
    </w:p>
    <w:p>
      <w:pPr>
        <w:ind w:firstLine="480"/>
        <w:jc w:val="left"/>
        <w:rPr>
          <w:rFonts w:eastAsia="隶书"/>
          <w:sz w:val="24"/>
        </w:rPr>
      </w:pPr>
      <w:r>
        <w:rPr>
          <w:rFonts w:eastAsia="隶书"/>
          <w:sz w:val="24"/>
        </w:rPr>
        <w:t>Telephone: 0755-26014509/26014710/26014711</w:t>
      </w:r>
    </w:p>
    <w:p>
      <w:pPr>
        <w:ind w:firstLine="480"/>
        <w:jc w:val="left"/>
        <w:rPr>
          <w:rFonts w:eastAsia="隶书"/>
          <w:sz w:val="24"/>
        </w:rPr>
      </w:pPr>
      <w:r>
        <w:rPr>
          <w:rFonts w:eastAsia="隶书"/>
          <w:sz w:val="24"/>
        </w:rPr>
        <w:t>Fax: 0755-26014506</w:t>
      </w:r>
    </w:p>
    <w:p>
      <w:pPr>
        <w:ind w:firstLine="480"/>
        <w:jc w:val="left"/>
        <w:rPr>
          <w:rFonts w:eastAsia="隶书"/>
          <w:sz w:val="24"/>
        </w:rPr>
      </w:pPr>
      <w:r>
        <w:rPr>
          <w:rFonts w:eastAsia="隶书"/>
          <w:sz w:val="24"/>
        </w:rPr>
        <w:t xml:space="preserve">Email: </w:t>
      </w:r>
      <w:r>
        <w:fldChar w:fldCharType="begin"/>
      </w:r>
      <w:r>
        <w:instrText xml:space="preserve"> HYPERLINK "mailto:Marketing@cdatatec.com" </w:instrText>
      </w:r>
      <w:r>
        <w:fldChar w:fldCharType="separate"/>
      </w:r>
      <w:r>
        <w:rPr>
          <w:rStyle w:val="26"/>
          <w:rFonts w:eastAsia="隶书"/>
          <w:sz w:val="24"/>
        </w:rPr>
        <w:t>Marketing@cdatatec.com</w:t>
      </w:r>
      <w:r>
        <w:rPr>
          <w:rStyle w:val="26"/>
          <w:rFonts w:eastAsia="隶书"/>
          <w:sz w:val="24"/>
        </w:rPr>
        <w:fldChar w:fldCharType="end"/>
      </w:r>
    </w:p>
    <w:p>
      <w:pPr>
        <w:ind w:firstLine="480"/>
        <w:jc w:val="left"/>
        <w:rPr>
          <w:rFonts w:eastAsia="隶书"/>
          <w:sz w:val="24"/>
        </w:rPr>
      </w:pPr>
      <w:r>
        <w:rPr>
          <w:rFonts w:eastAsia="隶书"/>
          <w:sz w:val="24"/>
        </w:rPr>
        <w:t xml:space="preserve">Website: </w:t>
      </w:r>
      <w:r>
        <w:fldChar w:fldCharType="begin"/>
      </w:r>
      <w:r>
        <w:instrText xml:space="preserve"> HYPERLINK "http://www.cdatatec.com" </w:instrText>
      </w:r>
      <w:r>
        <w:fldChar w:fldCharType="separate"/>
      </w:r>
      <w:r>
        <w:rPr>
          <w:rStyle w:val="26"/>
          <w:rFonts w:eastAsia="隶书"/>
          <w:sz w:val="24"/>
        </w:rPr>
        <w:t>www.cdatatec.com</w:t>
      </w:r>
      <w:r>
        <w:rPr>
          <w:rStyle w:val="26"/>
          <w:rFonts w:eastAsia="隶书"/>
          <w:sz w:val="24"/>
        </w:rPr>
        <w:fldChar w:fldCharType="end"/>
      </w:r>
    </w:p>
    <w:p>
      <w:pPr>
        <w:ind w:firstLine="840" w:firstLineChars="400"/>
        <w:rPr>
          <w:rFonts w:ascii="Arial" w:hAnsi="Arial" w:cs="Arial"/>
        </w:rPr>
      </w:pPr>
      <w:r>
        <w:fldChar w:fldCharType="begin"/>
      </w:r>
      <w:r>
        <w:instrText xml:space="preserve"> HYPERLINK "http://www.cdatatec.com.cn" </w:instrText>
      </w:r>
      <w:r>
        <w:fldChar w:fldCharType="separate"/>
      </w:r>
      <w:r>
        <w:rPr>
          <w:rStyle w:val="26"/>
          <w:rFonts w:eastAsia="隶书"/>
          <w:sz w:val="24"/>
        </w:rPr>
        <w:t>www.cdatatec.com.cn</w:t>
      </w:r>
      <w:r>
        <w:rPr>
          <w:rStyle w:val="26"/>
          <w:rFonts w:eastAsia="隶书"/>
          <w:sz w:val="24"/>
        </w:rPr>
        <w:fldChar w:fldCharType="end"/>
      </w:r>
    </w:p>
    <w:p>
      <w:pPr>
        <w:ind w:firstLine="199" w:firstLineChars="95"/>
      </w:pPr>
    </w:p>
    <w:sectPr>
      <w:headerReference r:id="rId9" w:type="default"/>
      <w:footerReference r:id="rId10" w:type="default"/>
      <w:pgSz w:w="11906" w:h="16838"/>
      <w:pgMar w:top="1440" w:right="1800" w:bottom="1440" w:left="1800" w:header="851" w:footer="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MT">
    <w:altName w:val="Arial"/>
    <w:panose1 w:val="00000000000000000000"/>
    <w:charset w:val="00"/>
    <w:family w:val="swiss"/>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BookAntiqua-Bold">
    <w:altName w:val="宋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right"/>
    </w:pPr>
  </w:p>
  <w:p>
    <w:pPr>
      <w:pStyle w:val="15"/>
      <w:ind w:firstLine="360"/>
    </w:pPr>
    <w:r>
      <mc:AlternateContent>
        <mc:Choice Requires="wps">
          <w:drawing>
            <wp:anchor distT="0" distB="0" distL="114300" distR="114300" simplePos="0" relativeHeight="251668480" behindDoc="1" locked="0" layoutInCell="1" allowOverlap="1">
              <wp:simplePos x="0" y="0"/>
              <wp:positionH relativeFrom="page">
                <wp:posOffset>-26670</wp:posOffset>
              </wp:positionH>
              <wp:positionV relativeFrom="paragraph">
                <wp:posOffset>84455</wp:posOffset>
              </wp:positionV>
              <wp:extent cx="7560310" cy="691515"/>
              <wp:effectExtent l="0" t="0" r="22225" b="13970"/>
              <wp:wrapNone/>
              <wp:docPr id="61" name="Rectangle 9"/>
              <wp:cNvGraphicFramePr/>
              <a:graphic xmlns:a="http://schemas.openxmlformats.org/drawingml/2006/main">
                <a:graphicData uri="http://schemas.microsoft.com/office/word/2010/wordprocessingShape">
                  <wps:wsp>
                    <wps:cNvSpPr>
                      <a:spLocks noChangeArrowheads="1"/>
                    </wps:cNvSpPr>
                    <wps:spPr bwMode="auto">
                      <a:xfrm>
                        <a:off x="0" y="0"/>
                        <a:ext cx="7560000" cy="691200"/>
                      </a:xfrm>
                      <a:prstGeom prst="rect">
                        <a:avLst/>
                      </a:prstGeom>
                      <a:solidFill>
                        <a:srgbClr val="FF0000"/>
                      </a:solidFill>
                      <a:ln w="9525">
                        <a:solidFill>
                          <a:srgbClr val="FF0000"/>
                        </a:solidFill>
                        <a:miter lim="800000"/>
                      </a:ln>
                      <a:effectLst/>
                    </wps:spPr>
                    <wps:txbx>
                      <w:txbxContent>
                        <w:p>
                          <w:pPr>
                            <w:spacing w:line="200" w:lineRule="exact"/>
                            <w:ind w:firstLine="360"/>
                            <w:rPr>
                              <w:color w:val="FFFFFF"/>
                              <w:sz w:val="18"/>
                              <w:szCs w:val="18"/>
                            </w:rPr>
                          </w:pPr>
                          <w:r>
                            <w:rPr>
                              <w:rFonts w:hint="eastAsia"/>
                              <w:color w:val="FFFFFF"/>
                              <w:sz w:val="18"/>
                              <w:szCs w:val="18"/>
                            </w:rPr>
                            <w:t>Company Address: Room 601, Floor 6, Building F, Songbai Road 1008, Sunshine Community，Xili Street, Nanshan District, Shenzhen(518108)</w:t>
                          </w:r>
                        </w:p>
                        <w:p>
                          <w:pPr>
                            <w:spacing w:line="200" w:lineRule="exact"/>
                            <w:ind w:firstLine="360"/>
                            <w:rPr>
                              <w:rFonts w:hAnsi="微软雅黑" w:eastAsia="微软雅黑" w:cs="ArialMT"/>
                              <w:color w:val="FFFFFF"/>
                              <w:kern w:val="0"/>
                              <w:sz w:val="18"/>
                              <w:szCs w:val="18"/>
                            </w:rPr>
                          </w:pPr>
                          <w:r>
                            <w:rPr>
                              <w:rFonts w:hint="eastAsia" w:hAnsi="微软雅黑" w:eastAsia="微软雅黑" w:cs="ArialMT"/>
                              <w:color w:val="FFFFFF"/>
                              <w:kern w:val="0"/>
                              <w:sz w:val="18"/>
                              <w:szCs w:val="18"/>
                            </w:rPr>
                            <w:t>Factory Address: Fl1, Bldg B, Wentao Industrial zone, Yingrenshiyongxin Village, Shiyan Street, Baoan district, Shenzhen, Guangdong, China (518055)</w:t>
                          </w:r>
                        </w:p>
                        <w:p>
                          <w:pPr>
                            <w:ind w:firstLine="360"/>
                            <w:rPr>
                              <w:color w:val="FFFFFF"/>
                              <w:sz w:val="18"/>
                              <w:szCs w:val="18"/>
                            </w:rPr>
                          </w:pPr>
                          <w:r>
                            <w:rPr>
                              <w:rFonts w:hint="eastAsia"/>
                              <w:color w:val="FFFFFF"/>
                              <w:sz w:val="18"/>
                              <w:szCs w:val="18"/>
                            </w:rPr>
                            <w:t>Tel: +86-755-26014509/4710/4711 Fax:+86-755-26014506</w:t>
                          </w:r>
                        </w:p>
                        <w:p>
                          <w:pPr>
                            <w:spacing w:line="200" w:lineRule="exact"/>
                            <w:ind w:firstLine="360"/>
                            <w:rPr>
                              <w:rStyle w:val="26"/>
                              <w:color w:val="FFFFFF"/>
                              <w:sz w:val="18"/>
                              <w:szCs w:val="18"/>
                            </w:rPr>
                          </w:pPr>
                          <w:r>
                            <w:rPr>
                              <w:rFonts w:hint="eastAsia"/>
                              <w:color w:val="FFFFFF"/>
                              <w:sz w:val="18"/>
                              <w:szCs w:val="18"/>
                            </w:rPr>
                            <w:t xml:space="preserve">Website: </w:t>
                          </w:r>
                          <w:r>
                            <w:fldChar w:fldCharType="begin"/>
                          </w:r>
                          <w:r>
                            <w:instrText xml:space="preserve"> HYPERLINK "http://www.cdatatec.com" </w:instrText>
                          </w:r>
                          <w:r>
                            <w:fldChar w:fldCharType="separate"/>
                          </w:r>
                          <w:r>
                            <w:rPr>
                              <w:rStyle w:val="26"/>
                              <w:rFonts w:hint="eastAsia"/>
                              <w:color w:val="FFFFFF"/>
                              <w:sz w:val="18"/>
                              <w:szCs w:val="18"/>
                            </w:rPr>
                            <w:t>www.cdatatec.com</w:t>
                          </w:r>
                          <w:r>
                            <w:rPr>
                              <w:rStyle w:val="26"/>
                              <w:rFonts w:hint="eastAsia"/>
                              <w:color w:val="FFFFFF"/>
                              <w:sz w:val="18"/>
                              <w:szCs w:val="18"/>
                            </w:rPr>
                            <w:fldChar w:fldCharType="end"/>
                          </w:r>
                        </w:p>
                        <w:p>
                          <w:pPr>
                            <w:ind w:firstLine="420"/>
                            <w:rPr>
                              <w:color w:val="FFFFFF"/>
                            </w:rPr>
                          </w:pPr>
                        </w:p>
                      </w:txbxContent>
                    </wps:txbx>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2.1pt;margin-top:6.65pt;height:54.45pt;width:595.3pt;mso-position-horizontal-relative:page;z-index:-251648000;mso-width-relative:page;mso-height-relative:page;" fillcolor="#FF0000" filled="t" stroked="t" coordsize="21600,21600" o:gfxdata="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kEJX3aAAAACgEAAA8A&#10;AAAAAAAAAQAgAAAAIgAAAGRycy9kb3ducmV2LnhtbFBLAQIUABQAAAAIAIdO4kAwKKKWFQIAAD4E&#10;AAAOAAAAAAAAAAEAIAAAACkBAABkcnMvZTJvRG9jLnhtbFBLBQYAAAAABgAGAFkBAACwBQAAAAA=&#10;">
              <v:fill on="t" focussize="0,0"/>
              <v:stroke color="#FF0000" miterlimit="8" joinstyle="miter"/>
              <v:imagedata o:title=""/>
              <o:lock v:ext="edit" aspectratio="f"/>
              <v:textbox>
                <w:txbxContent>
                  <w:p>
                    <w:pPr>
                      <w:spacing w:line="200" w:lineRule="exact"/>
                      <w:ind w:firstLine="360"/>
                      <w:rPr>
                        <w:color w:val="FFFFFF"/>
                        <w:sz w:val="18"/>
                        <w:szCs w:val="18"/>
                      </w:rPr>
                    </w:pPr>
                    <w:r>
                      <w:rPr>
                        <w:rFonts w:hint="eastAsia"/>
                        <w:color w:val="FFFFFF"/>
                        <w:sz w:val="18"/>
                        <w:szCs w:val="18"/>
                      </w:rPr>
                      <w:t>Company Address: Room 601, Floor 6, Building F, Songbai Road 1008, Sunshine Community，Xili Street, Nanshan District, Shenzhen(518108)</w:t>
                    </w:r>
                  </w:p>
                  <w:p>
                    <w:pPr>
                      <w:spacing w:line="200" w:lineRule="exact"/>
                      <w:ind w:firstLine="360"/>
                      <w:rPr>
                        <w:rFonts w:hAnsi="微软雅黑" w:eastAsia="微软雅黑" w:cs="ArialMT"/>
                        <w:color w:val="FFFFFF"/>
                        <w:kern w:val="0"/>
                        <w:sz w:val="18"/>
                        <w:szCs w:val="18"/>
                      </w:rPr>
                    </w:pPr>
                    <w:r>
                      <w:rPr>
                        <w:rFonts w:hint="eastAsia" w:hAnsi="微软雅黑" w:eastAsia="微软雅黑" w:cs="ArialMT"/>
                        <w:color w:val="FFFFFF"/>
                        <w:kern w:val="0"/>
                        <w:sz w:val="18"/>
                        <w:szCs w:val="18"/>
                      </w:rPr>
                      <w:t>Factory Address: Fl1, Bldg B, Wentao Industrial zone, Yingrenshiyongxin Village, Shiyan Street, Baoan district, Shenzhen, Guangdong, China (518055)</w:t>
                    </w:r>
                  </w:p>
                  <w:p>
                    <w:pPr>
                      <w:ind w:firstLine="360"/>
                      <w:rPr>
                        <w:color w:val="FFFFFF"/>
                        <w:sz w:val="18"/>
                        <w:szCs w:val="18"/>
                      </w:rPr>
                    </w:pPr>
                    <w:r>
                      <w:rPr>
                        <w:rFonts w:hint="eastAsia"/>
                        <w:color w:val="FFFFFF"/>
                        <w:sz w:val="18"/>
                        <w:szCs w:val="18"/>
                      </w:rPr>
                      <w:t>Tel: +86-755-26014509/4710/4711 Fax:+86-755-26014506</w:t>
                    </w:r>
                  </w:p>
                  <w:p>
                    <w:pPr>
                      <w:spacing w:line="200" w:lineRule="exact"/>
                      <w:ind w:firstLine="360"/>
                      <w:rPr>
                        <w:rStyle w:val="26"/>
                        <w:color w:val="FFFFFF"/>
                        <w:sz w:val="18"/>
                        <w:szCs w:val="18"/>
                      </w:rPr>
                    </w:pPr>
                    <w:r>
                      <w:rPr>
                        <w:rFonts w:hint="eastAsia"/>
                        <w:color w:val="FFFFFF"/>
                        <w:sz w:val="18"/>
                        <w:szCs w:val="18"/>
                      </w:rPr>
                      <w:t xml:space="preserve">Website: </w:t>
                    </w:r>
                    <w:r>
                      <w:fldChar w:fldCharType="begin"/>
                    </w:r>
                    <w:r>
                      <w:instrText xml:space="preserve"> HYPERLINK "http://www.cdatatec.com" </w:instrText>
                    </w:r>
                    <w:r>
                      <w:fldChar w:fldCharType="separate"/>
                    </w:r>
                    <w:r>
                      <w:rPr>
                        <w:rStyle w:val="26"/>
                        <w:rFonts w:hint="eastAsia"/>
                        <w:color w:val="FFFFFF"/>
                        <w:sz w:val="18"/>
                        <w:szCs w:val="18"/>
                      </w:rPr>
                      <w:t>www.cdatatec.com</w:t>
                    </w:r>
                    <w:r>
                      <w:rPr>
                        <w:rStyle w:val="26"/>
                        <w:rFonts w:hint="eastAsia"/>
                        <w:color w:val="FFFFFF"/>
                        <w:sz w:val="18"/>
                        <w:szCs w:val="18"/>
                      </w:rPr>
                      <w:fldChar w:fldCharType="end"/>
                    </w:r>
                  </w:p>
                  <w:p>
                    <w:pPr>
                      <w:ind w:firstLine="420"/>
                      <w:rPr>
                        <w:color w:val="FFFFFF"/>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4606233"/>
    </w:sdtPr>
    <w:sdtEndPr>
      <w:rPr>
        <w:b/>
        <w:sz w:val="24"/>
        <w:szCs w:val="24"/>
      </w:rPr>
    </w:sdtEndPr>
    <w:sdtContent>
      <w:p>
        <w:pPr>
          <w:pStyle w:val="15"/>
          <w:ind w:firstLine="360"/>
          <w:jc w:val="right"/>
          <w:rPr>
            <w:b/>
            <w:sz w:val="24"/>
            <w:szCs w:val="24"/>
          </w:rPr>
        </w:pPr>
        <w:r>
          <w:rPr>
            <w:rFonts w:hint="eastAsia"/>
            <w:b/>
            <w:color w:val="FFFFFF" w:themeColor="background1"/>
            <w:sz w:val="24"/>
            <w:szCs w:val="24"/>
            <w14:textFill>
              <w14:solidFill>
                <w14:schemeClr w14:val="bg1"/>
              </w14:solidFill>
            </w14:textFill>
          </w:rPr>
          <w:t>P</w:t>
        </w:r>
        <w:r>
          <w:rPr>
            <w:color w:val="FFFFFF" w:themeColor="background1"/>
            <w:sz w:val="24"/>
            <w:szCs w:val="24"/>
            <w14:textFill>
              <w14:solidFill>
                <w14:schemeClr w14:val="bg1"/>
              </w14:solidFill>
            </w14:textFill>
          </w:rPr>
          <mc:AlternateContent>
            <mc:Choice Requires="wps">
              <w:drawing>
                <wp:anchor distT="0" distB="0" distL="114300" distR="114300" simplePos="0" relativeHeight="251666432" behindDoc="1" locked="0" layoutInCell="1" allowOverlap="1">
                  <wp:simplePos x="0" y="0"/>
                  <wp:positionH relativeFrom="page">
                    <wp:posOffset>-15240</wp:posOffset>
                  </wp:positionH>
                  <wp:positionV relativeFrom="paragraph">
                    <wp:posOffset>-381635</wp:posOffset>
                  </wp:positionV>
                  <wp:extent cx="7559675" cy="737235"/>
                  <wp:effectExtent l="0" t="0" r="22225" b="24765"/>
                  <wp:wrapNone/>
                  <wp:docPr id="60" name="Rectangle 9"/>
                  <wp:cNvGraphicFramePr/>
                  <a:graphic xmlns:a="http://schemas.openxmlformats.org/drawingml/2006/main">
                    <a:graphicData uri="http://schemas.microsoft.com/office/word/2010/wordprocessingShape">
                      <wps:wsp>
                        <wps:cNvSpPr>
                          <a:spLocks noChangeArrowheads="1"/>
                        </wps:cNvSpPr>
                        <wps:spPr bwMode="auto">
                          <a:xfrm>
                            <a:off x="0" y="0"/>
                            <a:ext cx="7559675" cy="737235"/>
                          </a:xfrm>
                          <a:prstGeom prst="rect">
                            <a:avLst/>
                          </a:prstGeom>
                          <a:solidFill>
                            <a:srgbClr val="FF0000"/>
                          </a:solidFill>
                          <a:ln w="9525">
                            <a:solidFill>
                              <a:srgbClr val="FF0000"/>
                            </a:solidFill>
                            <a:miter lim="800000"/>
                          </a:ln>
                          <a:effectLst/>
                        </wps:spPr>
                        <wps:txbx>
                          <w:txbxContent>
                            <w:p>
                              <w:pPr>
                                <w:spacing w:line="200" w:lineRule="exact"/>
                                <w:ind w:firstLine="360"/>
                                <w:rPr>
                                  <w:color w:val="FFFFFF"/>
                                  <w:sz w:val="18"/>
                                  <w:szCs w:val="18"/>
                                </w:rPr>
                              </w:pPr>
                              <w:r>
                                <w:rPr>
                                  <w:rFonts w:hint="eastAsia"/>
                                  <w:color w:val="FFFFFF"/>
                                  <w:sz w:val="18"/>
                                  <w:szCs w:val="18"/>
                                </w:rPr>
                                <w:t>Company Address: Room 601, Floor 6, Building F, Songbai Road 1008, Sunshine Community，Xili Street, Nanshan District, Shenzhen(518108)</w:t>
                              </w:r>
                            </w:p>
                            <w:p>
                              <w:pPr>
                                <w:spacing w:line="200" w:lineRule="exact"/>
                                <w:ind w:firstLine="360"/>
                                <w:rPr>
                                  <w:rFonts w:hAnsi="微软雅黑" w:eastAsia="微软雅黑" w:cs="ArialMT"/>
                                  <w:color w:val="FFFFFF"/>
                                  <w:kern w:val="0"/>
                                  <w:sz w:val="18"/>
                                  <w:szCs w:val="18"/>
                                </w:rPr>
                              </w:pPr>
                              <w:r>
                                <w:rPr>
                                  <w:rFonts w:hint="eastAsia" w:hAnsi="微软雅黑" w:eastAsia="微软雅黑" w:cs="ArialMT"/>
                                  <w:color w:val="FFFFFF"/>
                                  <w:kern w:val="0"/>
                                  <w:sz w:val="18"/>
                                  <w:szCs w:val="18"/>
                                </w:rPr>
                                <w:t>Factory Address: Fl1, Bldg B, Wentao Industrial zone, Yingrenshiyongxin Village, Shiyan Street, Baoan district, Shenzhen, Guangdong, China (518055)</w:t>
                              </w:r>
                            </w:p>
                            <w:p>
                              <w:pPr>
                                <w:ind w:firstLine="360"/>
                                <w:rPr>
                                  <w:color w:val="FFFFFF"/>
                                  <w:sz w:val="18"/>
                                  <w:szCs w:val="18"/>
                                </w:rPr>
                              </w:pPr>
                              <w:r>
                                <w:rPr>
                                  <w:rFonts w:hint="eastAsia"/>
                                  <w:color w:val="FFFFFF"/>
                                  <w:sz w:val="18"/>
                                  <w:szCs w:val="18"/>
                                </w:rPr>
                                <w:t>Tel: +86-755-26014509/4710/4711 Fax:+86-755-26014506</w:t>
                              </w:r>
                            </w:p>
                            <w:p>
                              <w:pPr>
                                <w:spacing w:line="200" w:lineRule="exact"/>
                                <w:ind w:firstLine="360"/>
                                <w:rPr>
                                  <w:rStyle w:val="26"/>
                                  <w:color w:val="FFFFFF"/>
                                  <w:sz w:val="18"/>
                                  <w:szCs w:val="18"/>
                                </w:rPr>
                              </w:pPr>
                              <w:r>
                                <w:rPr>
                                  <w:rFonts w:hint="eastAsia"/>
                                  <w:color w:val="FFFFFF"/>
                                  <w:sz w:val="18"/>
                                  <w:szCs w:val="18"/>
                                </w:rPr>
                                <w:t xml:space="preserve">Website: </w:t>
                              </w:r>
                              <w:r>
                                <w:fldChar w:fldCharType="begin"/>
                              </w:r>
                              <w:r>
                                <w:instrText xml:space="preserve"> HYPERLINK "http://www.cdatatec.com" </w:instrText>
                              </w:r>
                              <w:r>
                                <w:fldChar w:fldCharType="separate"/>
                              </w:r>
                              <w:r>
                                <w:rPr>
                                  <w:rStyle w:val="26"/>
                                  <w:rFonts w:hint="eastAsia"/>
                                  <w:color w:val="FFFFFF"/>
                                  <w:sz w:val="18"/>
                                  <w:szCs w:val="18"/>
                                </w:rPr>
                                <w:t>www.cdatatec.com</w:t>
                              </w:r>
                              <w:r>
                                <w:rPr>
                                  <w:rStyle w:val="26"/>
                                  <w:rFonts w:hint="eastAsia"/>
                                  <w:color w:val="FFFFFF"/>
                                  <w:sz w:val="18"/>
                                  <w:szCs w:val="18"/>
                                </w:rPr>
                                <w:fldChar w:fldCharType="end"/>
                              </w:r>
                            </w:p>
                            <w:p>
                              <w:pPr>
                                <w:ind w:firstLine="420"/>
                                <w:rPr>
                                  <w:color w:val="FFFFFF"/>
                                </w:rPr>
                              </w:pPr>
                            </w:p>
                          </w:txbxContent>
                        </wps:txbx>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1.2pt;margin-top:-30.05pt;height:58.05pt;width:595.25pt;mso-position-horizontal-relative:page;z-index:-251650048;mso-width-relative:page;mso-height-relative:page;" fillcolor="#FF0000" filled="t" stroked="t" coordsize="21600,21600" o:gfxdata="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WhFwraAAAACgEA&#10;AA8AAAAAAAAAAQAgAAAAIgAAAGRycy9kb3ducmV2LnhtbFBLAQIUABQAAAAIAIdO4kAEpxl8GAIA&#10;AD4EAAAOAAAAAAAAAAEAIAAAACkBAABkcnMvZTJvRG9jLnhtbFBLBQYAAAAABgAGAFkBAACzBQAA&#10;AAA=&#10;">
                  <v:fill on="t" focussize="0,0"/>
                  <v:stroke color="#FF0000" miterlimit="8" joinstyle="miter"/>
                  <v:imagedata o:title=""/>
                  <o:lock v:ext="edit" aspectratio="f"/>
                  <v:textbox>
                    <w:txbxContent>
                      <w:p>
                        <w:pPr>
                          <w:spacing w:line="200" w:lineRule="exact"/>
                          <w:ind w:firstLine="360"/>
                          <w:rPr>
                            <w:color w:val="FFFFFF"/>
                            <w:sz w:val="18"/>
                            <w:szCs w:val="18"/>
                          </w:rPr>
                        </w:pPr>
                        <w:r>
                          <w:rPr>
                            <w:rFonts w:hint="eastAsia"/>
                            <w:color w:val="FFFFFF"/>
                            <w:sz w:val="18"/>
                            <w:szCs w:val="18"/>
                          </w:rPr>
                          <w:t>Company Address: Room 601, Floor 6, Building F, Songbai Road 1008, Sunshine Community，Xili Street, Nanshan District, Shenzhen(518108)</w:t>
                        </w:r>
                      </w:p>
                      <w:p>
                        <w:pPr>
                          <w:spacing w:line="200" w:lineRule="exact"/>
                          <w:ind w:firstLine="360"/>
                          <w:rPr>
                            <w:rFonts w:hAnsi="微软雅黑" w:eastAsia="微软雅黑" w:cs="ArialMT"/>
                            <w:color w:val="FFFFFF"/>
                            <w:kern w:val="0"/>
                            <w:sz w:val="18"/>
                            <w:szCs w:val="18"/>
                          </w:rPr>
                        </w:pPr>
                        <w:r>
                          <w:rPr>
                            <w:rFonts w:hint="eastAsia" w:hAnsi="微软雅黑" w:eastAsia="微软雅黑" w:cs="ArialMT"/>
                            <w:color w:val="FFFFFF"/>
                            <w:kern w:val="0"/>
                            <w:sz w:val="18"/>
                            <w:szCs w:val="18"/>
                          </w:rPr>
                          <w:t>Factory Address: Fl1, Bldg B, Wentao Industrial zone, Yingrenshiyongxin Village, Shiyan Street, Baoan district, Shenzhen, Guangdong, China (518055)</w:t>
                        </w:r>
                      </w:p>
                      <w:p>
                        <w:pPr>
                          <w:ind w:firstLine="360"/>
                          <w:rPr>
                            <w:color w:val="FFFFFF"/>
                            <w:sz w:val="18"/>
                            <w:szCs w:val="18"/>
                          </w:rPr>
                        </w:pPr>
                        <w:r>
                          <w:rPr>
                            <w:rFonts w:hint="eastAsia"/>
                            <w:color w:val="FFFFFF"/>
                            <w:sz w:val="18"/>
                            <w:szCs w:val="18"/>
                          </w:rPr>
                          <w:t>Tel: +86-755-26014509/4710/4711 Fax:+86-755-26014506</w:t>
                        </w:r>
                      </w:p>
                      <w:p>
                        <w:pPr>
                          <w:spacing w:line="200" w:lineRule="exact"/>
                          <w:ind w:firstLine="360"/>
                          <w:rPr>
                            <w:rStyle w:val="26"/>
                            <w:color w:val="FFFFFF"/>
                            <w:sz w:val="18"/>
                            <w:szCs w:val="18"/>
                          </w:rPr>
                        </w:pPr>
                        <w:r>
                          <w:rPr>
                            <w:rFonts w:hint="eastAsia"/>
                            <w:color w:val="FFFFFF"/>
                            <w:sz w:val="18"/>
                            <w:szCs w:val="18"/>
                          </w:rPr>
                          <w:t xml:space="preserve">Website: </w:t>
                        </w:r>
                        <w:r>
                          <w:fldChar w:fldCharType="begin"/>
                        </w:r>
                        <w:r>
                          <w:instrText xml:space="preserve"> HYPERLINK "http://www.cdatatec.com" </w:instrText>
                        </w:r>
                        <w:r>
                          <w:fldChar w:fldCharType="separate"/>
                        </w:r>
                        <w:r>
                          <w:rPr>
                            <w:rStyle w:val="26"/>
                            <w:rFonts w:hint="eastAsia"/>
                            <w:color w:val="FFFFFF"/>
                            <w:sz w:val="18"/>
                            <w:szCs w:val="18"/>
                          </w:rPr>
                          <w:t>www.cdatatec.com</w:t>
                        </w:r>
                        <w:r>
                          <w:rPr>
                            <w:rStyle w:val="26"/>
                            <w:rFonts w:hint="eastAsia"/>
                            <w:color w:val="FFFFFF"/>
                            <w:sz w:val="18"/>
                            <w:szCs w:val="18"/>
                          </w:rPr>
                          <w:fldChar w:fldCharType="end"/>
                        </w:r>
                      </w:p>
                      <w:p>
                        <w:pPr>
                          <w:ind w:firstLine="420"/>
                          <w:rPr>
                            <w:color w:val="FFFFFF"/>
                          </w:rPr>
                        </w:pPr>
                      </w:p>
                    </w:txbxContent>
                  </v:textbox>
                </v:rect>
              </w:pict>
            </mc:Fallback>
          </mc:AlternateContent>
        </w:r>
        <w:r>
          <w:rPr>
            <w:b/>
            <w:color w:val="FFFFFF" w:themeColor="background1"/>
            <w:sz w:val="24"/>
            <w:szCs w:val="24"/>
            <w14:textFill>
              <w14:solidFill>
                <w14:schemeClr w14:val="bg1"/>
              </w14:solidFill>
            </w14:textFill>
          </w:rPr>
          <w:fldChar w:fldCharType="begin"/>
        </w:r>
        <w:r>
          <w:rPr>
            <w:b/>
            <w:color w:val="FFFFFF" w:themeColor="background1"/>
            <w:sz w:val="24"/>
            <w:szCs w:val="24"/>
            <w14:textFill>
              <w14:solidFill>
                <w14:schemeClr w14:val="bg1"/>
              </w14:solidFill>
            </w14:textFill>
          </w:rPr>
          <w:instrText xml:space="preserve">PAGE   \* MERGEFORMAT</w:instrText>
        </w:r>
        <w:r>
          <w:rPr>
            <w:b/>
            <w:color w:val="FFFFFF" w:themeColor="background1"/>
            <w:sz w:val="24"/>
            <w:szCs w:val="24"/>
            <w14:textFill>
              <w14:solidFill>
                <w14:schemeClr w14:val="bg1"/>
              </w14:solidFill>
            </w14:textFill>
          </w:rPr>
          <w:fldChar w:fldCharType="separate"/>
        </w:r>
        <w:r>
          <w:rPr>
            <w:b/>
            <w:color w:val="FFFFFF" w:themeColor="background1"/>
            <w:sz w:val="24"/>
            <w:szCs w:val="24"/>
            <w:lang w:val="zh-CN"/>
            <w14:textFill>
              <w14:solidFill>
                <w14:schemeClr w14:val="bg1"/>
              </w14:solidFill>
            </w14:textFill>
          </w:rPr>
          <w:t>1</w:t>
        </w:r>
        <w:r>
          <w:rPr>
            <w:b/>
            <w:color w:val="FFFFFF" w:themeColor="background1"/>
            <w:sz w:val="24"/>
            <w:szCs w:val="24"/>
            <w14:textFill>
              <w14:solidFill>
                <w14:schemeClr w14:val="bg1"/>
              </w14:solidFill>
            </w14:textFill>
          </w:rPr>
          <w:fldChar w:fldCharType="end"/>
        </w:r>
      </w:p>
    </w:sdtContent>
  </w:sdt>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333"/>
        <w:tab w:val="clear" w:pos="4153"/>
        <w:tab w:val="clear" w:pos="8306"/>
      </w:tabs>
      <w:ind w:firstLine="360"/>
    </w:pPr>
    <w:r>
      <w:drawing>
        <wp:anchor distT="0" distB="0" distL="114300" distR="114300" simplePos="0" relativeHeight="251660288" behindDoc="0" locked="0" layoutInCell="1" allowOverlap="1">
          <wp:simplePos x="0" y="0"/>
          <wp:positionH relativeFrom="margin">
            <wp:posOffset>17780</wp:posOffset>
          </wp:positionH>
          <wp:positionV relativeFrom="margin">
            <wp:posOffset>-521970</wp:posOffset>
          </wp:positionV>
          <wp:extent cx="2524125" cy="428625"/>
          <wp:effectExtent l="0" t="0" r="9525" b="9525"/>
          <wp:wrapSquare wrapText="bothSides"/>
          <wp:docPr id="6" name="图片 9" descr="LOGO+全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LOGO+全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24125" cy="428625"/>
                  </a:xfrm>
                  <a:prstGeom prst="rect">
                    <a:avLst/>
                  </a:prstGeom>
                  <a:noFill/>
                  <a:ln>
                    <a:noFill/>
                  </a:ln>
                </pic:spPr>
              </pic:pic>
            </a:graphicData>
          </a:graphic>
        </wp:anchor>
      </w:drawing>
    </w:r>
    <w:r>
      <w:tab/>
    </w:r>
  </w:p>
  <w:p>
    <w:pPr>
      <w:pStyle w:val="16"/>
      <w:ind w:firstLine="360"/>
    </w:pPr>
    <w: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146050</wp:posOffset>
              </wp:positionV>
              <wp:extent cx="5283835" cy="0"/>
              <wp:effectExtent l="0" t="0" r="12065" b="19050"/>
              <wp:wrapNone/>
              <wp:docPr id="26" name="直接连接符 26"/>
              <wp:cNvGraphicFramePr/>
              <a:graphic xmlns:a="http://schemas.openxmlformats.org/drawingml/2006/main">
                <a:graphicData uri="http://schemas.microsoft.com/office/word/2010/wordprocessingShape">
                  <wps:wsp>
                    <wps:cNvCnPr/>
                    <wps:spPr>
                      <a:xfrm>
                        <a:off x="0" y="0"/>
                        <a:ext cx="52838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11.5pt;height:0pt;width:416.05pt;z-index:251661312;mso-width-relative:page;mso-height-relative:page;" filled="f" stroked="t" coordsize="21600,21600" o:gfxdata="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bBnbvVAAAABwEAAA8AAAAAAAAAAQAgAAAAIgAAAGRycy9kb3du&#10;cmV2LnhtbFBLAQIUABQAAAAIAIdO4kAPWlVryQEAAGUDAAAOAAAAAAAAAAEAIAAAACQBAABkcnMv&#10;ZTJvRG9jLnhtbFBLBQYAAAAABgAGAFkBAABfBQAAAAA=&#10;">
              <v:fill on="f" focussize="0,0"/>
              <v:stroke weight="0.5pt" color="#000000 [3213]"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333"/>
        <w:tab w:val="clear" w:pos="4153"/>
        <w:tab w:val="clear" w:pos="8306"/>
      </w:tabs>
      <w:ind w:firstLine="360"/>
    </w:pPr>
    <w:r>
      <w:drawing>
        <wp:anchor distT="0" distB="0" distL="114300" distR="114300" simplePos="0" relativeHeight="251663360" behindDoc="0" locked="0" layoutInCell="1" allowOverlap="1">
          <wp:simplePos x="0" y="0"/>
          <wp:positionH relativeFrom="margin">
            <wp:posOffset>17780</wp:posOffset>
          </wp:positionH>
          <wp:positionV relativeFrom="margin">
            <wp:posOffset>-521970</wp:posOffset>
          </wp:positionV>
          <wp:extent cx="2524125" cy="428625"/>
          <wp:effectExtent l="0" t="0" r="9525" b="9525"/>
          <wp:wrapSquare wrapText="bothSides"/>
          <wp:docPr id="56" name="图片 9" descr="LOGO+全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LOGO+全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24125" cy="428625"/>
                  </a:xfrm>
                  <a:prstGeom prst="rect">
                    <a:avLst/>
                  </a:prstGeom>
                  <a:noFill/>
                  <a:ln>
                    <a:noFill/>
                  </a:ln>
                </pic:spPr>
              </pic:pic>
            </a:graphicData>
          </a:graphic>
        </wp:anchor>
      </w:drawing>
    </w:r>
    <w:r>
      <w:tab/>
    </w:r>
  </w:p>
  <w:p>
    <w:pPr>
      <w:pStyle w:val="16"/>
      <w:ind w:firstLine="360"/>
    </w:pPr>
    <w:r>
      <mc:AlternateContent>
        <mc:Choice Requires="wps">
          <w:drawing>
            <wp:anchor distT="0" distB="0" distL="114300" distR="114300" simplePos="0" relativeHeight="251664384" behindDoc="0" locked="0" layoutInCell="1" allowOverlap="1">
              <wp:simplePos x="0" y="0"/>
              <wp:positionH relativeFrom="column">
                <wp:posOffset>-2540</wp:posOffset>
              </wp:positionH>
              <wp:positionV relativeFrom="paragraph">
                <wp:posOffset>146050</wp:posOffset>
              </wp:positionV>
              <wp:extent cx="5283835" cy="0"/>
              <wp:effectExtent l="0" t="0" r="12065" b="19050"/>
              <wp:wrapNone/>
              <wp:docPr id="38" name="直接连接符 38"/>
              <wp:cNvGraphicFramePr/>
              <a:graphic xmlns:a="http://schemas.openxmlformats.org/drawingml/2006/main">
                <a:graphicData uri="http://schemas.microsoft.com/office/word/2010/wordprocessingShape">
                  <wps:wsp>
                    <wps:cNvCnPr/>
                    <wps:spPr>
                      <a:xfrm>
                        <a:off x="0" y="0"/>
                        <a:ext cx="52838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11.5pt;height:0pt;width:416.05pt;z-index:251664384;mso-width-relative:page;mso-height-relative:page;" filled="f" stroked="t" coordsize="21600,21600" o:gfxdata="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sGdu9UAAAAHAQAADwAAAAAAAAABACAAAAAiAAAAZHJzL2Rvd25y&#10;ZXYueG1sUEsBAhQAFAAAAAgAh07iQIXA/xPIAQAAZQMAAA4AAAAAAAAAAQAgAAAAJAEAAGRycy9l&#10;Mm9Eb2MueG1sUEsFBgAAAAAGAAYAWQEAAF4FAAAAAA==&#10;">
              <v:fill on="f" focussize="0,0"/>
              <v:stroke weight="0.5pt" color="#000000 [3213]" miterlimit="8"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249CE3"/>
    <w:multiLevelType w:val="singleLevel"/>
    <w:tmpl w:val="8C249CE3"/>
    <w:lvl w:ilvl="0" w:tentative="0">
      <w:start w:val="2"/>
      <w:numFmt w:val="decimal"/>
      <w:suff w:val="space"/>
      <w:lvlText w:val="%1."/>
      <w:lvlJc w:val="left"/>
    </w:lvl>
  </w:abstractNum>
  <w:abstractNum w:abstractNumId="1">
    <w:nsid w:val="21880CC3"/>
    <w:multiLevelType w:val="multilevel"/>
    <w:tmpl w:val="21880CC3"/>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
    <w:nsid w:val="22A53DB1"/>
    <w:multiLevelType w:val="multilevel"/>
    <w:tmpl w:val="22A53DB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6611ED5"/>
    <w:multiLevelType w:val="multilevel"/>
    <w:tmpl w:val="26611ED5"/>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28BD078B"/>
    <w:multiLevelType w:val="multilevel"/>
    <w:tmpl w:val="28BD078B"/>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5">
    <w:nsid w:val="3F40322E"/>
    <w:multiLevelType w:val="multilevel"/>
    <w:tmpl w:val="3F40322E"/>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6">
    <w:nsid w:val="40AE1AE4"/>
    <w:multiLevelType w:val="multilevel"/>
    <w:tmpl w:val="40AE1AE4"/>
    <w:lvl w:ilvl="0" w:tentative="0">
      <w:start w:val="1"/>
      <w:numFmt w:val="decimal"/>
      <w:lvlText w:val="%1."/>
      <w:lvlJc w:val="left"/>
      <w:pPr>
        <w:ind w:left="962" w:hanging="36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7">
    <w:nsid w:val="488D144E"/>
    <w:multiLevelType w:val="multilevel"/>
    <w:tmpl w:val="488D144E"/>
    <w:lvl w:ilvl="0" w:tentative="0">
      <w:start w:val="1"/>
      <w:numFmt w:val="decimal"/>
      <w:lvlText w:val="%1."/>
      <w:lvlJc w:val="left"/>
      <w:pPr>
        <w:ind w:left="962" w:hanging="36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8">
    <w:nsid w:val="4ACEAC3B"/>
    <w:multiLevelType w:val="multilevel"/>
    <w:tmpl w:val="4ACEAC3B"/>
    <w:lvl w:ilvl="0" w:tentative="0">
      <w:start w:val="1"/>
      <w:numFmt w:val="decimal"/>
      <w:pStyle w:val="2"/>
      <w:suff w:val="space"/>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suff w:val="space"/>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9">
    <w:nsid w:val="4D03214A"/>
    <w:multiLevelType w:val="multilevel"/>
    <w:tmpl w:val="4D03214A"/>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0">
    <w:nsid w:val="4D2D7655"/>
    <w:multiLevelType w:val="multilevel"/>
    <w:tmpl w:val="4D2D7655"/>
    <w:lvl w:ilvl="0" w:tentative="0">
      <w:start w:val="1"/>
      <w:numFmt w:val="decimal"/>
      <w:lvlText w:val="%1."/>
      <w:lvlJc w:val="left"/>
      <w:pPr>
        <w:ind w:left="962" w:hanging="36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11">
    <w:nsid w:val="52B66175"/>
    <w:multiLevelType w:val="multilevel"/>
    <w:tmpl w:val="52B66175"/>
    <w:lvl w:ilvl="0" w:tentative="0">
      <w:start w:val="1"/>
      <w:numFmt w:val="decimal"/>
      <w:lvlText w:val="%1."/>
      <w:lvlJc w:val="left"/>
      <w:pPr>
        <w:ind w:left="962" w:hanging="36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12">
    <w:nsid w:val="56435E58"/>
    <w:multiLevelType w:val="singleLevel"/>
    <w:tmpl w:val="56435E58"/>
    <w:lvl w:ilvl="0" w:tentative="0">
      <w:start w:val="1"/>
      <w:numFmt w:val="bullet"/>
      <w:lvlText w:val=""/>
      <w:lvlJc w:val="left"/>
      <w:pPr>
        <w:tabs>
          <w:tab w:val="left" w:pos="420"/>
        </w:tabs>
        <w:ind w:left="420" w:hanging="420"/>
      </w:pPr>
      <w:rPr>
        <w:rFonts w:hint="default" w:ascii="Wingdings" w:hAnsi="Wingdings"/>
      </w:rPr>
    </w:lvl>
  </w:abstractNum>
  <w:abstractNum w:abstractNumId="13">
    <w:nsid w:val="57EF4573"/>
    <w:multiLevelType w:val="multilevel"/>
    <w:tmpl w:val="57EF4573"/>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4">
    <w:nsid w:val="5A2DE4F6"/>
    <w:multiLevelType w:val="singleLevel"/>
    <w:tmpl w:val="5A2DE4F6"/>
    <w:lvl w:ilvl="0" w:tentative="0">
      <w:start w:val="1"/>
      <w:numFmt w:val="bullet"/>
      <w:lvlText w:val=""/>
      <w:lvlJc w:val="left"/>
      <w:pPr>
        <w:ind w:left="420" w:hanging="420"/>
      </w:pPr>
      <w:rPr>
        <w:rFonts w:hint="default" w:ascii="Wingdings" w:hAnsi="Wingdings"/>
      </w:rPr>
    </w:lvl>
  </w:abstractNum>
  <w:abstractNum w:abstractNumId="15">
    <w:nsid w:val="5A2E3059"/>
    <w:multiLevelType w:val="singleLevel"/>
    <w:tmpl w:val="5A2E3059"/>
    <w:lvl w:ilvl="0" w:tentative="0">
      <w:start w:val="1"/>
      <w:numFmt w:val="bullet"/>
      <w:lvlText w:val=""/>
      <w:lvlJc w:val="left"/>
      <w:pPr>
        <w:ind w:left="420" w:hanging="420"/>
      </w:pPr>
      <w:rPr>
        <w:rFonts w:hint="default" w:ascii="Wingdings" w:hAnsi="Wingdings"/>
      </w:rPr>
    </w:lvl>
  </w:abstractNum>
  <w:abstractNum w:abstractNumId="16">
    <w:nsid w:val="5E6C1ED5"/>
    <w:multiLevelType w:val="multilevel"/>
    <w:tmpl w:val="5E6C1E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01D15AC"/>
    <w:multiLevelType w:val="multilevel"/>
    <w:tmpl w:val="601D15AC"/>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8">
    <w:nsid w:val="653040D2"/>
    <w:multiLevelType w:val="multilevel"/>
    <w:tmpl w:val="653040D2"/>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9">
    <w:nsid w:val="66395282"/>
    <w:multiLevelType w:val="multilevel"/>
    <w:tmpl w:val="66395282"/>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0">
    <w:nsid w:val="6E422392"/>
    <w:multiLevelType w:val="multilevel"/>
    <w:tmpl w:val="6E42239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730E35B5"/>
    <w:multiLevelType w:val="multilevel"/>
    <w:tmpl w:val="730E35B5"/>
    <w:lvl w:ilvl="0" w:tentative="0">
      <w:start w:val="1"/>
      <w:numFmt w:val="decimal"/>
      <w:lvlText w:val="%1."/>
      <w:lvlJc w:val="left"/>
      <w:pPr>
        <w:ind w:left="255" w:hanging="255"/>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2">
    <w:nsid w:val="77263050"/>
    <w:multiLevelType w:val="multilevel"/>
    <w:tmpl w:val="772630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8"/>
  </w:num>
  <w:num w:numId="2">
    <w:abstractNumId w:val="2"/>
  </w:num>
  <w:num w:numId="3">
    <w:abstractNumId w:val="8"/>
    <w:lvlOverride w:ilvl="0">
      <w:lvl w:ilvl="0" w:tentative="1">
        <w:start w:val="1"/>
        <w:numFmt w:val="decimal"/>
        <w:suff w:val="space"/>
        <w:lvlText w:val="%1"/>
        <w:lvlJc w:val="left"/>
        <w:pPr>
          <w:ind w:left="432" w:hanging="432"/>
        </w:pPr>
        <w:rPr>
          <w:rFonts w:hint="eastAsia"/>
        </w:rPr>
      </w:lvl>
    </w:lvlOverride>
    <w:lvlOverride w:ilvl="1">
      <w:lvl w:ilvl="1" w:tentative="1">
        <w:start w:val="1"/>
        <w:numFmt w:val="decimal"/>
        <w:lvlText w:val="%1.%2"/>
        <w:lvlJc w:val="left"/>
        <w:pPr>
          <w:ind w:left="576" w:hanging="576"/>
        </w:pPr>
        <w:rPr>
          <w:rFonts w:hint="eastAsia"/>
        </w:rPr>
      </w:lvl>
    </w:lvlOverride>
    <w:lvlOverride w:ilvl="2">
      <w:lvl w:ilvl="2" w:tentative="1">
        <w:start w:val="1"/>
        <w:numFmt w:val="decimal"/>
        <w:lvlText w:val="%1.%2.%3"/>
        <w:lvlJc w:val="left"/>
        <w:pPr>
          <w:ind w:left="720" w:hanging="720"/>
        </w:pPr>
        <w:rPr>
          <w:rFonts w:hint="eastAsia"/>
        </w:rPr>
      </w:lvl>
    </w:lvlOverride>
    <w:lvlOverride w:ilvl="3">
      <w:lvl w:ilvl="3" w:tentative="1">
        <w:start w:val="1"/>
        <w:numFmt w:val="decimal"/>
        <w:lvlText w:val="%1.%2.%3.%4"/>
        <w:lvlJc w:val="left"/>
        <w:pPr>
          <w:ind w:left="864" w:hanging="864"/>
        </w:pPr>
        <w:rPr>
          <w:rFonts w:hint="eastAsia"/>
        </w:rPr>
      </w:lvl>
    </w:lvlOverride>
    <w:lvlOverride w:ilvl="4">
      <w:lvl w:ilvl="4" w:tentative="1">
        <w:start w:val="1"/>
        <w:numFmt w:val="decimal"/>
        <w:lvlText w:val="%1.%2.%3.%4.%5"/>
        <w:lvlJc w:val="left"/>
        <w:pPr>
          <w:ind w:left="1008" w:hanging="1008"/>
        </w:pPr>
        <w:rPr>
          <w:rFonts w:hint="eastAsia"/>
        </w:rPr>
      </w:lvl>
    </w:lvlOverride>
    <w:lvlOverride w:ilvl="5">
      <w:lvl w:ilvl="5" w:tentative="1">
        <w:start w:val="1"/>
        <w:numFmt w:val="decimal"/>
        <w:lvlText w:val="%1.%2.%3.%4.%5.%6"/>
        <w:lvlJc w:val="left"/>
        <w:pPr>
          <w:ind w:left="1152" w:hanging="1152"/>
        </w:pPr>
        <w:rPr>
          <w:rFonts w:hint="eastAsia"/>
        </w:rPr>
      </w:lvl>
    </w:lvlOverride>
    <w:lvlOverride w:ilvl="6">
      <w:lvl w:ilvl="6" w:tentative="1">
        <w:start w:val="1"/>
        <w:numFmt w:val="decimal"/>
        <w:lvlText w:val="%1.%2.%3.%4.%5.%6.%7"/>
        <w:lvlJc w:val="left"/>
        <w:pPr>
          <w:ind w:left="1296" w:hanging="1296"/>
        </w:pPr>
        <w:rPr>
          <w:rFonts w:hint="eastAsia"/>
        </w:rPr>
      </w:lvl>
    </w:lvlOverride>
    <w:lvlOverride w:ilvl="7">
      <w:lvl w:ilvl="7" w:tentative="1">
        <w:start w:val="1"/>
        <w:numFmt w:val="decimal"/>
        <w:lvlText w:val="%1.%2.%3.%4.%5.%6.%7.%8"/>
        <w:lvlJc w:val="left"/>
        <w:pPr>
          <w:ind w:left="1440" w:hanging="1440"/>
        </w:pPr>
        <w:rPr>
          <w:rFonts w:hint="eastAsia"/>
        </w:rPr>
      </w:lvl>
    </w:lvlOverride>
    <w:lvlOverride w:ilvl="8">
      <w:lvl w:ilvl="8" w:tentative="1">
        <w:start w:val="1"/>
        <w:numFmt w:val="decimal"/>
        <w:lvlText w:val="%1.%2.%3.%4.%5.%6.%7.%8.%9"/>
        <w:lvlJc w:val="left"/>
        <w:pPr>
          <w:ind w:left="1584" w:hanging="1584"/>
        </w:pPr>
        <w:rPr>
          <w:rFonts w:hint="eastAsia"/>
        </w:rPr>
      </w:lvl>
    </w:lvlOverride>
  </w:num>
  <w:num w:numId="4">
    <w:abstractNumId w:val="8"/>
    <w:lvlOverride w:ilvl="0">
      <w:lvl w:ilvl="0" w:tentative="1">
        <w:start w:val="1"/>
        <w:numFmt w:val="decimal"/>
        <w:suff w:val="space"/>
        <w:lvlText w:val="%1"/>
        <w:lvlJc w:val="left"/>
        <w:pPr>
          <w:ind w:left="432" w:hanging="432"/>
        </w:pPr>
        <w:rPr>
          <w:rFonts w:hint="eastAsia"/>
        </w:rPr>
      </w:lvl>
    </w:lvlOverride>
    <w:lvlOverride w:ilvl="1">
      <w:lvl w:ilvl="1" w:tentative="1">
        <w:start w:val="1"/>
        <w:numFmt w:val="decimal"/>
        <w:suff w:val="space"/>
        <w:lvlText w:val="%1.%2"/>
        <w:lvlJc w:val="left"/>
        <w:pPr>
          <w:ind w:left="576" w:hanging="576"/>
        </w:pPr>
        <w:rPr>
          <w:rFonts w:hint="eastAsia"/>
        </w:rPr>
      </w:lvl>
    </w:lvlOverride>
    <w:lvlOverride w:ilvl="2">
      <w:lvl w:ilvl="2" w:tentative="1">
        <w:start w:val="1"/>
        <w:numFmt w:val="decimal"/>
        <w:lvlText w:val="%1.%2.%3"/>
        <w:lvlJc w:val="left"/>
        <w:pPr>
          <w:ind w:left="720" w:hanging="720"/>
        </w:pPr>
        <w:rPr>
          <w:rFonts w:hint="eastAsia"/>
        </w:rPr>
      </w:lvl>
    </w:lvlOverride>
    <w:lvlOverride w:ilvl="3">
      <w:lvl w:ilvl="3" w:tentative="1">
        <w:start w:val="1"/>
        <w:numFmt w:val="decimal"/>
        <w:lvlText w:val="%1.%2.%3.%4"/>
        <w:lvlJc w:val="left"/>
        <w:pPr>
          <w:ind w:left="864" w:hanging="864"/>
        </w:pPr>
        <w:rPr>
          <w:rFonts w:hint="eastAsia"/>
        </w:rPr>
      </w:lvl>
    </w:lvlOverride>
    <w:lvlOverride w:ilvl="4">
      <w:lvl w:ilvl="4" w:tentative="1">
        <w:start w:val="1"/>
        <w:numFmt w:val="decimal"/>
        <w:lvlText w:val="%1.%2.%3.%4.%5"/>
        <w:lvlJc w:val="left"/>
        <w:pPr>
          <w:ind w:left="1008" w:hanging="1008"/>
        </w:pPr>
        <w:rPr>
          <w:rFonts w:hint="eastAsia"/>
        </w:rPr>
      </w:lvl>
    </w:lvlOverride>
    <w:lvlOverride w:ilvl="5">
      <w:lvl w:ilvl="5" w:tentative="1">
        <w:start w:val="1"/>
        <w:numFmt w:val="decimal"/>
        <w:lvlText w:val="%1.%2.%3.%4.%5.%6"/>
        <w:lvlJc w:val="left"/>
        <w:pPr>
          <w:ind w:left="1152" w:hanging="1152"/>
        </w:pPr>
        <w:rPr>
          <w:rFonts w:hint="eastAsia"/>
        </w:rPr>
      </w:lvl>
    </w:lvlOverride>
    <w:lvlOverride w:ilvl="6">
      <w:lvl w:ilvl="6" w:tentative="1">
        <w:start w:val="1"/>
        <w:numFmt w:val="decimal"/>
        <w:lvlText w:val="%1.%2.%3.%4.%5.%6.%7"/>
        <w:lvlJc w:val="left"/>
        <w:pPr>
          <w:ind w:left="1296" w:hanging="1296"/>
        </w:pPr>
        <w:rPr>
          <w:rFonts w:hint="eastAsia"/>
        </w:rPr>
      </w:lvl>
    </w:lvlOverride>
    <w:lvlOverride w:ilvl="7">
      <w:lvl w:ilvl="7" w:tentative="1">
        <w:start w:val="1"/>
        <w:numFmt w:val="decimal"/>
        <w:lvlText w:val="%1.%2.%3.%4.%5.%6.%7.%8"/>
        <w:lvlJc w:val="left"/>
        <w:pPr>
          <w:ind w:left="1440" w:hanging="1440"/>
        </w:pPr>
        <w:rPr>
          <w:rFonts w:hint="eastAsia"/>
        </w:rPr>
      </w:lvl>
    </w:lvlOverride>
    <w:lvlOverride w:ilvl="8">
      <w:lvl w:ilvl="8" w:tentative="1">
        <w:start w:val="1"/>
        <w:numFmt w:val="decimal"/>
        <w:lvlText w:val="%1.%2.%3.%4.%5.%6.%7.%8.%9"/>
        <w:lvlJc w:val="left"/>
        <w:pPr>
          <w:ind w:left="1584" w:hanging="1584"/>
        </w:pPr>
        <w:rPr>
          <w:rFonts w:hint="eastAsia"/>
        </w:rPr>
      </w:lvl>
    </w:lvlOverride>
  </w:num>
  <w:num w:numId="5">
    <w:abstractNumId w:val="12"/>
  </w:num>
  <w:num w:numId="6">
    <w:abstractNumId w:val="22"/>
  </w:num>
  <w:num w:numId="7">
    <w:abstractNumId w:val="16"/>
  </w:num>
  <w:num w:numId="8">
    <w:abstractNumId w:val="20"/>
  </w:num>
  <w:num w:numId="9">
    <w:abstractNumId w:val="7"/>
  </w:num>
  <w:num w:numId="10">
    <w:abstractNumId w:val="0"/>
  </w:num>
  <w:num w:numId="11">
    <w:abstractNumId w:val="11"/>
  </w:num>
  <w:num w:numId="12">
    <w:abstractNumId w:val="10"/>
  </w:num>
  <w:num w:numId="13">
    <w:abstractNumId w:val="6"/>
  </w:num>
  <w:num w:numId="14">
    <w:abstractNumId w:val="14"/>
  </w:num>
  <w:num w:numId="15">
    <w:abstractNumId w:val="15"/>
  </w:num>
  <w:num w:numId="16">
    <w:abstractNumId w:val="5"/>
  </w:num>
  <w:num w:numId="17">
    <w:abstractNumId w:val="1"/>
  </w:num>
  <w:num w:numId="18">
    <w:abstractNumId w:val="4"/>
  </w:num>
  <w:num w:numId="19">
    <w:abstractNumId w:val="19"/>
  </w:num>
  <w:num w:numId="20">
    <w:abstractNumId w:val="9"/>
  </w:num>
  <w:num w:numId="21">
    <w:abstractNumId w:val="21"/>
  </w:num>
  <w:num w:numId="22">
    <w:abstractNumId w:val="17"/>
  </w:num>
  <w:num w:numId="23">
    <w:abstractNumId w:val="13"/>
  </w:num>
  <w:num w:numId="24">
    <w:abstractNumId w:val="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A5"/>
    <w:rsid w:val="0001472E"/>
    <w:rsid w:val="00014751"/>
    <w:rsid w:val="00015B47"/>
    <w:rsid w:val="00015EA9"/>
    <w:rsid w:val="000225DA"/>
    <w:rsid w:val="00022C35"/>
    <w:rsid w:val="0004252E"/>
    <w:rsid w:val="00042667"/>
    <w:rsid w:val="0004439C"/>
    <w:rsid w:val="00047A3A"/>
    <w:rsid w:val="00047D01"/>
    <w:rsid w:val="00053044"/>
    <w:rsid w:val="00056958"/>
    <w:rsid w:val="00074AF0"/>
    <w:rsid w:val="0007639C"/>
    <w:rsid w:val="0007752E"/>
    <w:rsid w:val="0008161D"/>
    <w:rsid w:val="00084F02"/>
    <w:rsid w:val="00090E3D"/>
    <w:rsid w:val="000A6474"/>
    <w:rsid w:val="000B1EE4"/>
    <w:rsid w:val="000B2152"/>
    <w:rsid w:val="000C0992"/>
    <w:rsid w:val="000C2035"/>
    <w:rsid w:val="000C2CCC"/>
    <w:rsid w:val="000C687A"/>
    <w:rsid w:val="000D12E5"/>
    <w:rsid w:val="000D1370"/>
    <w:rsid w:val="000D1F51"/>
    <w:rsid w:val="000D7527"/>
    <w:rsid w:val="000E6E5C"/>
    <w:rsid w:val="000F2F4C"/>
    <w:rsid w:val="000F5C1B"/>
    <w:rsid w:val="00103229"/>
    <w:rsid w:val="00104E77"/>
    <w:rsid w:val="00125536"/>
    <w:rsid w:val="00126389"/>
    <w:rsid w:val="00132985"/>
    <w:rsid w:val="00134FD5"/>
    <w:rsid w:val="0013704B"/>
    <w:rsid w:val="00142B16"/>
    <w:rsid w:val="00143016"/>
    <w:rsid w:val="00160915"/>
    <w:rsid w:val="00170D35"/>
    <w:rsid w:val="001720BA"/>
    <w:rsid w:val="00172A27"/>
    <w:rsid w:val="00175DCC"/>
    <w:rsid w:val="00180394"/>
    <w:rsid w:val="00183371"/>
    <w:rsid w:val="001873E0"/>
    <w:rsid w:val="001B03C6"/>
    <w:rsid w:val="001B0D33"/>
    <w:rsid w:val="001B2312"/>
    <w:rsid w:val="001C022C"/>
    <w:rsid w:val="001D0509"/>
    <w:rsid w:val="001D30F9"/>
    <w:rsid w:val="001D5542"/>
    <w:rsid w:val="001E1D0F"/>
    <w:rsid w:val="001E5D85"/>
    <w:rsid w:val="001F0063"/>
    <w:rsid w:val="001F2533"/>
    <w:rsid w:val="00202C0F"/>
    <w:rsid w:val="00204D5D"/>
    <w:rsid w:val="00213068"/>
    <w:rsid w:val="00214892"/>
    <w:rsid w:val="00220852"/>
    <w:rsid w:val="002216E5"/>
    <w:rsid w:val="00224BAE"/>
    <w:rsid w:val="00226BD4"/>
    <w:rsid w:val="00232781"/>
    <w:rsid w:val="0023294C"/>
    <w:rsid w:val="00236C46"/>
    <w:rsid w:val="002432B2"/>
    <w:rsid w:val="00251039"/>
    <w:rsid w:val="00264B4E"/>
    <w:rsid w:val="00272596"/>
    <w:rsid w:val="002877E9"/>
    <w:rsid w:val="0029294B"/>
    <w:rsid w:val="00294FC4"/>
    <w:rsid w:val="002A021E"/>
    <w:rsid w:val="002D52A6"/>
    <w:rsid w:val="002F116E"/>
    <w:rsid w:val="00303F97"/>
    <w:rsid w:val="00313EC0"/>
    <w:rsid w:val="00317500"/>
    <w:rsid w:val="00320F43"/>
    <w:rsid w:val="00331CDE"/>
    <w:rsid w:val="003342E3"/>
    <w:rsid w:val="003405DA"/>
    <w:rsid w:val="00342CF1"/>
    <w:rsid w:val="00356B88"/>
    <w:rsid w:val="00366B15"/>
    <w:rsid w:val="00380D41"/>
    <w:rsid w:val="00383CDB"/>
    <w:rsid w:val="003848FD"/>
    <w:rsid w:val="00397B59"/>
    <w:rsid w:val="003A2AE9"/>
    <w:rsid w:val="003A3AFD"/>
    <w:rsid w:val="003A4524"/>
    <w:rsid w:val="003B23BA"/>
    <w:rsid w:val="003B52DC"/>
    <w:rsid w:val="003C5A1A"/>
    <w:rsid w:val="003C704A"/>
    <w:rsid w:val="003D26BF"/>
    <w:rsid w:val="003D4DA1"/>
    <w:rsid w:val="003F38FD"/>
    <w:rsid w:val="003F6393"/>
    <w:rsid w:val="00406160"/>
    <w:rsid w:val="004137FB"/>
    <w:rsid w:val="004210B7"/>
    <w:rsid w:val="004417A1"/>
    <w:rsid w:val="00447AD2"/>
    <w:rsid w:val="0045116F"/>
    <w:rsid w:val="00453669"/>
    <w:rsid w:val="004630BA"/>
    <w:rsid w:val="00480B5E"/>
    <w:rsid w:val="0048114D"/>
    <w:rsid w:val="0049038D"/>
    <w:rsid w:val="00494424"/>
    <w:rsid w:val="00495446"/>
    <w:rsid w:val="004B6094"/>
    <w:rsid w:val="004B6F47"/>
    <w:rsid w:val="004B73F6"/>
    <w:rsid w:val="004C29BC"/>
    <w:rsid w:val="004C6B84"/>
    <w:rsid w:val="004D1B3F"/>
    <w:rsid w:val="004D408E"/>
    <w:rsid w:val="004D75D6"/>
    <w:rsid w:val="004E3C4C"/>
    <w:rsid w:val="005025D7"/>
    <w:rsid w:val="00506B68"/>
    <w:rsid w:val="0053178A"/>
    <w:rsid w:val="00535FD7"/>
    <w:rsid w:val="00545C92"/>
    <w:rsid w:val="00547CCA"/>
    <w:rsid w:val="005508DB"/>
    <w:rsid w:val="00560BCD"/>
    <w:rsid w:val="00561713"/>
    <w:rsid w:val="00567422"/>
    <w:rsid w:val="005776B8"/>
    <w:rsid w:val="0057777A"/>
    <w:rsid w:val="00577FF3"/>
    <w:rsid w:val="0058138E"/>
    <w:rsid w:val="00585828"/>
    <w:rsid w:val="00590E24"/>
    <w:rsid w:val="00595EAD"/>
    <w:rsid w:val="005A048B"/>
    <w:rsid w:val="005A127F"/>
    <w:rsid w:val="005A7DA6"/>
    <w:rsid w:val="005B6F8D"/>
    <w:rsid w:val="005C337A"/>
    <w:rsid w:val="005C60D1"/>
    <w:rsid w:val="005D00DF"/>
    <w:rsid w:val="005D73E9"/>
    <w:rsid w:val="005E2BFE"/>
    <w:rsid w:val="005F389B"/>
    <w:rsid w:val="005F4F08"/>
    <w:rsid w:val="006036D7"/>
    <w:rsid w:val="00605482"/>
    <w:rsid w:val="00613EED"/>
    <w:rsid w:val="0061431D"/>
    <w:rsid w:val="00615666"/>
    <w:rsid w:val="00622924"/>
    <w:rsid w:val="00622B9A"/>
    <w:rsid w:val="00625B91"/>
    <w:rsid w:val="00630E04"/>
    <w:rsid w:val="006357AB"/>
    <w:rsid w:val="00635818"/>
    <w:rsid w:val="00645EE6"/>
    <w:rsid w:val="00646034"/>
    <w:rsid w:val="006516A0"/>
    <w:rsid w:val="00654A53"/>
    <w:rsid w:val="00656762"/>
    <w:rsid w:val="00666CFD"/>
    <w:rsid w:val="00695F2D"/>
    <w:rsid w:val="006B03B6"/>
    <w:rsid w:val="006B77CA"/>
    <w:rsid w:val="006C46F1"/>
    <w:rsid w:val="006D0672"/>
    <w:rsid w:val="006D3293"/>
    <w:rsid w:val="006D6A11"/>
    <w:rsid w:val="006F4F21"/>
    <w:rsid w:val="007024B6"/>
    <w:rsid w:val="00724DF9"/>
    <w:rsid w:val="00737CC6"/>
    <w:rsid w:val="0074430C"/>
    <w:rsid w:val="007505EE"/>
    <w:rsid w:val="00762D20"/>
    <w:rsid w:val="00762D9D"/>
    <w:rsid w:val="00766A93"/>
    <w:rsid w:val="00773626"/>
    <w:rsid w:val="00774C5E"/>
    <w:rsid w:val="007759F4"/>
    <w:rsid w:val="007949E8"/>
    <w:rsid w:val="00794EA6"/>
    <w:rsid w:val="007C32D6"/>
    <w:rsid w:val="007D6392"/>
    <w:rsid w:val="007E284E"/>
    <w:rsid w:val="007E4ACC"/>
    <w:rsid w:val="007E569E"/>
    <w:rsid w:val="007F5EE9"/>
    <w:rsid w:val="007F7C7E"/>
    <w:rsid w:val="00810708"/>
    <w:rsid w:val="00814CCA"/>
    <w:rsid w:val="0082336D"/>
    <w:rsid w:val="0083058E"/>
    <w:rsid w:val="00831E9E"/>
    <w:rsid w:val="00853C9B"/>
    <w:rsid w:val="00870D59"/>
    <w:rsid w:val="008719D8"/>
    <w:rsid w:val="00874EAD"/>
    <w:rsid w:val="0087608F"/>
    <w:rsid w:val="00883F84"/>
    <w:rsid w:val="008B442E"/>
    <w:rsid w:val="008B6A61"/>
    <w:rsid w:val="008C68B7"/>
    <w:rsid w:val="008D3CA1"/>
    <w:rsid w:val="008D4ABE"/>
    <w:rsid w:val="008E7FA9"/>
    <w:rsid w:val="008F2688"/>
    <w:rsid w:val="00933E95"/>
    <w:rsid w:val="0094044A"/>
    <w:rsid w:val="00947D6D"/>
    <w:rsid w:val="00962475"/>
    <w:rsid w:val="009635FC"/>
    <w:rsid w:val="009738F2"/>
    <w:rsid w:val="0099091E"/>
    <w:rsid w:val="00990B54"/>
    <w:rsid w:val="00994CAC"/>
    <w:rsid w:val="00995A86"/>
    <w:rsid w:val="009A25EA"/>
    <w:rsid w:val="009A41EA"/>
    <w:rsid w:val="009B2CC0"/>
    <w:rsid w:val="009B3685"/>
    <w:rsid w:val="009B7424"/>
    <w:rsid w:val="009D0599"/>
    <w:rsid w:val="009D08FF"/>
    <w:rsid w:val="009D3A5B"/>
    <w:rsid w:val="009E358E"/>
    <w:rsid w:val="009F641F"/>
    <w:rsid w:val="009F67EB"/>
    <w:rsid w:val="00A12C2E"/>
    <w:rsid w:val="00A145E5"/>
    <w:rsid w:val="00A222A3"/>
    <w:rsid w:val="00A22A77"/>
    <w:rsid w:val="00A25071"/>
    <w:rsid w:val="00A30810"/>
    <w:rsid w:val="00A3538D"/>
    <w:rsid w:val="00A37B7F"/>
    <w:rsid w:val="00A43278"/>
    <w:rsid w:val="00A437FA"/>
    <w:rsid w:val="00A53A1E"/>
    <w:rsid w:val="00A55D40"/>
    <w:rsid w:val="00A65F2F"/>
    <w:rsid w:val="00A75A69"/>
    <w:rsid w:val="00A766A1"/>
    <w:rsid w:val="00A81C0E"/>
    <w:rsid w:val="00A8489A"/>
    <w:rsid w:val="00A925E4"/>
    <w:rsid w:val="00A94176"/>
    <w:rsid w:val="00AA6E71"/>
    <w:rsid w:val="00AB645C"/>
    <w:rsid w:val="00AC3AAE"/>
    <w:rsid w:val="00AD301B"/>
    <w:rsid w:val="00AE306C"/>
    <w:rsid w:val="00AF0D3B"/>
    <w:rsid w:val="00AF612E"/>
    <w:rsid w:val="00B02C51"/>
    <w:rsid w:val="00B115A1"/>
    <w:rsid w:val="00B17828"/>
    <w:rsid w:val="00B24D16"/>
    <w:rsid w:val="00B25624"/>
    <w:rsid w:val="00B27D0A"/>
    <w:rsid w:val="00B32E02"/>
    <w:rsid w:val="00B36CCD"/>
    <w:rsid w:val="00B41E26"/>
    <w:rsid w:val="00B53370"/>
    <w:rsid w:val="00B54FB8"/>
    <w:rsid w:val="00B578F1"/>
    <w:rsid w:val="00B76317"/>
    <w:rsid w:val="00B77494"/>
    <w:rsid w:val="00B82F5E"/>
    <w:rsid w:val="00B85752"/>
    <w:rsid w:val="00B86DFD"/>
    <w:rsid w:val="00B94598"/>
    <w:rsid w:val="00BA61C8"/>
    <w:rsid w:val="00BA6D90"/>
    <w:rsid w:val="00BB2920"/>
    <w:rsid w:val="00BB378D"/>
    <w:rsid w:val="00BB3F25"/>
    <w:rsid w:val="00BB66CD"/>
    <w:rsid w:val="00BC129B"/>
    <w:rsid w:val="00BC2AA9"/>
    <w:rsid w:val="00BD0405"/>
    <w:rsid w:val="00BD1AA1"/>
    <w:rsid w:val="00BF65D8"/>
    <w:rsid w:val="00BF6DAE"/>
    <w:rsid w:val="00C00033"/>
    <w:rsid w:val="00C01F76"/>
    <w:rsid w:val="00C146F7"/>
    <w:rsid w:val="00C23629"/>
    <w:rsid w:val="00C2706C"/>
    <w:rsid w:val="00C27112"/>
    <w:rsid w:val="00C46AC2"/>
    <w:rsid w:val="00C53819"/>
    <w:rsid w:val="00C673A7"/>
    <w:rsid w:val="00C76A4B"/>
    <w:rsid w:val="00C777B4"/>
    <w:rsid w:val="00C83A38"/>
    <w:rsid w:val="00C869E1"/>
    <w:rsid w:val="00CA43BF"/>
    <w:rsid w:val="00CB00B9"/>
    <w:rsid w:val="00CB601A"/>
    <w:rsid w:val="00CB6A05"/>
    <w:rsid w:val="00CC1802"/>
    <w:rsid w:val="00CC658B"/>
    <w:rsid w:val="00CC698B"/>
    <w:rsid w:val="00CC750F"/>
    <w:rsid w:val="00CD3564"/>
    <w:rsid w:val="00CD4CA3"/>
    <w:rsid w:val="00CD56C7"/>
    <w:rsid w:val="00CD7469"/>
    <w:rsid w:val="00CF1DCE"/>
    <w:rsid w:val="00CF4A48"/>
    <w:rsid w:val="00D05BDA"/>
    <w:rsid w:val="00D15FDB"/>
    <w:rsid w:val="00D17651"/>
    <w:rsid w:val="00D3496C"/>
    <w:rsid w:val="00D40253"/>
    <w:rsid w:val="00D40355"/>
    <w:rsid w:val="00D460F1"/>
    <w:rsid w:val="00D47C38"/>
    <w:rsid w:val="00D55DCC"/>
    <w:rsid w:val="00D66FC4"/>
    <w:rsid w:val="00D67E78"/>
    <w:rsid w:val="00D73374"/>
    <w:rsid w:val="00D75F08"/>
    <w:rsid w:val="00D82F59"/>
    <w:rsid w:val="00D8682E"/>
    <w:rsid w:val="00D873D2"/>
    <w:rsid w:val="00DB3E7F"/>
    <w:rsid w:val="00DB5FB1"/>
    <w:rsid w:val="00DC5C0E"/>
    <w:rsid w:val="00DE2A8B"/>
    <w:rsid w:val="00DE3B78"/>
    <w:rsid w:val="00DE4A4C"/>
    <w:rsid w:val="00DE6702"/>
    <w:rsid w:val="00DF2D65"/>
    <w:rsid w:val="00E0272A"/>
    <w:rsid w:val="00E14B47"/>
    <w:rsid w:val="00E15109"/>
    <w:rsid w:val="00E173F7"/>
    <w:rsid w:val="00E61E37"/>
    <w:rsid w:val="00E81BA5"/>
    <w:rsid w:val="00E847D2"/>
    <w:rsid w:val="00E87DD9"/>
    <w:rsid w:val="00E9136B"/>
    <w:rsid w:val="00E94107"/>
    <w:rsid w:val="00EA287A"/>
    <w:rsid w:val="00EA669F"/>
    <w:rsid w:val="00EA7120"/>
    <w:rsid w:val="00EB5565"/>
    <w:rsid w:val="00EC01C9"/>
    <w:rsid w:val="00EC1F6F"/>
    <w:rsid w:val="00EC50FB"/>
    <w:rsid w:val="00ED6811"/>
    <w:rsid w:val="00EF2046"/>
    <w:rsid w:val="00EF6D29"/>
    <w:rsid w:val="00F12B90"/>
    <w:rsid w:val="00F3334C"/>
    <w:rsid w:val="00F363CC"/>
    <w:rsid w:val="00F53382"/>
    <w:rsid w:val="00F574C0"/>
    <w:rsid w:val="00F57F0E"/>
    <w:rsid w:val="00F73F3C"/>
    <w:rsid w:val="00F77767"/>
    <w:rsid w:val="00F801B1"/>
    <w:rsid w:val="00F823C5"/>
    <w:rsid w:val="00F86DE0"/>
    <w:rsid w:val="00FB7539"/>
    <w:rsid w:val="00FC73DB"/>
    <w:rsid w:val="00FD5233"/>
    <w:rsid w:val="00FD6016"/>
    <w:rsid w:val="00FE045F"/>
    <w:rsid w:val="00FE6E4D"/>
    <w:rsid w:val="00FF22CE"/>
    <w:rsid w:val="00FF6F56"/>
    <w:rsid w:val="01522534"/>
    <w:rsid w:val="01DE72CF"/>
    <w:rsid w:val="01E06FE8"/>
    <w:rsid w:val="020421AD"/>
    <w:rsid w:val="02B43DA1"/>
    <w:rsid w:val="02BE0DBA"/>
    <w:rsid w:val="03EF3FEE"/>
    <w:rsid w:val="03EF7350"/>
    <w:rsid w:val="03FF32C9"/>
    <w:rsid w:val="04302B7F"/>
    <w:rsid w:val="04555DCF"/>
    <w:rsid w:val="04A6684F"/>
    <w:rsid w:val="04AA52FF"/>
    <w:rsid w:val="052C4440"/>
    <w:rsid w:val="05763D0E"/>
    <w:rsid w:val="061F25A7"/>
    <w:rsid w:val="0704597C"/>
    <w:rsid w:val="07346544"/>
    <w:rsid w:val="07910085"/>
    <w:rsid w:val="07923E91"/>
    <w:rsid w:val="07BA5949"/>
    <w:rsid w:val="08C721A5"/>
    <w:rsid w:val="08E66F0C"/>
    <w:rsid w:val="09327A68"/>
    <w:rsid w:val="0A7D211D"/>
    <w:rsid w:val="0AA92879"/>
    <w:rsid w:val="0B1D7983"/>
    <w:rsid w:val="0B8A564E"/>
    <w:rsid w:val="0C8F27D8"/>
    <w:rsid w:val="0CA30B78"/>
    <w:rsid w:val="0CF44800"/>
    <w:rsid w:val="0D3E06F8"/>
    <w:rsid w:val="0E083450"/>
    <w:rsid w:val="0EF95C50"/>
    <w:rsid w:val="0EF97885"/>
    <w:rsid w:val="0F363236"/>
    <w:rsid w:val="0F9605B4"/>
    <w:rsid w:val="11AA782D"/>
    <w:rsid w:val="11AF2DE0"/>
    <w:rsid w:val="131D1FCE"/>
    <w:rsid w:val="1335642D"/>
    <w:rsid w:val="13531DFD"/>
    <w:rsid w:val="13555063"/>
    <w:rsid w:val="142C068F"/>
    <w:rsid w:val="15100040"/>
    <w:rsid w:val="166439AC"/>
    <w:rsid w:val="183A2509"/>
    <w:rsid w:val="183C035B"/>
    <w:rsid w:val="19523A95"/>
    <w:rsid w:val="19D82542"/>
    <w:rsid w:val="1B7B7710"/>
    <w:rsid w:val="1BE6270B"/>
    <w:rsid w:val="1C696F7A"/>
    <w:rsid w:val="1E0354A1"/>
    <w:rsid w:val="1E213828"/>
    <w:rsid w:val="1E4455AE"/>
    <w:rsid w:val="1F8203C2"/>
    <w:rsid w:val="1FB10A68"/>
    <w:rsid w:val="2031694D"/>
    <w:rsid w:val="20604AF5"/>
    <w:rsid w:val="21D82196"/>
    <w:rsid w:val="220E5C34"/>
    <w:rsid w:val="224540BB"/>
    <w:rsid w:val="22831050"/>
    <w:rsid w:val="22870DDC"/>
    <w:rsid w:val="236A0CEF"/>
    <w:rsid w:val="25306F24"/>
    <w:rsid w:val="25590C02"/>
    <w:rsid w:val="25AD5168"/>
    <w:rsid w:val="25DA39B9"/>
    <w:rsid w:val="25E35764"/>
    <w:rsid w:val="26941A6E"/>
    <w:rsid w:val="275E0BFA"/>
    <w:rsid w:val="27AE586D"/>
    <w:rsid w:val="285D53A6"/>
    <w:rsid w:val="28847C21"/>
    <w:rsid w:val="29B41C00"/>
    <w:rsid w:val="2A2037C3"/>
    <w:rsid w:val="2BC226DA"/>
    <w:rsid w:val="2BD91E5D"/>
    <w:rsid w:val="2C72400F"/>
    <w:rsid w:val="2E0673C4"/>
    <w:rsid w:val="2E6A7C0C"/>
    <w:rsid w:val="2E7C546C"/>
    <w:rsid w:val="2F6D712F"/>
    <w:rsid w:val="2F8646E1"/>
    <w:rsid w:val="2FF0796D"/>
    <w:rsid w:val="300F7CAA"/>
    <w:rsid w:val="30866450"/>
    <w:rsid w:val="316E7F0B"/>
    <w:rsid w:val="317A2ECC"/>
    <w:rsid w:val="31BB6F46"/>
    <w:rsid w:val="31D652B7"/>
    <w:rsid w:val="32215116"/>
    <w:rsid w:val="33243F92"/>
    <w:rsid w:val="338C0FF4"/>
    <w:rsid w:val="33964ABA"/>
    <w:rsid w:val="33D83795"/>
    <w:rsid w:val="33FD0F80"/>
    <w:rsid w:val="34826F92"/>
    <w:rsid w:val="350C03AD"/>
    <w:rsid w:val="3512647C"/>
    <w:rsid w:val="356B33D7"/>
    <w:rsid w:val="360846D6"/>
    <w:rsid w:val="3664014E"/>
    <w:rsid w:val="36EB7826"/>
    <w:rsid w:val="37B40FF8"/>
    <w:rsid w:val="37F07084"/>
    <w:rsid w:val="38016925"/>
    <w:rsid w:val="38083265"/>
    <w:rsid w:val="3868269E"/>
    <w:rsid w:val="38686AF6"/>
    <w:rsid w:val="38F16F64"/>
    <w:rsid w:val="39415356"/>
    <w:rsid w:val="3BCC612D"/>
    <w:rsid w:val="3BF860AF"/>
    <w:rsid w:val="3C005F25"/>
    <w:rsid w:val="3C096B9F"/>
    <w:rsid w:val="3C2C641A"/>
    <w:rsid w:val="3D1E2DF8"/>
    <w:rsid w:val="3D5F485B"/>
    <w:rsid w:val="3D654678"/>
    <w:rsid w:val="3E4B2B51"/>
    <w:rsid w:val="3E5D747C"/>
    <w:rsid w:val="40467F23"/>
    <w:rsid w:val="40BC7590"/>
    <w:rsid w:val="41323782"/>
    <w:rsid w:val="41626D36"/>
    <w:rsid w:val="422916D6"/>
    <w:rsid w:val="42ED6E83"/>
    <w:rsid w:val="43D5460E"/>
    <w:rsid w:val="43D96966"/>
    <w:rsid w:val="442A5466"/>
    <w:rsid w:val="4563485A"/>
    <w:rsid w:val="45F7546D"/>
    <w:rsid w:val="469312FB"/>
    <w:rsid w:val="46A26276"/>
    <w:rsid w:val="46F86AE7"/>
    <w:rsid w:val="47666CC6"/>
    <w:rsid w:val="48381231"/>
    <w:rsid w:val="488217FB"/>
    <w:rsid w:val="49000DED"/>
    <w:rsid w:val="49100FB2"/>
    <w:rsid w:val="49106973"/>
    <w:rsid w:val="49D64D84"/>
    <w:rsid w:val="4C606C09"/>
    <w:rsid w:val="4C7C5926"/>
    <w:rsid w:val="4C8F0C90"/>
    <w:rsid w:val="4CE45CC3"/>
    <w:rsid w:val="4D5C37DA"/>
    <w:rsid w:val="4DF953AB"/>
    <w:rsid w:val="4E083062"/>
    <w:rsid w:val="4F1647F1"/>
    <w:rsid w:val="4FE82BD7"/>
    <w:rsid w:val="50BA2B6E"/>
    <w:rsid w:val="52063977"/>
    <w:rsid w:val="52ED7CAF"/>
    <w:rsid w:val="553F13E0"/>
    <w:rsid w:val="55E67629"/>
    <w:rsid w:val="5777279C"/>
    <w:rsid w:val="57D37D97"/>
    <w:rsid w:val="586900A5"/>
    <w:rsid w:val="595E064C"/>
    <w:rsid w:val="5C5120B9"/>
    <w:rsid w:val="5CD36D23"/>
    <w:rsid w:val="5D7C366C"/>
    <w:rsid w:val="5DAA2F02"/>
    <w:rsid w:val="5DFB2F30"/>
    <w:rsid w:val="5E387D7C"/>
    <w:rsid w:val="5E3E039B"/>
    <w:rsid w:val="5ED91BCE"/>
    <w:rsid w:val="5F4723C8"/>
    <w:rsid w:val="5FFA59E9"/>
    <w:rsid w:val="60743F70"/>
    <w:rsid w:val="614B376C"/>
    <w:rsid w:val="61D4512A"/>
    <w:rsid w:val="63FF4495"/>
    <w:rsid w:val="640C0699"/>
    <w:rsid w:val="644B1C77"/>
    <w:rsid w:val="64921098"/>
    <w:rsid w:val="652711A1"/>
    <w:rsid w:val="65A701DD"/>
    <w:rsid w:val="65C103DB"/>
    <w:rsid w:val="665304F2"/>
    <w:rsid w:val="66BD2094"/>
    <w:rsid w:val="67192FD4"/>
    <w:rsid w:val="68587FE6"/>
    <w:rsid w:val="69A926C0"/>
    <w:rsid w:val="6AB20025"/>
    <w:rsid w:val="6B841465"/>
    <w:rsid w:val="6BCD6183"/>
    <w:rsid w:val="6CBF3E78"/>
    <w:rsid w:val="6D6F29A2"/>
    <w:rsid w:val="6E051D93"/>
    <w:rsid w:val="6E827C3F"/>
    <w:rsid w:val="6EE247F5"/>
    <w:rsid w:val="6F7719CD"/>
    <w:rsid w:val="70BC431A"/>
    <w:rsid w:val="71917CFC"/>
    <w:rsid w:val="726057FE"/>
    <w:rsid w:val="7279207D"/>
    <w:rsid w:val="73985B63"/>
    <w:rsid w:val="73BA6A28"/>
    <w:rsid w:val="73BB16ED"/>
    <w:rsid w:val="740C6E7F"/>
    <w:rsid w:val="74560E18"/>
    <w:rsid w:val="74E46437"/>
    <w:rsid w:val="75413FFA"/>
    <w:rsid w:val="75D52E0F"/>
    <w:rsid w:val="781A39BB"/>
    <w:rsid w:val="78F52674"/>
    <w:rsid w:val="7A124431"/>
    <w:rsid w:val="7A816DEC"/>
    <w:rsid w:val="7A866EF7"/>
    <w:rsid w:val="7ABF17B8"/>
    <w:rsid w:val="7B23799F"/>
    <w:rsid w:val="7B424601"/>
    <w:rsid w:val="7C00302D"/>
    <w:rsid w:val="7C0E4765"/>
    <w:rsid w:val="7CE82E10"/>
    <w:rsid w:val="7D427C96"/>
    <w:rsid w:val="7D563FF9"/>
    <w:rsid w:val="7E0F1B50"/>
    <w:rsid w:val="7F016DED"/>
    <w:rsid w:val="7F10411E"/>
    <w:rsid w:val="7F9E1101"/>
    <w:rsid w:val="7FA46F37"/>
    <w:rsid w:val="7FD54D52"/>
    <w:rsid w:val="7FDE3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27"/>
    <w:qFormat/>
    <w:uiPriority w:val="0"/>
    <w:pPr>
      <w:numPr>
        <w:ilvl w:val="0"/>
        <w:numId w:val="1"/>
      </w:numPr>
      <w:spacing w:before="340" w:after="80" w:line="576" w:lineRule="auto"/>
      <w:ind w:firstLineChars="0"/>
      <w:outlineLvl w:val="0"/>
    </w:pPr>
    <w:rPr>
      <w:b/>
      <w:kern w:val="44"/>
      <w:sz w:val="32"/>
    </w:rPr>
  </w:style>
  <w:style w:type="paragraph" w:styleId="3">
    <w:name w:val="heading 2"/>
    <w:basedOn w:val="1"/>
    <w:next w:val="1"/>
    <w:link w:val="28"/>
    <w:unhideWhenUsed/>
    <w:qFormat/>
    <w:uiPriority w:val="0"/>
    <w:pPr>
      <w:numPr>
        <w:ilvl w:val="1"/>
        <w:numId w:val="1"/>
      </w:numPr>
      <w:spacing w:before="120" w:after="120" w:line="413" w:lineRule="auto"/>
      <w:ind w:firstLineChars="0"/>
      <w:outlineLvl w:val="1"/>
    </w:pPr>
    <w:rPr>
      <w:rFonts w:asciiTheme="minorHAnsi" w:hAnsiTheme="minorHAnsi" w:eastAsiaTheme="minorEastAsia"/>
      <w:b/>
      <w:bCs/>
      <w:sz w:val="28"/>
      <w:szCs w:val="32"/>
    </w:rPr>
  </w:style>
  <w:style w:type="paragraph" w:styleId="4">
    <w:name w:val="heading 3"/>
    <w:basedOn w:val="1"/>
    <w:next w:val="1"/>
    <w:link w:val="36"/>
    <w:unhideWhenUsed/>
    <w:qFormat/>
    <w:uiPriority w:val="0"/>
    <w:pPr>
      <w:numPr>
        <w:ilvl w:val="2"/>
        <w:numId w:val="1"/>
      </w:numPr>
      <w:spacing w:before="120" w:line="415" w:lineRule="auto"/>
      <w:ind w:firstLineChars="0"/>
      <w:outlineLvl w:val="2"/>
    </w:pPr>
    <w:rPr>
      <w:b/>
      <w:sz w:val="24"/>
    </w:rPr>
  </w:style>
  <w:style w:type="paragraph" w:styleId="5">
    <w:name w:val="heading 4"/>
    <w:basedOn w:val="1"/>
    <w:next w:val="1"/>
    <w:unhideWhenUsed/>
    <w:qFormat/>
    <w:uiPriority w:val="0"/>
    <w:pPr>
      <w:keepNext/>
      <w:keepLines/>
      <w:numPr>
        <w:ilvl w:val="3"/>
        <w:numId w:val="1"/>
      </w:numPr>
      <w:spacing w:before="280" w:after="290" w:line="372" w:lineRule="auto"/>
      <w:ind w:firstLineChars="0"/>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after="290" w:line="372" w:lineRule="auto"/>
      <w:ind w:firstLineChars="0"/>
      <w:outlineLvl w:val="4"/>
    </w:pPr>
    <w:rPr>
      <w:b/>
      <w:sz w:val="28"/>
    </w:rPr>
  </w:style>
  <w:style w:type="paragraph" w:styleId="7">
    <w:name w:val="heading 6"/>
    <w:basedOn w:val="1"/>
    <w:next w:val="1"/>
    <w:unhideWhenUsed/>
    <w:qFormat/>
    <w:uiPriority w:val="0"/>
    <w:pPr>
      <w:keepNext/>
      <w:keepLines/>
      <w:numPr>
        <w:ilvl w:val="5"/>
        <w:numId w:val="1"/>
      </w:numPr>
      <w:spacing w:before="240" w:after="64" w:line="317" w:lineRule="auto"/>
      <w:ind w:firstLineChars="0"/>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after="64" w:line="317" w:lineRule="auto"/>
      <w:ind w:firstLineChars="0"/>
      <w:outlineLvl w:val="6"/>
    </w:pPr>
    <w:rPr>
      <w:b/>
      <w:sz w:val="24"/>
    </w:rPr>
  </w:style>
  <w:style w:type="paragraph" w:styleId="9">
    <w:name w:val="heading 8"/>
    <w:basedOn w:val="1"/>
    <w:next w:val="1"/>
    <w:unhideWhenUsed/>
    <w:qFormat/>
    <w:uiPriority w:val="0"/>
    <w:pPr>
      <w:keepNext/>
      <w:keepLines/>
      <w:numPr>
        <w:ilvl w:val="7"/>
        <w:numId w:val="1"/>
      </w:numPr>
      <w:spacing w:before="240" w:after="64" w:line="317" w:lineRule="auto"/>
      <w:ind w:firstLineChars="0"/>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after="64" w:line="317" w:lineRule="auto"/>
      <w:ind w:firstLineChars="0"/>
      <w:outlineLvl w:val="8"/>
    </w:pPr>
    <w:rPr>
      <w:rFonts w:ascii="Arial" w:hAnsi="Arial" w:eastAsia="黑体"/>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11">
    <w:name w:val="toc 5"/>
    <w:basedOn w:val="1"/>
    <w:next w:val="1"/>
    <w:qFormat/>
    <w:uiPriority w:val="0"/>
    <w:pPr>
      <w:spacing w:before="1300" w:beforeLines="1300"/>
    </w:pPr>
    <w:rPr>
      <w:b/>
      <w:sz w:val="24"/>
    </w:rPr>
  </w:style>
  <w:style w:type="paragraph" w:styleId="12">
    <w:name w:val="toc 3"/>
    <w:basedOn w:val="1"/>
    <w:next w:val="1"/>
    <w:qFormat/>
    <w:uiPriority w:val="39"/>
    <w:pPr>
      <w:ind w:left="840" w:leftChars="400"/>
    </w:pPr>
  </w:style>
  <w:style w:type="paragraph" w:styleId="13">
    <w:name w:val="Body Text Indent 2"/>
    <w:basedOn w:val="1"/>
    <w:qFormat/>
    <w:uiPriority w:val="0"/>
    <w:pPr>
      <w:spacing w:before="120" w:after="120" w:line="360" w:lineRule="atLeast"/>
    </w:pPr>
    <w:rPr>
      <w:rFonts w:ascii="Times New Roman" w:hAnsi="Times New Roman"/>
      <w:szCs w:val="20"/>
    </w:rPr>
  </w:style>
  <w:style w:type="paragraph" w:styleId="14">
    <w:name w:val="Balloon Text"/>
    <w:basedOn w:val="1"/>
    <w:link w:val="39"/>
    <w:qFormat/>
    <w:uiPriority w:val="0"/>
    <w:rPr>
      <w:sz w:val="18"/>
      <w:szCs w:val="18"/>
    </w:rPr>
  </w:style>
  <w:style w:type="paragraph" w:styleId="15">
    <w:name w:val="footer"/>
    <w:basedOn w:val="1"/>
    <w:link w:val="38"/>
    <w:qFormat/>
    <w:uiPriority w:val="99"/>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rPr>
      <w:b/>
    </w:rPr>
  </w:style>
  <w:style w:type="paragraph" w:styleId="18">
    <w:name w:val="toc 4"/>
    <w:basedOn w:val="1"/>
    <w:next w:val="1"/>
    <w:qFormat/>
    <w:uiPriority w:val="0"/>
    <w:pPr>
      <w:ind w:left="1260" w:leftChars="600"/>
    </w:pPr>
  </w:style>
  <w:style w:type="paragraph" w:styleId="19">
    <w:name w:val="toc 2"/>
    <w:basedOn w:val="1"/>
    <w:next w:val="1"/>
    <w:qFormat/>
    <w:uiPriority w:val="39"/>
    <w:pPr>
      <w:ind w:left="420" w:leftChars="200"/>
    </w:pPr>
  </w:style>
  <w:style w:type="paragraph" w:styleId="20">
    <w:name w:val="HTML Preformatted"/>
    <w:basedOn w:val="1"/>
    <w:link w:val="3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21">
    <w:name w:val="Normal (Web)"/>
    <w:basedOn w:val="1"/>
    <w:next w:val="11"/>
    <w:qFormat/>
    <w:uiPriority w:val="0"/>
    <w:rPr>
      <w:b/>
      <w:sz w:val="24"/>
    </w:rPr>
  </w:style>
  <w:style w:type="paragraph" w:styleId="22">
    <w:name w:val="Title"/>
    <w:basedOn w:val="1"/>
    <w:next w:val="1"/>
    <w:link w:val="40"/>
    <w:qFormat/>
    <w:uiPriority w:val="0"/>
    <w:pPr>
      <w:spacing w:before="240" w:after="60"/>
      <w:ind w:firstLine="0" w:firstLineChars="0"/>
      <w:jc w:val="center"/>
      <w:outlineLvl w:val="0"/>
    </w:pPr>
    <w:rPr>
      <w:rFonts w:ascii="Cambria" w:hAnsi="Cambria"/>
      <w:b/>
      <w:bCs/>
      <w:sz w:val="32"/>
      <w:szCs w:val="3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6">
    <w:name w:val="Hyperlink"/>
    <w:basedOn w:val="25"/>
    <w:qFormat/>
    <w:uiPriority w:val="99"/>
    <w:rPr>
      <w:color w:val="0000FF"/>
      <w:u w:val="single"/>
    </w:rPr>
  </w:style>
  <w:style w:type="character" w:customStyle="1" w:styleId="27">
    <w:name w:val="标题 1 Char"/>
    <w:link w:val="2"/>
    <w:qFormat/>
    <w:uiPriority w:val="0"/>
    <w:rPr>
      <w:rFonts w:ascii="Calibri" w:hAnsi="Calibri"/>
      <w:b/>
      <w:kern w:val="44"/>
      <w:sz w:val="32"/>
      <w:szCs w:val="22"/>
    </w:rPr>
  </w:style>
  <w:style w:type="character" w:customStyle="1" w:styleId="28">
    <w:name w:val="标题 2 Char"/>
    <w:link w:val="3"/>
    <w:qFormat/>
    <w:uiPriority w:val="0"/>
    <w:rPr>
      <w:rFonts w:asciiTheme="minorHAnsi" w:hAnsiTheme="minorHAnsi" w:eastAsiaTheme="minorEastAsia"/>
      <w:b/>
      <w:bCs/>
      <w:kern w:val="2"/>
      <w:sz w:val="28"/>
      <w:szCs w:val="32"/>
    </w:rPr>
  </w:style>
  <w:style w:type="paragraph" w:customStyle="1" w:styleId="29">
    <w:name w:val="列出段落1"/>
    <w:basedOn w:val="1"/>
    <w:qFormat/>
    <w:uiPriority w:val="99"/>
    <w:pPr>
      <w:ind w:firstLine="420"/>
    </w:pPr>
  </w:style>
  <w:style w:type="paragraph" w:customStyle="1" w:styleId="30">
    <w:name w:val="z-窗体顶端1"/>
    <w:basedOn w:val="1"/>
    <w:qFormat/>
    <w:uiPriority w:val="34"/>
    <w:pPr>
      <w:ind w:firstLine="420"/>
    </w:pPr>
    <w:rPr>
      <w:rFonts w:ascii="Times New Roman" w:hAnsi="Times New Roman"/>
      <w:szCs w:val="24"/>
    </w:rPr>
  </w:style>
  <w:style w:type="character" w:customStyle="1" w:styleId="31">
    <w:name w:val="apple-converted-space"/>
    <w:basedOn w:val="25"/>
    <w:qFormat/>
    <w:uiPriority w:val="0"/>
  </w:style>
  <w:style w:type="character" w:customStyle="1" w:styleId="32">
    <w:name w:val="notetitle"/>
    <w:basedOn w:val="25"/>
    <w:qFormat/>
    <w:uiPriority w:val="0"/>
  </w:style>
  <w:style w:type="character" w:customStyle="1" w:styleId="33">
    <w:name w:val="fontstyle21"/>
    <w:basedOn w:val="25"/>
    <w:qFormat/>
    <w:uiPriority w:val="0"/>
    <w:rPr>
      <w:rFonts w:ascii="宋体" w:hAnsi="宋体" w:eastAsia="宋体" w:cs="宋体"/>
      <w:color w:val="000000"/>
      <w:sz w:val="22"/>
      <w:szCs w:val="22"/>
    </w:rPr>
  </w:style>
  <w:style w:type="character" w:customStyle="1" w:styleId="34">
    <w:name w:val="fontstyle01"/>
    <w:basedOn w:val="25"/>
    <w:qFormat/>
    <w:uiPriority w:val="0"/>
    <w:rPr>
      <w:rFonts w:ascii="Calibri" w:hAnsi="Calibri" w:cs="Calibri"/>
      <w:color w:val="000000"/>
      <w:sz w:val="22"/>
      <w:szCs w:val="22"/>
    </w:r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 w:type="character" w:customStyle="1" w:styleId="36">
    <w:name w:val="标题 3 Char"/>
    <w:basedOn w:val="25"/>
    <w:link w:val="4"/>
    <w:qFormat/>
    <w:uiPriority w:val="0"/>
    <w:rPr>
      <w:rFonts w:ascii="Calibri" w:hAnsi="Calibri"/>
      <w:b/>
      <w:kern w:val="2"/>
      <w:sz w:val="24"/>
      <w:szCs w:val="22"/>
    </w:rPr>
  </w:style>
  <w:style w:type="character" w:customStyle="1" w:styleId="37">
    <w:name w:val="HTML 预设格式 Char"/>
    <w:link w:val="20"/>
    <w:qFormat/>
    <w:uiPriority w:val="0"/>
    <w:rPr>
      <w:rFonts w:ascii="宋体" w:hAnsi="宋体"/>
      <w:sz w:val="24"/>
      <w:szCs w:val="24"/>
    </w:rPr>
  </w:style>
  <w:style w:type="character" w:customStyle="1" w:styleId="38">
    <w:name w:val="页脚 Char"/>
    <w:basedOn w:val="25"/>
    <w:link w:val="15"/>
    <w:qFormat/>
    <w:uiPriority w:val="99"/>
    <w:rPr>
      <w:rFonts w:ascii="Calibri" w:hAnsi="Calibri"/>
      <w:kern w:val="2"/>
      <w:sz w:val="18"/>
      <w:szCs w:val="22"/>
    </w:rPr>
  </w:style>
  <w:style w:type="character" w:customStyle="1" w:styleId="39">
    <w:name w:val="批注框文本 Char"/>
    <w:basedOn w:val="25"/>
    <w:link w:val="14"/>
    <w:qFormat/>
    <w:uiPriority w:val="0"/>
    <w:rPr>
      <w:rFonts w:ascii="Calibri" w:hAnsi="Calibri"/>
      <w:kern w:val="2"/>
      <w:sz w:val="18"/>
      <w:szCs w:val="18"/>
    </w:rPr>
  </w:style>
  <w:style w:type="character" w:customStyle="1" w:styleId="40">
    <w:name w:val="标题 Char"/>
    <w:link w:val="22"/>
    <w:qFormat/>
    <w:uiPriority w:val="0"/>
    <w:rPr>
      <w:rFonts w:ascii="Cambria" w:hAnsi="Cambria"/>
      <w:b/>
      <w:bCs/>
      <w:kern w:val="2"/>
      <w:sz w:val="32"/>
      <w:szCs w:val="32"/>
    </w:rPr>
  </w:style>
  <w:style w:type="character" w:customStyle="1" w:styleId="41">
    <w:name w:val="标题 Char1"/>
    <w:basedOn w:val="25"/>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footer" Target="footer3.xml"/><Relationship Id="rId79" Type="http://schemas.openxmlformats.org/officeDocument/2006/relationships/customXml" Target="../customXml/item1.xml"/><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http://127.0.0.1:7890/pages/31186713/05/31186713/05/resources/public_sys-resources/icon-note.gif" TargetMode="External"/><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E5D827-B059-42DD-B1CC-A833F4236A39}">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57</Pages>
  <Words>7343</Words>
  <Characters>40568</Characters>
  <Lines>401</Lines>
  <Paragraphs>113</Paragraphs>
  <TotalTime>1</TotalTime>
  <ScaleCrop>false</ScaleCrop>
  <LinksUpToDate>false</LinksUpToDate>
  <CharactersWithSpaces>48029</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2019-03-19T08:16:00Z</dcterms:created>
  <dc:creator>Administrator</dc:creator>
  <cp:lastModifiedBy>痞子蓝</cp:lastModifiedBy>
  <dcterms:modified xsi:type="dcterms:W3CDTF">2019-03-27T02:02:49Z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